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0FEEF" w14:textId="1408D48D" w:rsidR="00036152" w:rsidRDefault="00D23B39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49E9B24" wp14:editId="74BDFE16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E726A" w14:textId="77777777" w:rsidR="001836F7" w:rsidRPr="00E609C0" w:rsidRDefault="001836F7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9E80C74" w14:textId="7777777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632C9BB" w14:textId="7777777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7571F40E" w14:textId="37D313E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Lunes </w:t>
                            </w:r>
                            <w:r w:rsidR="008F2D6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7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8F2D6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4841E16A" w14:textId="77777777" w:rsidR="001836F7" w:rsidRPr="00E609C0" w:rsidRDefault="001836F7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11F450A" w14:textId="5998715D" w:rsidR="001836F7" w:rsidRPr="00E609C0" w:rsidRDefault="00D23B39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</w:t>
                            </w:r>
                          </w:p>
                          <w:p w14:paraId="6E1D6815" w14:textId="6BC8A6BD" w:rsidR="00D23B39" w:rsidRPr="00E609C0" w:rsidRDefault="00D23B39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GRADO:   1º                                             GRUPO:    A                                                                       </w:t>
                            </w:r>
                          </w:p>
                          <w:p w14:paraId="792ED8C6" w14:textId="44760192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</w:t>
                            </w:r>
                            <w:r w:rsidR="00337E5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Biología</w:t>
                            </w:r>
                          </w:p>
                          <w:p w14:paraId="153F1A8B" w14:textId="77777777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30EA0EA7" w14:textId="47ADDEFF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8F2D6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</w:t>
                            </w:r>
                            <w:r w:rsidR="00BE55A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al </w:t>
                            </w:r>
                            <w:r w:rsidR="008F2D6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</w:t>
                            </w:r>
                            <w:r w:rsidR="00BE55A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Octubre</w:t>
                            </w:r>
                            <w:r w:rsidR="00BE55AB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1E40F370" w14:textId="77777777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61311F10" w14:textId="5F0261BA" w:rsidR="004626D6" w:rsidRDefault="004626D6" w:rsidP="004626D6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6.- TEMA: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A67C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Hormonas y Pubertad</w:t>
                            </w:r>
                          </w:p>
                          <w:p w14:paraId="34818D98" w14:textId="77777777" w:rsidR="004626D6" w:rsidRPr="0069013D" w:rsidRDefault="004626D6" w:rsidP="004626D6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Comprender el funcionamiento básico de los neurotransmisores en el sistema nervioso central</w:t>
                            </w:r>
                          </w:p>
                          <w:p w14:paraId="6921BF75" w14:textId="77777777" w:rsidR="004626D6" w:rsidRPr="0069013D" w:rsidRDefault="004626D6" w:rsidP="004626D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 LENGUAJES.  (  ) SABERES Y PENSAMIENTO CIENTÍFICO.  (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) ÉTICA, NATURALEZA Y SOCIEDAD.    (  ) DE LO HUMANO Y LO COMUNITARIO. </w:t>
                            </w:r>
                          </w:p>
                          <w:p w14:paraId="4EBAD108" w14:textId="77777777" w:rsidR="004626D6" w:rsidRPr="0069013D" w:rsidRDefault="004626D6" w:rsidP="004626D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(  ) IGUALDAD DE GÉNERO.  (  ) INCLUSIÓN.  (  ) VIDA SALUDABLE.  ( ) PENSAMIENTO CRÍTICO   (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(  ) INTERCULTURALIDAD CRÍTICA.  (  ) ARTES Y EXPERIENCIAS ESTÉTICAS.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</w:t>
                            </w:r>
                          </w:p>
                          <w:p w14:paraId="6EC0CD83" w14:textId="3FE36FEB" w:rsidR="00FA3502" w:rsidRPr="00FA3502" w:rsidRDefault="004626D6" w:rsidP="00FA350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="00FA3502" w:rsidRPr="00FA350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Explica la</w:t>
                            </w:r>
                            <w:r w:rsidR="00FA350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A3502" w:rsidRPr="00FA350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participación de los</w:t>
                            </w:r>
                            <w:r w:rsidR="00FA350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A3502" w:rsidRPr="00FA350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sistemas nervioso</w:t>
                            </w:r>
                            <w:r w:rsidR="00FA350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A3502" w:rsidRPr="00FA350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endocrino en la</w:t>
                            </w:r>
                            <w:r w:rsidR="00FA350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A3502" w:rsidRPr="00FA350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coordinación de las</w:t>
                            </w:r>
                          </w:p>
                          <w:p w14:paraId="6FF1FE77" w14:textId="38103409" w:rsidR="004626D6" w:rsidRDefault="00FA3502" w:rsidP="00FA350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FA350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funciones del cuerpo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A350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humano, reconoce el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A350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papel general de las</w:t>
                            </w:r>
                            <w:r w:rsidR="00CB0E5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A350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hormonas y sus efectos</w:t>
                            </w:r>
                            <w:r w:rsidR="00CB0E5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A350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 la maduración sexual</w:t>
                            </w:r>
                            <w:r w:rsidR="00332D7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A350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en la reproducción.</w:t>
                            </w:r>
                          </w:p>
                          <w:p w14:paraId="31BBFDEA" w14:textId="77777777" w:rsidR="004626D6" w:rsidRPr="0069013D" w:rsidRDefault="004626D6" w:rsidP="004626D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Funcionamiento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del cuerpo humano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coordinado por los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sistemas nervioso 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endocrino</w:t>
                            </w:r>
                          </w:p>
                          <w:p w14:paraId="1408B607" w14:textId="77777777" w:rsidR="004626D6" w:rsidRPr="0069013D" w:rsidRDefault="004626D6" w:rsidP="004626D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2D3BF0FA" w14:textId="77777777" w:rsidR="004626D6" w:rsidRPr="0069013D" w:rsidRDefault="004626D6" w:rsidP="004626D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 libro.</w:t>
                            </w:r>
                          </w:p>
                          <w:p w14:paraId="3EE27095" w14:textId="73365FF7" w:rsidR="000D7ADF" w:rsidRPr="000D7ADF" w:rsidRDefault="00345AEB" w:rsidP="000D7AD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="000D7ADF" w:rsidRPr="000D7ADF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Retome el concepto hormonas, su función y su</w:t>
                            </w:r>
                            <w:r w:rsidR="000D7ADF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D7ADF" w:rsidRPr="000D7ADF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importancia en el cuerpo humano</w:t>
                            </w:r>
                            <w:r w:rsidR="001713B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, </w:t>
                            </w:r>
                            <w:r w:rsidR="000D7ADF" w:rsidRPr="000D7ADF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explique el eje hipotálamo-hipófisis-gónadas (ovarios en mujeres y</w:t>
                            </w:r>
                            <w:r w:rsidR="000D7ADF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D7ADF" w:rsidRPr="000D7ADF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testículos en hombres). Describa cómo se producen la progesterona y el estrógeno en mujeres y</w:t>
                            </w:r>
                          </w:p>
                          <w:p w14:paraId="13C732AE" w14:textId="1005E8C3" w:rsidR="005037F6" w:rsidRPr="00A7211B" w:rsidRDefault="000D7ADF" w:rsidP="000D7AD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0D7ADF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la testosterona en hombres</w:t>
                            </w:r>
                          </w:p>
                          <w:p w14:paraId="59CEB95E" w14:textId="19E3C54B" w:rsidR="00345AEB" w:rsidRDefault="00345AEB" w:rsidP="00E86F5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</w:t>
                            </w:r>
                            <w:r w:rsidR="00E86F53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DESARROLLO:</w:t>
                            </w:r>
                            <w:r w:rsidR="00E86F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713B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Realizar un resumen de la </w:t>
                            </w:r>
                            <w:r w:rsidR="00F92D3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página</w:t>
                            </w:r>
                            <w:r w:rsidR="001713B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40, 41</w:t>
                            </w:r>
                            <w:r w:rsidR="00F92D3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7BDA98AC" w14:textId="6D2BBB0B" w:rsidR="00F92D39" w:rsidRDefault="00D14659" w:rsidP="00F0782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15837A" wp14:editId="5F79B4AB">
                                  <wp:extent cx="2614884" cy="1559237"/>
                                  <wp:effectExtent l="0" t="0" r="0" b="3175"/>
                                  <wp:docPr id="1539810539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39810539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33134" cy="15701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63508" w:rsidRPr="00763508">
                              <w:rPr>
                                <w:noProof/>
                              </w:rPr>
                              <w:t xml:space="preserve"> </w:t>
                            </w:r>
                            <w:r w:rsidR="00763508">
                              <w:rPr>
                                <w:noProof/>
                              </w:rPr>
                              <w:drawing>
                                <wp:inline distT="0" distB="0" distL="0" distR="0" wp14:anchorId="4CE76DC9" wp14:editId="3843B4EA">
                                  <wp:extent cx="1987365" cy="1527608"/>
                                  <wp:effectExtent l="0" t="0" r="0" b="0"/>
                                  <wp:docPr id="671625484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71625484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23607" cy="15554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C3B8010" w14:textId="37AC0AFF" w:rsidR="00F92D39" w:rsidRPr="00E86F53" w:rsidRDefault="00F92D39" w:rsidP="00E86F5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Resolver pagina 42.</w:t>
                            </w:r>
                          </w:p>
                          <w:p w14:paraId="0B076662" w14:textId="77777777" w:rsidR="00E86F53" w:rsidRPr="00A72F00" w:rsidRDefault="00E86F53" w:rsidP="00E86F5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35EF640A" w14:textId="77777777" w:rsidR="00E86F53" w:rsidRPr="00A72F00" w:rsidRDefault="00E86F53" w:rsidP="00E86F5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(   ) Equipo (   )  Grupal ( x )     </w:t>
                            </w:r>
                          </w:p>
                          <w:p w14:paraId="3BDDB471" w14:textId="77777777" w:rsidR="00E86F53" w:rsidRPr="00A72F00" w:rsidRDefault="00E86F53" w:rsidP="00E86F5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16.- EVALUACIÓN: Autoevaluación (  ) Coevaluación ( x  ) Heteroevaluación (  )</w:t>
                            </w:r>
                          </w:p>
                          <w:p w14:paraId="4360209A" w14:textId="77777777" w:rsidR="00E86F53" w:rsidRPr="00E609C0" w:rsidRDefault="00E86F53" w:rsidP="00E86F53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59CF8DB5" w14:textId="77777777" w:rsidR="00E86F53" w:rsidRPr="00E609C0" w:rsidRDefault="00E86F53" w:rsidP="00E86F53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0A7C49D3" w14:textId="77777777" w:rsidR="00E86F53" w:rsidRPr="008A2E22" w:rsidRDefault="00E86F53" w:rsidP="00E86F53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5D28DACC" w14:textId="413BCBBD" w:rsidR="00E86F53" w:rsidRPr="0074076E" w:rsidRDefault="00E86F53" w:rsidP="00E86F5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A72B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Ilustrar con esquemas o diagramas</w:t>
                            </w:r>
                          </w:p>
                          <w:p w14:paraId="64F9B63D" w14:textId="77777777" w:rsidR="00345AEB" w:rsidRPr="00E609C0" w:rsidRDefault="00345AEB" w:rsidP="00345AEB"/>
                          <w:p w14:paraId="678BBCF1" w14:textId="69CC476C" w:rsidR="00161754" w:rsidRPr="00E609C0" w:rsidRDefault="00161754" w:rsidP="00345AEB">
                            <w:pPr>
                              <w:tabs>
                                <w:tab w:val="left" w:pos="1680"/>
                              </w:tabs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E9B2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9.35pt;margin-top:0;width:384.25pt;height:453.7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" stroked="f">
                <v:textbox>
                  <w:txbxContent>
                    <w:p w14:paraId="383E726A" w14:textId="77777777" w:rsidR="001836F7" w:rsidRPr="00E609C0" w:rsidRDefault="001836F7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9E80C74" w14:textId="7777777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632C9BB" w14:textId="7777777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7571F40E" w14:textId="37D313E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Lunes </w:t>
                      </w:r>
                      <w:r w:rsidR="008F2D6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7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</w:t>
                      </w:r>
                      <w:r w:rsidR="008F2D6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4841E16A" w14:textId="77777777" w:rsidR="001836F7" w:rsidRPr="00E609C0" w:rsidRDefault="001836F7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11F450A" w14:textId="5998715D" w:rsidR="001836F7" w:rsidRPr="00E609C0" w:rsidRDefault="00D23B39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</w:t>
                      </w:r>
                    </w:p>
                    <w:p w14:paraId="6E1D6815" w14:textId="6BC8A6BD" w:rsidR="00D23B39" w:rsidRPr="00E609C0" w:rsidRDefault="00D23B39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GRADO:   1º                                             GRUPO:    A                                                                       </w:t>
                      </w:r>
                    </w:p>
                    <w:p w14:paraId="792ED8C6" w14:textId="44760192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</w:t>
                      </w:r>
                      <w:r w:rsidR="00337E5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Biología</w:t>
                      </w:r>
                    </w:p>
                    <w:p w14:paraId="153F1A8B" w14:textId="77777777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30EA0EA7" w14:textId="47ADDEFF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8F2D6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</w:t>
                      </w:r>
                      <w:r w:rsidR="00BE55A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al </w:t>
                      </w:r>
                      <w:r w:rsidR="008F2D6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</w:t>
                      </w:r>
                      <w:r w:rsidR="00BE55A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Octubre</w:t>
                      </w:r>
                      <w:r w:rsidR="00BE55AB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1E40F370" w14:textId="77777777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61311F10" w14:textId="5F0261BA" w:rsidR="004626D6" w:rsidRDefault="004626D6" w:rsidP="004626D6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6.- TEMA: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0A67C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Hormonas y Pubertad</w:t>
                      </w:r>
                    </w:p>
                    <w:p w14:paraId="34818D98" w14:textId="77777777" w:rsidR="004626D6" w:rsidRPr="0069013D" w:rsidRDefault="004626D6" w:rsidP="004626D6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Comprender el funcionamiento básico de los neurotransmisores en el sistema nervioso central</w:t>
                      </w:r>
                    </w:p>
                    <w:p w14:paraId="6921BF75" w14:textId="77777777" w:rsidR="004626D6" w:rsidRPr="0069013D" w:rsidRDefault="004626D6" w:rsidP="004626D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 LENGUAJES.  (  ) SABERES Y PENSAMIENTO CIENTÍFICO.  (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) ÉTICA, NATURALEZA Y SOCIEDAD.    (  ) DE LO HUMANO Y LO COMUNITARIO. </w:t>
                      </w:r>
                    </w:p>
                    <w:p w14:paraId="4EBAD108" w14:textId="77777777" w:rsidR="004626D6" w:rsidRPr="0069013D" w:rsidRDefault="004626D6" w:rsidP="004626D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(  ) IGUALDAD DE GÉNERO.  (  ) INCLUSIÓN.  (  ) VIDA SALUDABLE.  ( ) PENSAMIENTO CRÍTICO   ( 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(  ) INTERCULTURALIDAD CRÍTICA.  (  ) ARTES Y EXPERIENCIAS ESTÉTICAS.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 </w:t>
                      </w:r>
                    </w:p>
                    <w:p w14:paraId="6EC0CD83" w14:textId="3FE36FEB" w:rsidR="00FA3502" w:rsidRPr="00FA3502" w:rsidRDefault="004626D6" w:rsidP="00FA350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="00FA3502" w:rsidRPr="00FA350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Explica la</w:t>
                      </w:r>
                      <w:r w:rsidR="00FA350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FA3502" w:rsidRPr="00FA350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participación de los</w:t>
                      </w:r>
                      <w:r w:rsidR="00FA350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FA3502" w:rsidRPr="00FA350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sistemas nervioso</w:t>
                      </w:r>
                      <w:r w:rsidR="00FA350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FA3502" w:rsidRPr="00FA350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endocrino en la</w:t>
                      </w:r>
                      <w:r w:rsidR="00FA350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FA3502" w:rsidRPr="00FA350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coordinación de las</w:t>
                      </w:r>
                    </w:p>
                    <w:p w14:paraId="6FF1FE77" w14:textId="38103409" w:rsidR="004626D6" w:rsidRDefault="00FA3502" w:rsidP="00FA350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FA350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funciones del cuerpo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FA350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humano, reconoce el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FA350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papel general de las</w:t>
                      </w:r>
                      <w:r w:rsidR="00CB0E5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FA350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hormonas y sus efectos</w:t>
                      </w:r>
                      <w:r w:rsidR="00CB0E5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FA350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 la maduración sexual</w:t>
                      </w:r>
                      <w:r w:rsidR="00332D7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FA350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en la reproducción.</w:t>
                      </w:r>
                    </w:p>
                    <w:p w14:paraId="31BBFDEA" w14:textId="77777777" w:rsidR="004626D6" w:rsidRPr="0069013D" w:rsidRDefault="004626D6" w:rsidP="004626D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Funcionamiento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del cuerpo humano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coordinado por los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sistemas nervioso 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endocrino</w:t>
                      </w:r>
                    </w:p>
                    <w:p w14:paraId="1408B607" w14:textId="77777777" w:rsidR="004626D6" w:rsidRPr="0069013D" w:rsidRDefault="004626D6" w:rsidP="004626D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2D3BF0FA" w14:textId="77777777" w:rsidR="004626D6" w:rsidRPr="0069013D" w:rsidRDefault="004626D6" w:rsidP="004626D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 libro.</w:t>
                      </w:r>
                    </w:p>
                    <w:p w14:paraId="3EE27095" w14:textId="73365FF7" w:rsidR="000D7ADF" w:rsidRPr="000D7ADF" w:rsidRDefault="00345AEB" w:rsidP="000D7AD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="000D7ADF" w:rsidRPr="000D7ADF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Retome el concepto hormonas, su función y su</w:t>
                      </w:r>
                      <w:r w:rsidR="000D7ADF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0D7ADF" w:rsidRPr="000D7ADF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importancia en el cuerpo humano</w:t>
                      </w:r>
                      <w:r w:rsidR="001713B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, </w:t>
                      </w:r>
                      <w:r w:rsidR="000D7ADF" w:rsidRPr="000D7ADF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explique el eje hipotálamo-hipófisis-gónadas (ovarios en mujeres y</w:t>
                      </w:r>
                      <w:r w:rsidR="000D7ADF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0D7ADF" w:rsidRPr="000D7ADF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testículos en hombres). Describa cómo se producen la progesterona y el estrógeno en mujeres y</w:t>
                      </w:r>
                    </w:p>
                    <w:p w14:paraId="13C732AE" w14:textId="1005E8C3" w:rsidR="005037F6" w:rsidRPr="00A7211B" w:rsidRDefault="000D7ADF" w:rsidP="000D7AD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0D7ADF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la testosterona en hombres</w:t>
                      </w:r>
                    </w:p>
                    <w:p w14:paraId="59CEB95E" w14:textId="19E3C54B" w:rsidR="00345AEB" w:rsidRDefault="00345AEB" w:rsidP="00E86F5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</w:t>
                      </w:r>
                      <w:r w:rsidR="00E86F53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DESARROLLO:</w:t>
                      </w:r>
                      <w:r w:rsidR="00E86F5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1713B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Realizar un resumen de la </w:t>
                      </w:r>
                      <w:r w:rsidR="00F92D3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página</w:t>
                      </w:r>
                      <w:r w:rsidR="001713B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40, 41</w:t>
                      </w:r>
                      <w:r w:rsidR="00F92D3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7BDA98AC" w14:textId="6D2BBB0B" w:rsidR="00F92D39" w:rsidRDefault="00D14659" w:rsidP="00F07825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C15837A" wp14:editId="5F79B4AB">
                            <wp:extent cx="2614884" cy="1559237"/>
                            <wp:effectExtent l="0" t="0" r="0" b="3175"/>
                            <wp:docPr id="1539810539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39810539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33134" cy="15701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63508" w:rsidRPr="00763508">
                        <w:rPr>
                          <w:noProof/>
                        </w:rPr>
                        <w:t xml:space="preserve"> </w:t>
                      </w:r>
                      <w:r w:rsidR="00763508">
                        <w:rPr>
                          <w:noProof/>
                        </w:rPr>
                        <w:drawing>
                          <wp:inline distT="0" distB="0" distL="0" distR="0" wp14:anchorId="4CE76DC9" wp14:editId="3843B4EA">
                            <wp:extent cx="1987365" cy="1527608"/>
                            <wp:effectExtent l="0" t="0" r="0" b="0"/>
                            <wp:docPr id="671625484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71625484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23607" cy="15554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C3B8010" w14:textId="37AC0AFF" w:rsidR="00F92D39" w:rsidRPr="00E86F53" w:rsidRDefault="00F92D39" w:rsidP="00E86F5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Resolver pagina 42.</w:t>
                      </w:r>
                    </w:p>
                    <w:p w14:paraId="0B076662" w14:textId="77777777" w:rsidR="00E86F53" w:rsidRPr="00A72F00" w:rsidRDefault="00E86F53" w:rsidP="00E86F5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35EF640A" w14:textId="77777777" w:rsidR="00E86F53" w:rsidRPr="00A72F00" w:rsidRDefault="00E86F53" w:rsidP="00E86F5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(   ) Equipo (   )  Grupal ( x )     </w:t>
                      </w:r>
                    </w:p>
                    <w:p w14:paraId="3BDDB471" w14:textId="77777777" w:rsidR="00E86F53" w:rsidRPr="00A72F00" w:rsidRDefault="00E86F53" w:rsidP="00E86F5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16.- EVALUACIÓN: Autoevaluación (  ) Coevaluación ( x  ) Heteroevaluación (  )</w:t>
                      </w:r>
                    </w:p>
                    <w:p w14:paraId="4360209A" w14:textId="77777777" w:rsidR="00E86F53" w:rsidRPr="00E609C0" w:rsidRDefault="00E86F53" w:rsidP="00E86F53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59CF8DB5" w14:textId="77777777" w:rsidR="00E86F53" w:rsidRPr="00E609C0" w:rsidRDefault="00E86F53" w:rsidP="00E86F53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0A7C49D3" w14:textId="77777777" w:rsidR="00E86F53" w:rsidRPr="008A2E22" w:rsidRDefault="00E86F53" w:rsidP="00E86F53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5D28DACC" w14:textId="413BCBBD" w:rsidR="00E86F53" w:rsidRPr="0074076E" w:rsidRDefault="00E86F53" w:rsidP="00E86F5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FA72B2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Ilustrar con esquemas o diagramas</w:t>
                      </w:r>
                    </w:p>
                    <w:p w14:paraId="64F9B63D" w14:textId="77777777" w:rsidR="00345AEB" w:rsidRPr="00E609C0" w:rsidRDefault="00345AEB" w:rsidP="00345AEB"/>
                    <w:p w14:paraId="678BBCF1" w14:textId="69CC476C" w:rsidR="00161754" w:rsidRPr="00E609C0" w:rsidRDefault="00161754" w:rsidP="00345AEB">
                      <w:pPr>
                        <w:tabs>
                          <w:tab w:val="left" w:pos="1680"/>
                        </w:tabs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A1FDA4" w14:textId="1E196389" w:rsidR="00B27E3D" w:rsidRDefault="00DE35BD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F0C395D" wp14:editId="233353A5">
                <wp:simplePos x="0" y="0"/>
                <wp:positionH relativeFrom="column">
                  <wp:posOffset>-360518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8627341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550A5" w14:textId="77777777" w:rsidR="00DE35BD" w:rsidRPr="00E609C0" w:rsidRDefault="00DE35BD" w:rsidP="00DE35B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2C3AC8B" w14:textId="77777777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7BF5232" w14:textId="77777777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61C13230" w14:textId="06524D28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Martes </w:t>
                            </w:r>
                            <w:r w:rsidR="00D051C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8</w:t>
                            </w:r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BE55A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03E67626" w14:textId="77777777" w:rsid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</w:t>
                            </w:r>
                          </w:p>
                          <w:p w14:paraId="312DAB32" w14:textId="6828D19B" w:rsidR="004E3213" w:rsidRP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GRADO:   1º                                               GRUPO:    A                                                                       </w:t>
                            </w:r>
                          </w:p>
                          <w:p w14:paraId="400D72A8" w14:textId="5A74E688" w:rsidR="004E3213" w:rsidRP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</w:t>
                            </w:r>
                            <w:r w:rsidR="00337E5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Biología</w:t>
                            </w:r>
                          </w:p>
                          <w:p w14:paraId="5EF47A89" w14:textId="77777777" w:rsidR="004E3213" w:rsidRP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257AA2F4" w14:textId="77777777" w:rsidR="008F2D60" w:rsidRDefault="004E3213" w:rsidP="008F2D6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8F2D6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 al 11 de Octubre</w:t>
                            </w:r>
                            <w:r w:rsidR="008F2D60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7DF22ADB" w14:textId="1819811B" w:rsidR="004E3213" w:rsidRPr="004E3213" w:rsidRDefault="004E3213" w:rsidP="008F2D6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214F062F" w14:textId="77777777" w:rsidR="00763508" w:rsidRDefault="00763508" w:rsidP="00763508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6.- TEMA: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Hormonas y Pubertad</w:t>
                            </w:r>
                          </w:p>
                          <w:p w14:paraId="6FAD01FA" w14:textId="77777777" w:rsidR="00763508" w:rsidRPr="0069013D" w:rsidRDefault="00763508" w:rsidP="00763508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Comprender el funcionamiento básico de los neurotransmisores en el sistema nervioso central</w:t>
                            </w:r>
                          </w:p>
                          <w:p w14:paraId="5B31C9E8" w14:textId="77777777" w:rsidR="00763508" w:rsidRPr="0069013D" w:rsidRDefault="00763508" w:rsidP="0076350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 LENGUAJES.  (  ) SABERES Y PENSAMIENTO CIENTÍFICO.  (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) ÉTICA, NATURALEZA Y SOCIEDAD.    (  ) DE LO HUMANO Y LO COMUNITARIO. </w:t>
                            </w:r>
                          </w:p>
                          <w:p w14:paraId="201BAD50" w14:textId="77777777" w:rsidR="00763508" w:rsidRPr="0069013D" w:rsidRDefault="00763508" w:rsidP="0076350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(  ) IGUALDAD DE GÉNERO.  (  ) INCLUSIÓN.  (  ) VIDA SALUDABLE.  ( ) PENSAMIENTO CRÍTICO   (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(  ) INTERCULTURALIDAD CRÍTICA.  (  ) ARTES Y EXPERIENCIAS ESTÉTICAS.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</w:t>
                            </w:r>
                          </w:p>
                          <w:p w14:paraId="60D49C58" w14:textId="77777777" w:rsidR="00763508" w:rsidRPr="00FA3502" w:rsidRDefault="00763508" w:rsidP="0076350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Pr="00FA350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Explica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A350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participación de los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A350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sistemas nervioso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A350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endocrino en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A350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coordinación de las</w:t>
                            </w:r>
                          </w:p>
                          <w:p w14:paraId="577EC458" w14:textId="77777777" w:rsidR="00763508" w:rsidRDefault="00763508" w:rsidP="0076350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FA350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funciones del cuerpo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A350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humano, reconoce el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A350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papel general de las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A350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hormonas y sus efectos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A350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 la maduración sexual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A350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en la reproducción.</w:t>
                            </w:r>
                          </w:p>
                          <w:p w14:paraId="353F3EC8" w14:textId="77777777" w:rsidR="00763508" w:rsidRPr="0069013D" w:rsidRDefault="00763508" w:rsidP="0076350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Funcionamiento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del cuerpo humano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coordinado por los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sistemas nervioso 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endocrino</w:t>
                            </w:r>
                          </w:p>
                          <w:p w14:paraId="56585E30" w14:textId="77777777" w:rsidR="00763508" w:rsidRPr="0069013D" w:rsidRDefault="00763508" w:rsidP="0076350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172247FC" w14:textId="77777777" w:rsidR="00763508" w:rsidRPr="0069013D" w:rsidRDefault="00763508" w:rsidP="0076350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 libro.</w:t>
                            </w:r>
                          </w:p>
                          <w:p w14:paraId="19465012" w14:textId="231606C2" w:rsidR="00545348" w:rsidRPr="00A7211B" w:rsidRDefault="00545348" w:rsidP="00681EA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="00446BF3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Explicar que </w:t>
                            </w:r>
                            <w:r w:rsidR="00681EA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a</w:t>
                            </w:r>
                            <w:r w:rsidR="00681EA4" w:rsidRPr="00681EA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demás de los cambios físicos que se presentan durante la pubertad,</w:t>
                            </w:r>
                            <w:r w:rsidR="00681EA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81EA4" w:rsidRPr="00681EA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también podemos experimentar cambios en nuestra forma de pensar y</w:t>
                            </w:r>
                            <w:r w:rsidR="00681EA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81EA4" w:rsidRPr="00681EA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nuestras conductas</w:t>
                            </w:r>
                          </w:p>
                          <w:p w14:paraId="08B3BA46" w14:textId="1F0E0D6E" w:rsidR="00545348" w:rsidRDefault="00545348" w:rsidP="00A5709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14.- DESARROLLO: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5709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Resolver </w:t>
                            </w:r>
                            <w:r w:rsidR="00E412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página</w:t>
                            </w:r>
                            <w:r w:rsidR="00A5709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43</w:t>
                            </w:r>
                            <w:r w:rsidR="00681EA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4174DE47" w14:textId="27E6635E" w:rsidR="00681EA4" w:rsidRDefault="00A95293" w:rsidP="00A5709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Escribe en tu cuaderno 5 formas de como podemos cuidarnos y no caer en situaciones, como el uso de drogas, </w:t>
                            </w:r>
                            <w:r w:rsidR="0031044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 tener relaciones sexuales sin protección.</w:t>
                            </w:r>
                          </w:p>
                          <w:p w14:paraId="3828EF59" w14:textId="69D32884" w:rsidR="00310444" w:rsidRDefault="00310444" w:rsidP="00A5709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No olvides ilustrarlas.</w:t>
                            </w:r>
                          </w:p>
                          <w:p w14:paraId="02CE93C0" w14:textId="1CE1A068" w:rsidR="00310444" w:rsidRPr="00E86F53" w:rsidRDefault="000F3685" w:rsidP="00C714B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AF9EA8" wp14:editId="0E456E13">
                                  <wp:extent cx="2330405" cy="2219930"/>
                                  <wp:effectExtent l="0" t="0" r="0" b="9525"/>
                                  <wp:docPr id="434839203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34839203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46094" cy="22348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1FDC6E0" w14:textId="77777777" w:rsidR="00545348" w:rsidRPr="00A72F00" w:rsidRDefault="00545348" w:rsidP="0054534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2FC3691A" w14:textId="77777777" w:rsidR="00545348" w:rsidRPr="00A72F00" w:rsidRDefault="00545348" w:rsidP="0054534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(   ) Equipo (   )  Grupal ( x )     </w:t>
                            </w:r>
                          </w:p>
                          <w:p w14:paraId="76A3C94F" w14:textId="77777777" w:rsidR="00545348" w:rsidRPr="00A72F00" w:rsidRDefault="00545348" w:rsidP="0054534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16.- EVALUACIÓN: Autoevaluación (  ) Coevaluación ( x  ) Heteroevaluación (  )</w:t>
                            </w:r>
                          </w:p>
                          <w:p w14:paraId="046EC4C1" w14:textId="77777777" w:rsidR="00545348" w:rsidRPr="00E609C0" w:rsidRDefault="00545348" w:rsidP="0054534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287EC6B4" w14:textId="77777777" w:rsidR="00545348" w:rsidRPr="00E609C0" w:rsidRDefault="00545348" w:rsidP="0054534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2299AFC6" w14:textId="77777777" w:rsidR="00545348" w:rsidRPr="008A2E22" w:rsidRDefault="00545348" w:rsidP="0054534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19337824" w14:textId="77777777" w:rsidR="003B1F97" w:rsidRPr="00D13A56" w:rsidRDefault="00545348" w:rsidP="003B1F97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17.- </w:t>
                            </w:r>
                            <w:r w:rsidR="007147D4"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TAREA:</w:t>
                            </w:r>
                            <w:r w:rsidR="007147D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B1F9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Traer media cartulina e ilustraciones o imágenes de las cosas que les gustan y cosas que les gusten a su papa o mama.</w:t>
                            </w:r>
                          </w:p>
                          <w:p w14:paraId="6694BC17" w14:textId="77777777" w:rsidR="003B1F97" w:rsidRDefault="003B1F97" w:rsidP="003B1F9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13F9A85" w14:textId="7300B557" w:rsidR="00CD7884" w:rsidRPr="00E609C0" w:rsidRDefault="00CD7884" w:rsidP="00827FB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C395D" id="_x0000_s1027" type="#_x0000_t202" style="position:absolute;left:0;text-align:left;margin-left:-28.4pt;margin-top:0;width:384.25pt;height:453.7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" stroked="f">
                <v:textbox>
                  <w:txbxContent>
                    <w:p w14:paraId="5E1550A5" w14:textId="77777777" w:rsidR="00DE35BD" w:rsidRPr="00E609C0" w:rsidRDefault="00DE35BD" w:rsidP="00DE35B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2C3AC8B" w14:textId="77777777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7BF5232" w14:textId="77777777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61C13230" w14:textId="06524D28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Martes </w:t>
                      </w:r>
                      <w:r w:rsidR="00D051C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8</w:t>
                      </w:r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BE55AB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03E67626" w14:textId="77777777" w:rsid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</w:t>
                      </w:r>
                    </w:p>
                    <w:p w14:paraId="312DAB32" w14:textId="6828D19B" w:rsidR="004E3213" w:rsidRP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GRADO:   1º                                               GRUPO:    A                                                                       </w:t>
                      </w:r>
                    </w:p>
                    <w:p w14:paraId="400D72A8" w14:textId="5A74E688" w:rsidR="004E3213" w:rsidRP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</w:t>
                      </w:r>
                      <w:r w:rsidR="00337E5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Biología</w:t>
                      </w:r>
                    </w:p>
                    <w:p w14:paraId="5EF47A89" w14:textId="77777777" w:rsidR="004E3213" w:rsidRP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257AA2F4" w14:textId="77777777" w:rsidR="008F2D60" w:rsidRDefault="004E3213" w:rsidP="008F2D6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8F2D6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 al 11 de Octubre</w:t>
                      </w:r>
                      <w:r w:rsidR="008F2D60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7DF22ADB" w14:textId="1819811B" w:rsidR="004E3213" w:rsidRPr="004E3213" w:rsidRDefault="004E3213" w:rsidP="008F2D6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214F062F" w14:textId="77777777" w:rsidR="00763508" w:rsidRDefault="00763508" w:rsidP="00763508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6.- TEMA: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Hormonas y Pubertad</w:t>
                      </w:r>
                    </w:p>
                    <w:p w14:paraId="6FAD01FA" w14:textId="77777777" w:rsidR="00763508" w:rsidRPr="0069013D" w:rsidRDefault="00763508" w:rsidP="00763508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Comprender el funcionamiento básico de los neurotransmisores en el sistema nervioso central</w:t>
                      </w:r>
                    </w:p>
                    <w:p w14:paraId="5B31C9E8" w14:textId="77777777" w:rsidR="00763508" w:rsidRPr="0069013D" w:rsidRDefault="00763508" w:rsidP="0076350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 LENGUAJES.  (  ) SABERES Y PENSAMIENTO CIENTÍFICO.  (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) ÉTICA, NATURALEZA Y SOCIEDAD.    (  ) DE LO HUMANO Y LO COMUNITARIO. </w:t>
                      </w:r>
                    </w:p>
                    <w:p w14:paraId="201BAD50" w14:textId="77777777" w:rsidR="00763508" w:rsidRPr="0069013D" w:rsidRDefault="00763508" w:rsidP="0076350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(  ) IGUALDAD DE GÉNERO.  (  ) INCLUSIÓN.  (  ) VIDA SALUDABLE.  ( ) PENSAMIENTO CRÍTICO   ( 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(  ) INTERCULTURALIDAD CRÍTICA.  (  ) ARTES Y EXPERIENCIAS ESTÉTICAS.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 </w:t>
                      </w:r>
                    </w:p>
                    <w:p w14:paraId="60D49C58" w14:textId="77777777" w:rsidR="00763508" w:rsidRPr="00FA3502" w:rsidRDefault="00763508" w:rsidP="0076350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Pr="00FA350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Explica 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FA350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participación de los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FA350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sistemas nervioso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FA350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endocrino en 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FA350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coordinación de las</w:t>
                      </w:r>
                    </w:p>
                    <w:p w14:paraId="577EC458" w14:textId="77777777" w:rsidR="00763508" w:rsidRDefault="00763508" w:rsidP="0076350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FA350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funciones del cuerpo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FA350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humano, reconoce el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FA350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papel general de las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FA350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hormonas y sus efectos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FA350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 la maduración sexual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FA350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en la reproducción.</w:t>
                      </w:r>
                    </w:p>
                    <w:p w14:paraId="353F3EC8" w14:textId="77777777" w:rsidR="00763508" w:rsidRPr="0069013D" w:rsidRDefault="00763508" w:rsidP="0076350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Funcionamiento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del cuerpo humano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coordinado por los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sistemas nervioso 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endocrino</w:t>
                      </w:r>
                    </w:p>
                    <w:p w14:paraId="56585E30" w14:textId="77777777" w:rsidR="00763508" w:rsidRPr="0069013D" w:rsidRDefault="00763508" w:rsidP="0076350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172247FC" w14:textId="77777777" w:rsidR="00763508" w:rsidRPr="0069013D" w:rsidRDefault="00763508" w:rsidP="0076350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 libro.</w:t>
                      </w:r>
                    </w:p>
                    <w:p w14:paraId="19465012" w14:textId="231606C2" w:rsidR="00545348" w:rsidRPr="00A7211B" w:rsidRDefault="00545348" w:rsidP="00681EA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="00446BF3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Explicar que </w:t>
                      </w:r>
                      <w:r w:rsidR="00681EA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a</w:t>
                      </w:r>
                      <w:r w:rsidR="00681EA4" w:rsidRPr="00681EA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demás de los cambios físicos que se presentan durante la pubertad,</w:t>
                      </w:r>
                      <w:r w:rsidR="00681EA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681EA4" w:rsidRPr="00681EA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también podemos experimentar cambios en nuestra forma de pensar y</w:t>
                      </w:r>
                      <w:r w:rsidR="00681EA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681EA4" w:rsidRPr="00681EA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nuestras conductas</w:t>
                      </w:r>
                    </w:p>
                    <w:p w14:paraId="08B3BA46" w14:textId="1F0E0D6E" w:rsidR="00545348" w:rsidRDefault="00545348" w:rsidP="00A5709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14.- DESARROLLO: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A5709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Resolver </w:t>
                      </w:r>
                      <w:r w:rsidR="00E412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página</w:t>
                      </w:r>
                      <w:r w:rsidR="00A5709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43</w:t>
                      </w:r>
                      <w:r w:rsidR="00681EA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4174DE47" w14:textId="27E6635E" w:rsidR="00681EA4" w:rsidRDefault="00A95293" w:rsidP="00A5709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Escribe en tu cuaderno 5 formas de como podemos cuidarnos y no caer en situaciones, como el uso de drogas, </w:t>
                      </w:r>
                      <w:r w:rsidR="0031044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 tener relaciones sexuales sin protección.</w:t>
                      </w:r>
                    </w:p>
                    <w:p w14:paraId="3828EF59" w14:textId="69D32884" w:rsidR="00310444" w:rsidRDefault="00310444" w:rsidP="00A5709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No olvides ilustrarlas.</w:t>
                      </w:r>
                    </w:p>
                    <w:p w14:paraId="02CE93C0" w14:textId="1CE1A068" w:rsidR="00310444" w:rsidRPr="00E86F53" w:rsidRDefault="000F3685" w:rsidP="00C714B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8AF9EA8" wp14:editId="0E456E13">
                            <wp:extent cx="2330405" cy="2219930"/>
                            <wp:effectExtent l="0" t="0" r="0" b="9525"/>
                            <wp:docPr id="434839203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34839203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46094" cy="2234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1FDC6E0" w14:textId="77777777" w:rsidR="00545348" w:rsidRPr="00A72F00" w:rsidRDefault="00545348" w:rsidP="0054534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2FC3691A" w14:textId="77777777" w:rsidR="00545348" w:rsidRPr="00A72F00" w:rsidRDefault="00545348" w:rsidP="0054534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(   ) Equipo (   )  Grupal ( x )     </w:t>
                      </w:r>
                    </w:p>
                    <w:p w14:paraId="76A3C94F" w14:textId="77777777" w:rsidR="00545348" w:rsidRPr="00A72F00" w:rsidRDefault="00545348" w:rsidP="0054534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16.- EVALUACIÓN: Autoevaluación (  ) Coevaluación ( x  ) Heteroevaluación (  )</w:t>
                      </w:r>
                    </w:p>
                    <w:p w14:paraId="046EC4C1" w14:textId="77777777" w:rsidR="00545348" w:rsidRPr="00E609C0" w:rsidRDefault="00545348" w:rsidP="00545348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287EC6B4" w14:textId="77777777" w:rsidR="00545348" w:rsidRPr="00E609C0" w:rsidRDefault="00545348" w:rsidP="00545348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2299AFC6" w14:textId="77777777" w:rsidR="00545348" w:rsidRPr="008A2E22" w:rsidRDefault="00545348" w:rsidP="00545348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19337824" w14:textId="77777777" w:rsidR="003B1F97" w:rsidRPr="00D13A56" w:rsidRDefault="00545348" w:rsidP="003B1F97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17.- </w:t>
                      </w:r>
                      <w:r w:rsidR="007147D4"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TAREA:</w:t>
                      </w:r>
                      <w:r w:rsidR="007147D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3B1F9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Traer media cartulina e ilustraciones o imágenes de las cosas que les gustan y cosas que les gusten a su papa o mama.</w:t>
                      </w:r>
                    </w:p>
                    <w:p w14:paraId="6694BC17" w14:textId="77777777" w:rsidR="003B1F97" w:rsidRDefault="003B1F97" w:rsidP="003B1F9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13F9A85" w14:textId="7300B557" w:rsidR="00CD7884" w:rsidRPr="00E609C0" w:rsidRDefault="00CD7884" w:rsidP="00827FB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80ED41" w14:textId="747A8A7D" w:rsidR="00070942" w:rsidRDefault="004078FB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C1FC4D0" wp14:editId="78EBCC15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10035458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96FA3" w14:textId="77777777" w:rsidR="004078FB" w:rsidRPr="00E609C0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60CA36C" w14:textId="77777777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2DE62C98" w14:textId="77777777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72498C32" w14:textId="3739FF91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  <w:r w:rsidR="00E611A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iércoles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051C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9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BE55A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0A945739" w14:textId="77777777" w:rsidR="004078FB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</w:t>
                            </w:r>
                          </w:p>
                          <w:p w14:paraId="77E2DF53" w14:textId="77777777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GRADO:   1º                                               GRUPO:    A                                                                       </w:t>
                            </w:r>
                          </w:p>
                          <w:p w14:paraId="559E6724" w14:textId="714E7B6E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</w:t>
                            </w:r>
                            <w:r w:rsidR="00337E5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Biología</w:t>
                            </w:r>
                          </w:p>
                          <w:p w14:paraId="38E7B0D0" w14:textId="77777777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25169888" w14:textId="266CF776" w:rsidR="00BE55AB" w:rsidRDefault="004078FB" w:rsidP="00BE55A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8F2D6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 al 11 de Octubre</w:t>
                            </w:r>
                            <w:r w:rsidR="008F2D60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0ACE8355" w14:textId="6EE65D37" w:rsidR="004078FB" w:rsidRDefault="004078FB" w:rsidP="006E26B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3A8893A6" w14:textId="77777777" w:rsidR="00F925B1" w:rsidRDefault="00F925B1" w:rsidP="00F925B1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6.- TEMA: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Hormonas y Pubertad</w:t>
                            </w:r>
                          </w:p>
                          <w:p w14:paraId="24952677" w14:textId="77777777" w:rsidR="00F925B1" w:rsidRPr="0069013D" w:rsidRDefault="00F925B1" w:rsidP="00F925B1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Comprender el funcionamiento básico de los neurotransmisores en el sistema nervioso central</w:t>
                            </w:r>
                          </w:p>
                          <w:p w14:paraId="08F170EF" w14:textId="77777777" w:rsidR="00F925B1" w:rsidRPr="0069013D" w:rsidRDefault="00F925B1" w:rsidP="00F925B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 LENGUAJES.  (  ) SABERES Y PENSAMIENTO CIENTÍFICO.  (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) ÉTICA, NATURALEZA Y SOCIEDAD.    (  ) DE LO HUMANO Y LO COMUNITARIO. </w:t>
                            </w:r>
                          </w:p>
                          <w:p w14:paraId="3186422A" w14:textId="77777777" w:rsidR="00F925B1" w:rsidRPr="0069013D" w:rsidRDefault="00F925B1" w:rsidP="00F925B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(  ) IGUALDAD DE GÉNERO.  (  ) INCLUSIÓN.  (  ) VIDA SALUDABLE.  ( ) PENSAMIENTO CRÍTICO   (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(  ) INTERCULTURALIDAD CRÍTICA.  (  ) ARTES Y EXPERIENCIAS ESTÉTICAS.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</w:t>
                            </w:r>
                          </w:p>
                          <w:p w14:paraId="06A507B9" w14:textId="77777777" w:rsidR="00F925B1" w:rsidRPr="00FA3502" w:rsidRDefault="00F925B1" w:rsidP="00F925B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Pr="00FA350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Explica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A350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participación de los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A350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sistemas nervioso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A350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endocrino en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A350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coordinación de las</w:t>
                            </w:r>
                          </w:p>
                          <w:p w14:paraId="0425FC1C" w14:textId="77777777" w:rsidR="00F925B1" w:rsidRDefault="00F925B1" w:rsidP="00F925B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FA350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funciones del cuerpo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A350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humano, reconoce el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A350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papel general de las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A350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hormonas y sus efectos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A350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 la maduración sexual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A350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en la reproducción.</w:t>
                            </w:r>
                          </w:p>
                          <w:p w14:paraId="40455E9E" w14:textId="77777777" w:rsidR="00F925B1" w:rsidRPr="0069013D" w:rsidRDefault="00F925B1" w:rsidP="00F925B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Funcionamiento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del cuerpo humano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coordinado por los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sistemas nervioso 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endocrino</w:t>
                            </w:r>
                          </w:p>
                          <w:p w14:paraId="404B9FD3" w14:textId="77777777" w:rsidR="00F925B1" w:rsidRPr="0069013D" w:rsidRDefault="00F925B1" w:rsidP="00F925B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4E34E871" w14:textId="174CC01C" w:rsidR="009125BA" w:rsidRPr="00E609C0" w:rsidRDefault="00F925B1" w:rsidP="009125B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 libro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 cartulina, recortes</w:t>
                            </w:r>
                            <w:r w:rsidR="009125B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16CED82F" w14:textId="3F120DD0" w:rsidR="00D27841" w:rsidRPr="00890082" w:rsidRDefault="0069013D" w:rsidP="003549D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="00B01D8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Comentar con los alumnos que la pubertad es una etapa de vulnerabilidad</w:t>
                            </w:r>
                            <w:r w:rsidR="0062178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, debemos estar informados y siempre permitirnos aconsejar de papa y mama.</w:t>
                            </w:r>
                          </w:p>
                          <w:p w14:paraId="63CC2912" w14:textId="2691A36A" w:rsidR="000B4F57" w:rsidRDefault="00A62460" w:rsidP="005C078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14.-</w:t>
                            </w:r>
                            <w:r w:rsidR="00A87F3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DESARROLLO: </w:t>
                            </w:r>
                            <w:r w:rsidR="009A1B3E" w:rsidRPr="009A1B3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Solicite que dividan un pliego de cartulina u hoja</w:t>
                            </w:r>
                            <w:r w:rsidR="009A1B3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A1B3E" w:rsidRPr="009A1B3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rotafolio a la mitad; en una parte ejemplificarán con recortes o imágenes impresas sus gustos y aficiones, y en la otra los de sus papás. En</w:t>
                            </w:r>
                            <w:r w:rsidR="009A1B3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A1B3E" w:rsidRPr="009A1B3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grupo discutan las similitudes y diferencias que</w:t>
                            </w:r>
                            <w:r w:rsidR="009A1B3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A1B3E" w:rsidRPr="009A1B3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encontraron</w:t>
                            </w:r>
                            <w:r w:rsidR="009A1B3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 en</w:t>
                            </w:r>
                            <w:r w:rsidR="002D56C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A1B3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 parte de atrás deberán anotar cada una de ellas, no olviden ponerle colores</w:t>
                            </w:r>
                            <w:r w:rsidR="002D56C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y su nombre. Exponerlo ante el grupo.</w:t>
                            </w:r>
                          </w:p>
                          <w:p w14:paraId="0E07CDD1" w14:textId="5262B848" w:rsidR="00621782" w:rsidRDefault="00F72FC3" w:rsidP="005C078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01FEC3" wp14:editId="37FBE9A5">
                                  <wp:extent cx="2415496" cy="1788639"/>
                                  <wp:effectExtent l="0" t="0" r="4445" b="2540"/>
                                  <wp:docPr id="1575000965" name="Imagen 1" descr="LAS COSAS QUE ME GUST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AS COSAS QUE ME GUSTA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3433" cy="17945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BBF5F57" w14:textId="77777777" w:rsidR="00990C7E" w:rsidRPr="00A72F00" w:rsidRDefault="00990C7E" w:rsidP="00990C7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17B95284" w14:textId="77777777" w:rsidR="00990C7E" w:rsidRPr="00A72F00" w:rsidRDefault="00990C7E" w:rsidP="00990C7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(   ) Equipo (   )  Grupal ( x )     </w:t>
                            </w:r>
                          </w:p>
                          <w:p w14:paraId="3B9F577D" w14:textId="77777777" w:rsidR="00990C7E" w:rsidRPr="00A72F00" w:rsidRDefault="00990C7E" w:rsidP="00990C7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16.- EVALUACIÓN: Autoevaluación (  ) Coevaluación ( x  ) Heteroevaluación (  )</w:t>
                            </w:r>
                          </w:p>
                          <w:p w14:paraId="6AEC1F77" w14:textId="77777777" w:rsidR="00990C7E" w:rsidRPr="00E609C0" w:rsidRDefault="00990C7E" w:rsidP="00990C7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7F7FF5E3" w14:textId="77777777" w:rsidR="00990C7E" w:rsidRPr="00E609C0" w:rsidRDefault="00990C7E" w:rsidP="00990C7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6B0907C3" w14:textId="77777777" w:rsidR="00990C7E" w:rsidRPr="008A2E22" w:rsidRDefault="00990C7E" w:rsidP="00990C7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0CD22257" w14:textId="5288061F" w:rsidR="000A67CF" w:rsidRDefault="00990C7E" w:rsidP="000A67C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7E722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No hay tarea.</w:t>
                            </w:r>
                          </w:p>
                          <w:p w14:paraId="547BBF3F" w14:textId="747C1667" w:rsidR="00990C7E" w:rsidRPr="0074076E" w:rsidRDefault="00990C7E" w:rsidP="00990C7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2A64B405" w14:textId="77777777" w:rsidR="00990C7E" w:rsidRPr="00E609C0" w:rsidRDefault="00990C7E" w:rsidP="00990C7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378E6CF" w14:textId="77777777" w:rsidR="0069013D" w:rsidRPr="004E3213" w:rsidRDefault="0069013D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FC4D0" id="_x0000_s1028" type="#_x0000_t202" style="position:absolute;left:0;text-align:left;margin-left:-29.35pt;margin-top:0;width:384.25pt;height:453.7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" stroked="f">
                <v:textbox>
                  <w:txbxContent>
                    <w:p w14:paraId="75096FA3" w14:textId="77777777" w:rsidR="004078FB" w:rsidRPr="00E609C0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60CA36C" w14:textId="77777777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2DE62C98" w14:textId="77777777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72498C32" w14:textId="3739FF91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M</w:t>
                      </w:r>
                      <w:r w:rsidR="00E611A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iércoles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D051C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9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BE55AB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0A945739" w14:textId="77777777" w:rsidR="004078FB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</w:t>
                      </w:r>
                    </w:p>
                    <w:p w14:paraId="77E2DF53" w14:textId="77777777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GRADO:   1º                                               GRUPO:    A                                                                       </w:t>
                      </w:r>
                    </w:p>
                    <w:p w14:paraId="559E6724" w14:textId="714E7B6E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</w:t>
                      </w:r>
                      <w:r w:rsidR="00337E5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Biología</w:t>
                      </w:r>
                    </w:p>
                    <w:p w14:paraId="38E7B0D0" w14:textId="77777777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25169888" w14:textId="266CF776" w:rsidR="00BE55AB" w:rsidRDefault="004078FB" w:rsidP="00BE55A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8F2D6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 al 11 de Octubre</w:t>
                      </w:r>
                      <w:r w:rsidR="008F2D60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0ACE8355" w14:textId="6EE65D37" w:rsidR="004078FB" w:rsidRDefault="004078FB" w:rsidP="006E26B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3A8893A6" w14:textId="77777777" w:rsidR="00F925B1" w:rsidRDefault="00F925B1" w:rsidP="00F925B1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6.- TEMA: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Hormonas y Pubertad</w:t>
                      </w:r>
                    </w:p>
                    <w:p w14:paraId="24952677" w14:textId="77777777" w:rsidR="00F925B1" w:rsidRPr="0069013D" w:rsidRDefault="00F925B1" w:rsidP="00F925B1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Comprender el funcionamiento básico de los neurotransmisores en el sistema nervioso central</w:t>
                      </w:r>
                    </w:p>
                    <w:p w14:paraId="08F170EF" w14:textId="77777777" w:rsidR="00F925B1" w:rsidRPr="0069013D" w:rsidRDefault="00F925B1" w:rsidP="00F925B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 LENGUAJES.  (  ) SABERES Y PENSAMIENTO CIENTÍFICO.  (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) ÉTICA, NATURALEZA Y SOCIEDAD.    (  ) DE LO HUMANO Y LO COMUNITARIO. </w:t>
                      </w:r>
                    </w:p>
                    <w:p w14:paraId="3186422A" w14:textId="77777777" w:rsidR="00F925B1" w:rsidRPr="0069013D" w:rsidRDefault="00F925B1" w:rsidP="00F925B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(  ) IGUALDAD DE GÉNERO.  (  ) INCLUSIÓN.  (  ) VIDA SALUDABLE.  ( ) PENSAMIENTO CRÍTICO   ( 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(  ) INTERCULTURALIDAD CRÍTICA.  (  ) ARTES Y EXPERIENCIAS ESTÉTICAS.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 </w:t>
                      </w:r>
                    </w:p>
                    <w:p w14:paraId="06A507B9" w14:textId="77777777" w:rsidR="00F925B1" w:rsidRPr="00FA3502" w:rsidRDefault="00F925B1" w:rsidP="00F925B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Pr="00FA350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Explica 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FA350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participación de los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FA350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sistemas nervioso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FA350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endocrino en 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FA350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coordinación de las</w:t>
                      </w:r>
                    </w:p>
                    <w:p w14:paraId="0425FC1C" w14:textId="77777777" w:rsidR="00F925B1" w:rsidRDefault="00F925B1" w:rsidP="00F925B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FA350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funciones del cuerpo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FA350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humano, reconoce el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FA350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papel general de las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FA350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hormonas y sus efectos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FA350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 la maduración sexual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FA350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en la reproducción.</w:t>
                      </w:r>
                    </w:p>
                    <w:p w14:paraId="40455E9E" w14:textId="77777777" w:rsidR="00F925B1" w:rsidRPr="0069013D" w:rsidRDefault="00F925B1" w:rsidP="00F925B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Funcionamiento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del cuerpo humano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coordinado por los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sistemas nervioso 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endocrino</w:t>
                      </w:r>
                    </w:p>
                    <w:p w14:paraId="404B9FD3" w14:textId="77777777" w:rsidR="00F925B1" w:rsidRPr="0069013D" w:rsidRDefault="00F925B1" w:rsidP="00F925B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4E34E871" w14:textId="174CC01C" w:rsidR="009125BA" w:rsidRPr="00E609C0" w:rsidRDefault="00F925B1" w:rsidP="009125B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 libro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 cartulina, recortes</w:t>
                      </w:r>
                      <w:r w:rsidR="009125B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16CED82F" w14:textId="3F120DD0" w:rsidR="00D27841" w:rsidRPr="00890082" w:rsidRDefault="0069013D" w:rsidP="003549D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="00B01D8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Comentar con los alumnos que la pubertad es una etapa de vulnerabilidad</w:t>
                      </w:r>
                      <w:r w:rsidR="0062178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, debemos estar informados y siempre permitirnos aconsejar de papa y mama.</w:t>
                      </w:r>
                    </w:p>
                    <w:p w14:paraId="63CC2912" w14:textId="2691A36A" w:rsidR="000B4F57" w:rsidRDefault="00A62460" w:rsidP="005C078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14.-</w:t>
                      </w:r>
                      <w:r w:rsidR="00A87F3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DESARROLLO: </w:t>
                      </w:r>
                      <w:r w:rsidR="009A1B3E" w:rsidRPr="009A1B3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Solicite que dividan un pliego de cartulina u hoja</w:t>
                      </w:r>
                      <w:r w:rsidR="009A1B3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9A1B3E" w:rsidRPr="009A1B3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rotafolio a la mitad; en una parte ejemplificarán con recortes o imágenes impresas sus gustos y aficiones, y en la otra los de sus papás. En</w:t>
                      </w:r>
                      <w:r w:rsidR="009A1B3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9A1B3E" w:rsidRPr="009A1B3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grupo discutan las similitudes y diferencias que</w:t>
                      </w:r>
                      <w:r w:rsidR="009A1B3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9A1B3E" w:rsidRPr="009A1B3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encontraron</w:t>
                      </w:r>
                      <w:r w:rsidR="009A1B3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 en</w:t>
                      </w:r>
                      <w:r w:rsidR="002D56C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9A1B3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 parte de atrás deberán anotar cada una de ellas, no olviden ponerle colores</w:t>
                      </w:r>
                      <w:r w:rsidR="002D56C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y su nombre. Exponerlo ante el grupo.</w:t>
                      </w:r>
                    </w:p>
                    <w:p w14:paraId="0E07CDD1" w14:textId="5262B848" w:rsidR="00621782" w:rsidRDefault="00F72FC3" w:rsidP="005C078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001FEC3" wp14:editId="37FBE9A5">
                            <wp:extent cx="2415496" cy="1788639"/>
                            <wp:effectExtent l="0" t="0" r="4445" b="2540"/>
                            <wp:docPr id="1575000965" name="Imagen 1" descr="LAS COSAS QUE ME GUSTA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AS COSAS QUE ME GUSTA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3433" cy="17945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BBF5F57" w14:textId="77777777" w:rsidR="00990C7E" w:rsidRPr="00A72F00" w:rsidRDefault="00990C7E" w:rsidP="00990C7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17B95284" w14:textId="77777777" w:rsidR="00990C7E" w:rsidRPr="00A72F00" w:rsidRDefault="00990C7E" w:rsidP="00990C7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(   ) Equipo (   )  Grupal ( x )     </w:t>
                      </w:r>
                    </w:p>
                    <w:p w14:paraId="3B9F577D" w14:textId="77777777" w:rsidR="00990C7E" w:rsidRPr="00A72F00" w:rsidRDefault="00990C7E" w:rsidP="00990C7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16.- EVALUACIÓN: Autoevaluación (  ) Coevaluación ( x  ) Heteroevaluación (  )</w:t>
                      </w:r>
                    </w:p>
                    <w:p w14:paraId="6AEC1F77" w14:textId="77777777" w:rsidR="00990C7E" w:rsidRPr="00E609C0" w:rsidRDefault="00990C7E" w:rsidP="00990C7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7F7FF5E3" w14:textId="77777777" w:rsidR="00990C7E" w:rsidRPr="00E609C0" w:rsidRDefault="00990C7E" w:rsidP="00990C7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6B0907C3" w14:textId="77777777" w:rsidR="00990C7E" w:rsidRPr="008A2E22" w:rsidRDefault="00990C7E" w:rsidP="00990C7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0CD22257" w14:textId="5288061F" w:rsidR="000A67CF" w:rsidRDefault="00990C7E" w:rsidP="000A67C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7E722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No hay tarea.</w:t>
                      </w:r>
                    </w:p>
                    <w:p w14:paraId="547BBF3F" w14:textId="747C1667" w:rsidR="00990C7E" w:rsidRPr="0074076E" w:rsidRDefault="00990C7E" w:rsidP="00990C7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</w:p>
                    <w:p w14:paraId="2A64B405" w14:textId="77777777" w:rsidR="00990C7E" w:rsidRPr="00E609C0" w:rsidRDefault="00990C7E" w:rsidP="00990C7E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378E6CF" w14:textId="77777777" w:rsidR="0069013D" w:rsidRPr="004E3213" w:rsidRDefault="0069013D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5D371B" w14:textId="0C9B6F75" w:rsidR="004078FB" w:rsidRDefault="0051439B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D5FBDAE" wp14:editId="6550FE1F">
                <wp:simplePos x="0" y="0"/>
                <wp:positionH relativeFrom="column">
                  <wp:posOffset>-382108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7641856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43864" w14:textId="77777777" w:rsidR="0051439B" w:rsidRPr="00E609C0" w:rsidRDefault="0051439B" w:rsidP="0051439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3742687" w14:textId="77777777" w:rsidR="0051439B" w:rsidRPr="00E609C0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69F6C67B" w14:textId="77777777" w:rsidR="0051439B" w:rsidRPr="00E609C0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3B295ACA" w14:textId="70A83899" w:rsidR="0051439B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r w:rsidR="00D966A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Juev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es </w:t>
                            </w:r>
                            <w:r w:rsidR="00D051C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10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BE55A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51DE0EAA" w14:textId="77777777" w:rsidR="00DF4670" w:rsidRPr="00E609C0" w:rsidRDefault="00DF4670" w:rsidP="00DF467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</w:t>
                            </w:r>
                          </w:p>
                          <w:p w14:paraId="4EE568B2" w14:textId="77777777" w:rsidR="00DF4670" w:rsidRPr="00E609C0" w:rsidRDefault="00DF4670" w:rsidP="00DF467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GRADO:   1º                                             GRUPO:    A                                                                       </w:t>
                            </w:r>
                          </w:p>
                          <w:p w14:paraId="51EE65CE" w14:textId="77777777" w:rsidR="00DF4670" w:rsidRPr="00E609C0" w:rsidRDefault="00DF4670" w:rsidP="00DF467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Biología</w:t>
                            </w:r>
                          </w:p>
                          <w:p w14:paraId="41C47451" w14:textId="77777777" w:rsidR="00DF4670" w:rsidRPr="00E609C0" w:rsidRDefault="00DF4670" w:rsidP="00DF467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1B0C9670" w14:textId="57BC86AE" w:rsidR="006E26B0" w:rsidRDefault="00DF4670" w:rsidP="00DF467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D051C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 al 11 de Octubre</w:t>
                            </w:r>
                            <w:r w:rsidR="00D051CA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5F31FB2E" w14:textId="20814A50" w:rsidR="00DF4670" w:rsidRPr="00E609C0" w:rsidRDefault="00DF4670" w:rsidP="00DF467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27D55BC0" w14:textId="77777777" w:rsidR="002410CC" w:rsidRDefault="002410CC" w:rsidP="002410CC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6.- TEMA: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Hormonas y Pubertad</w:t>
                            </w:r>
                          </w:p>
                          <w:p w14:paraId="3F2DA73F" w14:textId="77777777" w:rsidR="002410CC" w:rsidRPr="0069013D" w:rsidRDefault="002410CC" w:rsidP="002410CC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Comprender el funcionamiento básico de los neurotransmisores en el sistema nervioso central</w:t>
                            </w:r>
                          </w:p>
                          <w:p w14:paraId="5575F533" w14:textId="77777777" w:rsidR="002410CC" w:rsidRPr="0069013D" w:rsidRDefault="002410CC" w:rsidP="002410C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 LENGUAJES.  (  ) SABERES Y PENSAMIENTO CIENTÍFICO.  (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) ÉTICA, NATURALEZA Y SOCIEDAD.    (  ) DE LO HUMANO Y LO COMUNITARIO. </w:t>
                            </w:r>
                          </w:p>
                          <w:p w14:paraId="294C9326" w14:textId="77777777" w:rsidR="002410CC" w:rsidRPr="0069013D" w:rsidRDefault="002410CC" w:rsidP="002410C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(  ) IGUALDAD DE GÉNERO.  (  ) INCLUSIÓN.  (  ) VIDA SALUDABLE.  ( ) PENSAMIENTO CRÍTICO   (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(  ) INTERCULTURALIDAD CRÍTICA.  (  ) ARTES Y EXPERIENCIAS ESTÉTICAS.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</w:t>
                            </w:r>
                          </w:p>
                          <w:p w14:paraId="79B5E8AD" w14:textId="77777777" w:rsidR="002410CC" w:rsidRPr="00FA3502" w:rsidRDefault="002410CC" w:rsidP="002410C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Pr="00FA350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Explica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A350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participación de los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A350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sistemas nervioso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A350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endocrino en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A350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coordinación de las</w:t>
                            </w:r>
                          </w:p>
                          <w:p w14:paraId="52AC26D0" w14:textId="77777777" w:rsidR="002410CC" w:rsidRDefault="002410CC" w:rsidP="002410C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FA350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funciones del cuerpo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A350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humano, reconoce el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A350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papel general de las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A350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hormonas y sus efectos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A350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 la maduración sexual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A350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en la reproducción.</w:t>
                            </w:r>
                          </w:p>
                          <w:p w14:paraId="3159DE0B" w14:textId="77777777" w:rsidR="002410CC" w:rsidRPr="0069013D" w:rsidRDefault="002410CC" w:rsidP="002410C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Funcionamiento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del cuerpo humano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coordinado por los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sistemas nervioso 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endocrino</w:t>
                            </w:r>
                          </w:p>
                          <w:p w14:paraId="5FA815B9" w14:textId="77777777" w:rsidR="002410CC" w:rsidRPr="0069013D" w:rsidRDefault="002410CC" w:rsidP="002410C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4E565038" w14:textId="77777777" w:rsidR="002410CC" w:rsidRPr="00E609C0" w:rsidRDefault="002410CC" w:rsidP="002410C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 libro, cartulina, recortes.</w:t>
                            </w:r>
                          </w:p>
                          <w:p w14:paraId="394BBB68" w14:textId="55A76587" w:rsidR="00DF4670" w:rsidRPr="00E81C03" w:rsidRDefault="00DF4670" w:rsidP="00C11B5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="0006211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Empezamos la clase comentando que </w:t>
                            </w:r>
                            <w:r w:rsidR="00C11B5E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c</w:t>
                            </w:r>
                            <w:r w:rsidR="00C11B5E" w:rsidRPr="00C11B5E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uando inicia la pubertad también se presentan los caracteres sexuales</w:t>
                            </w:r>
                            <w:r w:rsidR="00C11B5E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C11B5E" w:rsidRPr="00C11B5E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secundarios que no solo se relacionan con los procesos de maduración de</w:t>
                            </w:r>
                            <w:r w:rsidR="00C11B5E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C11B5E" w:rsidRPr="00C11B5E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los órganos sexuales asociados a la reproducción, sino también con otros</w:t>
                            </w:r>
                            <w:r w:rsidR="00C11B5E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C11B5E" w:rsidRPr="00C11B5E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cambios, como el rápido crecimiento corporal, cambios en la voz, o una</w:t>
                            </w:r>
                            <w:r w:rsidR="00C11B5E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C11B5E" w:rsidRPr="00C11B5E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percepción diferente de las emociones, lo cual puede generar cambios de</w:t>
                            </w:r>
                            <w:r w:rsidR="00C11B5E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C11B5E" w:rsidRPr="00C11B5E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humor repentinos a lo largo del día</w:t>
                            </w:r>
                            <w:r w:rsidR="00C11B5E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44453DBC" w14:textId="2DC4D208" w:rsidR="0004105B" w:rsidRDefault="00DF4670" w:rsidP="00B459D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</w:t>
                            </w:r>
                            <w:r w:rsidR="00A87F36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DESARROLLO:</w:t>
                            </w:r>
                            <w:r w:rsidR="00A87F3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F226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Realiza </w:t>
                            </w:r>
                            <w:r w:rsidR="00A3093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el siguiente cuadro</w:t>
                            </w:r>
                            <w:r w:rsidR="00AF226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las hormonas femeninas y masculinas.</w:t>
                            </w:r>
                          </w:p>
                          <w:p w14:paraId="71AD484E" w14:textId="061574DE" w:rsidR="00AF2269" w:rsidRDefault="00A30935" w:rsidP="00A3093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91B08C" wp14:editId="557DC04D">
                                  <wp:extent cx="4175583" cy="1684655"/>
                                  <wp:effectExtent l="0" t="0" r="0" b="0"/>
                                  <wp:docPr id="719155497" name="Imagen 2" descr="Hormona testosterona: ¿cuál es su función en hombres y mujeres?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ormona testosterona: ¿cuál es su función en hombres y mujeres?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24477" cy="17043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82443AD" w14:textId="03B4A5B2" w:rsidR="00DF4670" w:rsidRDefault="00151A63" w:rsidP="00B459D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Escribe y r</w:t>
                            </w:r>
                            <w:r w:rsidR="00AD45B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esuelve el siguiente cuestionario:</w:t>
                            </w:r>
                          </w:p>
                          <w:p w14:paraId="6648741D" w14:textId="6626567B" w:rsidR="00151A63" w:rsidRDefault="0004105B" w:rsidP="0089008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1.-</w:t>
                            </w:r>
                            <w:r w:rsidR="00151A6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¿Qué es la pubertad?</w:t>
                            </w:r>
                          </w:p>
                          <w:p w14:paraId="4CEA87B0" w14:textId="46388F2E" w:rsidR="008E58DB" w:rsidRDefault="0004105B" w:rsidP="0089008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  <w:r w:rsidR="00ED57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.-¿Qué es </w:t>
                            </w:r>
                            <w:r w:rsidR="005018C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reproducción?</w:t>
                            </w:r>
                          </w:p>
                          <w:p w14:paraId="62B420B6" w14:textId="72B71453" w:rsidR="00ED5784" w:rsidRDefault="0004105B" w:rsidP="0089008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</w:t>
                            </w:r>
                            <w:r w:rsidR="00ED57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.-</w:t>
                            </w:r>
                            <w:r w:rsidR="00C22A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¿Qué son los cromosomas sexuales</w:t>
                            </w:r>
                            <w:r w:rsidR="009D4EB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?</w:t>
                            </w:r>
                          </w:p>
                          <w:p w14:paraId="7BC722A4" w14:textId="61417251" w:rsidR="00CD5927" w:rsidRDefault="0004105B" w:rsidP="0089008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4</w:t>
                            </w:r>
                            <w:r w:rsidR="00CD59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.-</w:t>
                            </w:r>
                            <w:r w:rsidR="00CD5927" w:rsidRPr="00CD59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5679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¿Cuándo empieza </w:t>
                            </w:r>
                            <w:r w:rsidR="002F76E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el aumento de la producción de hormonas?</w:t>
                            </w:r>
                          </w:p>
                          <w:p w14:paraId="1BDB7591" w14:textId="697571A0" w:rsidR="004E4979" w:rsidRDefault="0004105B" w:rsidP="0089008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5</w:t>
                            </w:r>
                            <w:r w:rsidR="004E497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.-</w:t>
                            </w:r>
                            <w:r w:rsidR="00A5709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¿Qué es la madurez?</w:t>
                            </w:r>
                          </w:p>
                          <w:p w14:paraId="72565529" w14:textId="41981D9B" w:rsidR="00A66136" w:rsidRPr="00B459DA" w:rsidRDefault="0004105B" w:rsidP="0089008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6</w:t>
                            </w:r>
                            <w:r w:rsidR="00B03A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.-¿Por qué es importante promover las campañas de alcoholismo?</w:t>
                            </w:r>
                          </w:p>
                          <w:p w14:paraId="3DD56D4E" w14:textId="77777777" w:rsidR="00712769" w:rsidRPr="00A72F00" w:rsidRDefault="00712769" w:rsidP="0071276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3FCF12B1" w14:textId="77777777" w:rsidR="00712769" w:rsidRPr="00A72F00" w:rsidRDefault="00712769" w:rsidP="0071276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(   ) Equipo (   )  Grupal ( x )     </w:t>
                            </w:r>
                          </w:p>
                          <w:p w14:paraId="060CE37A" w14:textId="77777777" w:rsidR="00712769" w:rsidRPr="00A72F00" w:rsidRDefault="00712769" w:rsidP="0071276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16.- EVALUACIÓN: Autoevaluación (  ) Coevaluación ( x  ) Heteroevaluación (  )</w:t>
                            </w:r>
                          </w:p>
                          <w:p w14:paraId="377F6443" w14:textId="77777777" w:rsidR="00712769" w:rsidRPr="00E609C0" w:rsidRDefault="00712769" w:rsidP="00712769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2D3626DF" w14:textId="77777777" w:rsidR="00712769" w:rsidRPr="00E609C0" w:rsidRDefault="00712769" w:rsidP="00712769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117E0C43" w14:textId="77777777" w:rsidR="00712769" w:rsidRPr="008A2E22" w:rsidRDefault="00712769" w:rsidP="00712769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66E08727" w14:textId="14840949" w:rsidR="00D966A6" w:rsidRDefault="00DF4670" w:rsidP="003B1F97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13A5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 w:rsidR="00F70F9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3093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No hay tarea.</w:t>
                            </w:r>
                          </w:p>
                          <w:p w14:paraId="646DBB3F" w14:textId="77777777" w:rsidR="009E462C" w:rsidRPr="00E609C0" w:rsidRDefault="009E462C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FBDAE" id="_x0000_s1029" type="#_x0000_t202" style="position:absolute;left:0;text-align:left;margin-left:-30.1pt;margin-top:0;width:384.25pt;height:453.7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" stroked="f">
                <v:textbox>
                  <w:txbxContent>
                    <w:p w14:paraId="48843864" w14:textId="77777777" w:rsidR="0051439B" w:rsidRPr="00E609C0" w:rsidRDefault="0051439B" w:rsidP="0051439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3742687" w14:textId="77777777" w:rsidR="0051439B" w:rsidRPr="00E609C0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69F6C67B" w14:textId="77777777" w:rsidR="0051439B" w:rsidRPr="00E609C0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3B295ACA" w14:textId="70A83899" w:rsidR="0051439B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r w:rsidR="00D966A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Juev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es </w:t>
                      </w:r>
                      <w:r w:rsidR="00D051C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10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BE55AB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51DE0EAA" w14:textId="77777777" w:rsidR="00DF4670" w:rsidRPr="00E609C0" w:rsidRDefault="00DF4670" w:rsidP="00DF4670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</w:t>
                      </w:r>
                    </w:p>
                    <w:p w14:paraId="4EE568B2" w14:textId="77777777" w:rsidR="00DF4670" w:rsidRPr="00E609C0" w:rsidRDefault="00DF4670" w:rsidP="00DF4670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GRADO:   1º                                             GRUPO:    A                                                                       </w:t>
                      </w:r>
                    </w:p>
                    <w:p w14:paraId="51EE65CE" w14:textId="77777777" w:rsidR="00DF4670" w:rsidRPr="00E609C0" w:rsidRDefault="00DF4670" w:rsidP="00DF467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Biología</w:t>
                      </w:r>
                    </w:p>
                    <w:p w14:paraId="41C47451" w14:textId="77777777" w:rsidR="00DF4670" w:rsidRPr="00E609C0" w:rsidRDefault="00DF4670" w:rsidP="00DF467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1B0C9670" w14:textId="57BC86AE" w:rsidR="006E26B0" w:rsidRDefault="00DF4670" w:rsidP="00DF467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D051C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 al 11 de Octubre</w:t>
                      </w:r>
                      <w:r w:rsidR="00D051CA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5F31FB2E" w14:textId="20814A50" w:rsidR="00DF4670" w:rsidRPr="00E609C0" w:rsidRDefault="00DF4670" w:rsidP="00DF467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27D55BC0" w14:textId="77777777" w:rsidR="002410CC" w:rsidRDefault="002410CC" w:rsidP="002410CC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6.- TEMA: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Hormonas y Pubertad</w:t>
                      </w:r>
                    </w:p>
                    <w:p w14:paraId="3F2DA73F" w14:textId="77777777" w:rsidR="002410CC" w:rsidRPr="0069013D" w:rsidRDefault="002410CC" w:rsidP="002410CC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Comprender el funcionamiento básico de los neurotransmisores en el sistema nervioso central</w:t>
                      </w:r>
                    </w:p>
                    <w:p w14:paraId="5575F533" w14:textId="77777777" w:rsidR="002410CC" w:rsidRPr="0069013D" w:rsidRDefault="002410CC" w:rsidP="002410C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 LENGUAJES.  (  ) SABERES Y PENSAMIENTO CIENTÍFICO.  (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) ÉTICA, NATURALEZA Y SOCIEDAD.    (  ) DE LO HUMANO Y LO COMUNITARIO. </w:t>
                      </w:r>
                    </w:p>
                    <w:p w14:paraId="294C9326" w14:textId="77777777" w:rsidR="002410CC" w:rsidRPr="0069013D" w:rsidRDefault="002410CC" w:rsidP="002410C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(  ) IGUALDAD DE GÉNERO.  (  ) INCLUSIÓN.  (  ) VIDA SALUDABLE.  ( ) PENSAMIENTO CRÍTICO   ( 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(  ) INTERCULTURALIDAD CRÍTICA.  (  ) ARTES Y EXPERIENCIAS ESTÉTICAS.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 </w:t>
                      </w:r>
                    </w:p>
                    <w:p w14:paraId="79B5E8AD" w14:textId="77777777" w:rsidR="002410CC" w:rsidRPr="00FA3502" w:rsidRDefault="002410CC" w:rsidP="002410C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Pr="00FA350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Explica 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FA350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participación de los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FA350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sistemas nervioso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FA350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endocrino en 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FA350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coordinación de las</w:t>
                      </w:r>
                    </w:p>
                    <w:p w14:paraId="52AC26D0" w14:textId="77777777" w:rsidR="002410CC" w:rsidRDefault="002410CC" w:rsidP="002410C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FA350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funciones del cuerpo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FA350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humano, reconoce el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FA350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papel general de las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FA350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hormonas y sus efectos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FA350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 la maduración sexual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FA350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en la reproducción.</w:t>
                      </w:r>
                    </w:p>
                    <w:p w14:paraId="3159DE0B" w14:textId="77777777" w:rsidR="002410CC" w:rsidRPr="0069013D" w:rsidRDefault="002410CC" w:rsidP="002410C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Funcionamiento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del cuerpo humano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coordinado por los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sistemas nervioso 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endocrino</w:t>
                      </w:r>
                    </w:p>
                    <w:p w14:paraId="5FA815B9" w14:textId="77777777" w:rsidR="002410CC" w:rsidRPr="0069013D" w:rsidRDefault="002410CC" w:rsidP="002410C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4E565038" w14:textId="77777777" w:rsidR="002410CC" w:rsidRPr="00E609C0" w:rsidRDefault="002410CC" w:rsidP="002410C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 libro, cartulina, recortes.</w:t>
                      </w:r>
                    </w:p>
                    <w:p w14:paraId="394BBB68" w14:textId="55A76587" w:rsidR="00DF4670" w:rsidRPr="00E81C03" w:rsidRDefault="00DF4670" w:rsidP="00C11B5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="0006211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Empezamos la clase comentando que </w:t>
                      </w:r>
                      <w:r w:rsidR="00C11B5E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c</w:t>
                      </w:r>
                      <w:r w:rsidR="00C11B5E" w:rsidRPr="00C11B5E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uando inicia la pubertad también se presentan los caracteres sexuales</w:t>
                      </w:r>
                      <w:r w:rsidR="00C11B5E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C11B5E" w:rsidRPr="00C11B5E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secundarios que no solo se relacionan con los procesos de maduración de</w:t>
                      </w:r>
                      <w:r w:rsidR="00C11B5E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C11B5E" w:rsidRPr="00C11B5E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los órganos sexuales asociados a la reproducción, sino también con otros</w:t>
                      </w:r>
                      <w:r w:rsidR="00C11B5E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C11B5E" w:rsidRPr="00C11B5E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cambios, como el rápido crecimiento corporal, cambios en la voz, o una</w:t>
                      </w:r>
                      <w:r w:rsidR="00C11B5E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C11B5E" w:rsidRPr="00C11B5E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percepción diferente de las emociones, lo cual puede generar cambios de</w:t>
                      </w:r>
                      <w:r w:rsidR="00C11B5E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C11B5E" w:rsidRPr="00C11B5E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humor repentinos a lo largo del día</w:t>
                      </w:r>
                      <w:r w:rsidR="00C11B5E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.</w:t>
                      </w:r>
                    </w:p>
                    <w:p w14:paraId="44453DBC" w14:textId="2DC4D208" w:rsidR="0004105B" w:rsidRDefault="00DF4670" w:rsidP="00B459D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</w:t>
                      </w:r>
                      <w:r w:rsidR="00A87F36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DESARROLLO:</w:t>
                      </w:r>
                      <w:r w:rsidR="00A87F3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AF226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Realiza </w:t>
                      </w:r>
                      <w:r w:rsidR="00A3093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el siguiente cuadro</w:t>
                      </w:r>
                      <w:r w:rsidR="00AF226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las hormonas femeninas y masculinas.</w:t>
                      </w:r>
                    </w:p>
                    <w:p w14:paraId="71AD484E" w14:textId="061574DE" w:rsidR="00AF2269" w:rsidRDefault="00A30935" w:rsidP="00A3093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D91B08C" wp14:editId="557DC04D">
                            <wp:extent cx="4175583" cy="1684655"/>
                            <wp:effectExtent l="0" t="0" r="0" b="0"/>
                            <wp:docPr id="719155497" name="Imagen 2" descr="Hormona testosterona: ¿cuál es su función en hombres y mujeres?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ormona testosterona: ¿cuál es su función en hombres y mujeres?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24477" cy="17043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82443AD" w14:textId="03B4A5B2" w:rsidR="00DF4670" w:rsidRDefault="00151A63" w:rsidP="00B459D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Escribe y r</w:t>
                      </w:r>
                      <w:r w:rsidR="00AD45B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esuelve el siguiente cuestionario:</w:t>
                      </w:r>
                    </w:p>
                    <w:p w14:paraId="6648741D" w14:textId="6626567B" w:rsidR="00151A63" w:rsidRDefault="0004105B" w:rsidP="0089008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1.-</w:t>
                      </w:r>
                      <w:r w:rsidR="00151A6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¿Qué es la pubertad?</w:t>
                      </w:r>
                    </w:p>
                    <w:p w14:paraId="4CEA87B0" w14:textId="46388F2E" w:rsidR="008E58DB" w:rsidRDefault="0004105B" w:rsidP="0089008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  <w:r w:rsidR="00ED57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.-¿Qué es </w:t>
                      </w:r>
                      <w:r w:rsidR="005018C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reproducción?</w:t>
                      </w:r>
                    </w:p>
                    <w:p w14:paraId="62B420B6" w14:textId="72B71453" w:rsidR="00ED5784" w:rsidRDefault="0004105B" w:rsidP="0089008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</w:t>
                      </w:r>
                      <w:r w:rsidR="00ED57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.-</w:t>
                      </w:r>
                      <w:r w:rsidR="00C22A8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¿Qué son los cromosomas sexuales</w:t>
                      </w:r>
                      <w:r w:rsidR="009D4EB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?</w:t>
                      </w:r>
                    </w:p>
                    <w:p w14:paraId="7BC722A4" w14:textId="61417251" w:rsidR="00CD5927" w:rsidRDefault="0004105B" w:rsidP="0089008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4</w:t>
                      </w:r>
                      <w:r w:rsidR="00CD59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.-</w:t>
                      </w:r>
                      <w:r w:rsidR="00CD5927" w:rsidRPr="00CD59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65679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¿Cuándo empieza </w:t>
                      </w:r>
                      <w:r w:rsidR="002F76E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el aumento de la producción de hormonas?</w:t>
                      </w:r>
                    </w:p>
                    <w:p w14:paraId="1BDB7591" w14:textId="697571A0" w:rsidR="004E4979" w:rsidRDefault="0004105B" w:rsidP="0089008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5</w:t>
                      </w:r>
                      <w:r w:rsidR="004E497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.-</w:t>
                      </w:r>
                      <w:r w:rsidR="00A5709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¿Qué es la madurez?</w:t>
                      </w:r>
                    </w:p>
                    <w:p w14:paraId="72565529" w14:textId="41981D9B" w:rsidR="00A66136" w:rsidRPr="00B459DA" w:rsidRDefault="0004105B" w:rsidP="0089008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6</w:t>
                      </w:r>
                      <w:r w:rsidR="00B03A7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.-¿Por qué es importante promover las campañas de alcoholismo?</w:t>
                      </w:r>
                    </w:p>
                    <w:p w14:paraId="3DD56D4E" w14:textId="77777777" w:rsidR="00712769" w:rsidRPr="00A72F00" w:rsidRDefault="00712769" w:rsidP="0071276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3FCF12B1" w14:textId="77777777" w:rsidR="00712769" w:rsidRPr="00A72F00" w:rsidRDefault="00712769" w:rsidP="0071276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(   ) Equipo (   )  Grupal ( x )     </w:t>
                      </w:r>
                    </w:p>
                    <w:p w14:paraId="060CE37A" w14:textId="77777777" w:rsidR="00712769" w:rsidRPr="00A72F00" w:rsidRDefault="00712769" w:rsidP="0071276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16.- EVALUACIÓN: Autoevaluación (  ) Coevaluación ( x  ) Heteroevaluación (  )</w:t>
                      </w:r>
                    </w:p>
                    <w:p w14:paraId="377F6443" w14:textId="77777777" w:rsidR="00712769" w:rsidRPr="00E609C0" w:rsidRDefault="00712769" w:rsidP="00712769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2D3626DF" w14:textId="77777777" w:rsidR="00712769" w:rsidRPr="00E609C0" w:rsidRDefault="00712769" w:rsidP="00712769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117E0C43" w14:textId="77777777" w:rsidR="00712769" w:rsidRPr="008A2E22" w:rsidRDefault="00712769" w:rsidP="00712769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66E08727" w14:textId="14840949" w:rsidR="00D966A6" w:rsidRDefault="00DF4670" w:rsidP="003B1F97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D13A5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 w:rsidR="00F70F9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A3093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No hay tarea.</w:t>
                      </w:r>
                    </w:p>
                    <w:p w14:paraId="646DBB3F" w14:textId="77777777" w:rsidR="009E462C" w:rsidRPr="00E609C0" w:rsidRDefault="009E462C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078FB" w:rsidSect="00123EC5">
      <w:headerReference w:type="default" r:id="rId13"/>
      <w:footerReference w:type="default" r:id="rId14"/>
      <w:pgSz w:w="7920" w:h="12240" w:orient="landscape" w:code="1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8C347" w14:textId="77777777" w:rsidR="004C03E3" w:rsidRDefault="004C03E3" w:rsidP="001E2675">
      <w:r>
        <w:separator/>
      </w:r>
    </w:p>
  </w:endnote>
  <w:endnote w:type="continuationSeparator" w:id="0">
    <w:p w14:paraId="563C010F" w14:textId="77777777" w:rsidR="004C03E3" w:rsidRDefault="004C03E3" w:rsidP="001E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F082F" w14:textId="4CBED351" w:rsidR="001E2675" w:rsidRDefault="001E2675">
    <w:pPr>
      <w:pStyle w:val="Piedepgina"/>
    </w:pPr>
    <w:r>
      <w:rPr>
        <w:noProof/>
      </w:rPr>
      <w:t xml:space="preserve">             </w:t>
    </w:r>
    <w:r w:rsidR="0085354A">
      <w:rPr>
        <w:noProof/>
      </w:rPr>
      <w:t xml:space="preserve">         </w:t>
    </w:r>
    <w:r w:rsidR="00B13241">
      <w:rPr>
        <w:noProof/>
      </w:rPr>
      <w:drawing>
        <wp:inline distT="0" distB="0" distL="0" distR="0" wp14:anchorId="6C387489" wp14:editId="12DA0573">
          <wp:extent cx="2704927" cy="510363"/>
          <wp:effectExtent l="0" t="0" r="635" b="4445"/>
          <wp:docPr id="66061145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611453" name="Imagen 6606114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8612" cy="518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8D1B0" w14:textId="77777777" w:rsidR="004C03E3" w:rsidRDefault="004C03E3" w:rsidP="001E2675">
      <w:r>
        <w:separator/>
      </w:r>
    </w:p>
  </w:footnote>
  <w:footnote w:type="continuationSeparator" w:id="0">
    <w:p w14:paraId="012CE92D" w14:textId="77777777" w:rsidR="004C03E3" w:rsidRDefault="004C03E3" w:rsidP="001E2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EA09E" w14:textId="628F1FDB" w:rsidR="001E2675" w:rsidRDefault="001E2675">
    <w:pPr>
      <w:pStyle w:val="Encabezado"/>
    </w:pPr>
    <w:r>
      <w:rPr>
        <w:noProof/>
      </w:rPr>
      <w:t xml:space="preserve">                              </w:t>
    </w:r>
    <w:r>
      <w:rPr>
        <w:noProof/>
      </w:rPr>
      <w:drawing>
        <wp:inline distT="0" distB="0" distL="0" distR="0" wp14:anchorId="0F810463" wp14:editId="6E3AB7CF">
          <wp:extent cx="2083981" cy="740649"/>
          <wp:effectExtent l="0" t="0" r="0" b="2540"/>
          <wp:docPr id="18194910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49100" name="Imagen 1819491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932" cy="746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77B76"/>
    <w:multiLevelType w:val="hybridMultilevel"/>
    <w:tmpl w:val="19E2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368441">
    <w:abstractNumId w:val="2"/>
  </w:num>
  <w:num w:numId="2" w16cid:durableId="280303170">
    <w:abstractNumId w:val="0"/>
  </w:num>
  <w:num w:numId="3" w16cid:durableId="1073704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8C"/>
    <w:rsid w:val="0000046D"/>
    <w:rsid w:val="00005FDC"/>
    <w:rsid w:val="00017A56"/>
    <w:rsid w:val="00026B1F"/>
    <w:rsid w:val="00031E2D"/>
    <w:rsid w:val="00036152"/>
    <w:rsid w:val="0004105B"/>
    <w:rsid w:val="00045D8F"/>
    <w:rsid w:val="00045EF2"/>
    <w:rsid w:val="000517A4"/>
    <w:rsid w:val="0006211A"/>
    <w:rsid w:val="00067210"/>
    <w:rsid w:val="00070942"/>
    <w:rsid w:val="00076312"/>
    <w:rsid w:val="00092305"/>
    <w:rsid w:val="000972CE"/>
    <w:rsid w:val="000A67CF"/>
    <w:rsid w:val="000B4F57"/>
    <w:rsid w:val="000D7ADF"/>
    <w:rsid w:val="000F3685"/>
    <w:rsid w:val="00104C9C"/>
    <w:rsid w:val="0012359E"/>
    <w:rsid w:val="00123EC5"/>
    <w:rsid w:val="00150885"/>
    <w:rsid w:val="00151A63"/>
    <w:rsid w:val="00161754"/>
    <w:rsid w:val="001657FA"/>
    <w:rsid w:val="001713B4"/>
    <w:rsid w:val="001800D9"/>
    <w:rsid w:val="0018262E"/>
    <w:rsid w:val="001836F7"/>
    <w:rsid w:val="00191696"/>
    <w:rsid w:val="001931C0"/>
    <w:rsid w:val="00196E8F"/>
    <w:rsid w:val="00197A6E"/>
    <w:rsid w:val="001C0FA1"/>
    <w:rsid w:val="001D3C7C"/>
    <w:rsid w:val="001D53F3"/>
    <w:rsid w:val="001E2675"/>
    <w:rsid w:val="001E3558"/>
    <w:rsid w:val="001F121F"/>
    <w:rsid w:val="001F327E"/>
    <w:rsid w:val="001F6880"/>
    <w:rsid w:val="00206B98"/>
    <w:rsid w:val="00215769"/>
    <w:rsid w:val="0022443D"/>
    <w:rsid w:val="00230865"/>
    <w:rsid w:val="002410CC"/>
    <w:rsid w:val="002432E7"/>
    <w:rsid w:val="00245272"/>
    <w:rsid w:val="00245DE3"/>
    <w:rsid w:val="00247443"/>
    <w:rsid w:val="00254900"/>
    <w:rsid w:val="00254F1F"/>
    <w:rsid w:val="00257060"/>
    <w:rsid w:val="00264FF9"/>
    <w:rsid w:val="002654E7"/>
    <w:rsid w:val="00267796"/>
    <w:rsid w:val="00270751"/>
    <w:rsid w:val="002739F1"/>
    <w:rsid w:val="00277D9D"/>
    <w:rsid w:val="00283977"/>
    <w:rsid w:val="00290F20"/>
    <w:rsid w:val="00291670"/>
    <w:rsid w:val="00296916"/>
    <w:rsid w:val="002A167A"/>
    <w:rsid w:val="002A36E5"/>
    <w:rsid w:val="002D56C6"/>
    <w:rsid w:val="002D6737"/>
    <w:rsid w:val="002E028F"/>
    <w:rsid w:val="002E39B7"/>
    <w:rsid w:val="002E5FE4"/>
    <w:rsid w:val="002F76E2"/>
    <w:rsid w:val="00301F27"/>
    <w:rsid w:val="00306F87"/>
    <w:rsid w:val="00310444"/>
    <w:rsid w:val="003156E2"/>
    <w:rsid w:val="00332D77"/>
    <w:rsid w:val="00337CFF"/>
    <w:rsid w:val="00337E54"/>
    <w:rsid w:val="00345AEB"/>
    <w:rsid w:val="003471AB"/>
    <w:rsid w:val="003549D5"/>
    <w:rsid w:val="00357519"/>
    <w:rsid w:val="00393FC8"/>
    <w:rsid w:val="003A7F8A"/>
    <w:rsid w:val="003B1F97"/>
    <w:rsid w:val="003C751A"/>
    <w:rsid w:val="003D1464"/>
    <w:rsid w:val="003D32B1"/>
    <w:rsid w:val="003D3BEA"/>
    <w:rsid w:val="003D4138"/>
    <w:rsid w:val="003D7F76"/>
    <w:rsid w:val="003E4A21"/>
    <w:rsid w:val="00404FD2"/>
    <w:rsid w:val="0040563F"/>
    <w:rsid w:val="004078FB"/>
    <w:rsid w:val="0041024F"/>
    <w:rsid w:val="004217D1"/>
    <w:rsid w:val="00422E27"/>
    <w:rsid w:val="004310F0"/>
    <w:rsid w:val="004439CA"/>
    <w:rsid w:val="00446BF3"/>
    <w:rsid w:val="00455AC8"/>
    <w:rsid w:val="004626D6"/>
    <w:rsid w:val="004627B0"/>
    <w:rsid w:val="00464F4A"/>
    <w:rsid w:val="00472365"/>
    <w:rsid w:val="00476B0D"/>
    <w:rsid w:val="00482149"/>
    <w:rsid w:val="004836AE"/>
    <w:rsid w:val="0048730B"/>
    <w:rsid w:val="00490620"/>
    <w:rsid w:val="00492138"/>
    <w:rsid w:val="00493BBE"/>
    <w:rsid w:val="0049557C"/>
    <w:rsid w:val="004A0FF3"/>
    <w:rsid w:val="004B0D02"/>
    <w:rsid w:val="004B2F21"/>
    <w:rsid w:val="004C03E3"/>
    <w:rsid w:val="004C4CE0"/>
    <w:rsid w:val="004D03E6"/>
    <w:rsid w:val="004E22FC"/>
    <w:rsid w:val="004E3213"/>
    <w:rsid w:val="004E4979"/>
    <w:rsid w:val="004F5962"/>
    <w:rsid w:val="005018C5"/>
    <w:rsid w:val="00502AA8"/>
    <w:rsid w:val="005037F6"/>
    <w:rsid w:val="00503EC2"/>
    <w:rsid w:val="0051188B"/>
    <w:rsid w:val="0051439B"/>
    <w:rsid w:val="00520828"/>
    <w:rsid w:val="00537CFD"/>
    <w:rsid w:val="005421FB"/>
    <w:rsid w:val="00543250"/>
    <w:rsid w:val="005432BE"/>
    <w:rsid w:val="00543A8A"/>
    <w:rsid w:val="00545348"/>
    <w:rsid w:val="00545777"/>
    <w:rsid w:val="00557595"/>
    <w:rsid w:val="00570E90"/>
    <w:rsid w:val="00586400"/>
    <w:rsid w:val="00591CCB"/>
    <w:rsid w:val="005A1632"/>
    <w:rsid w:val="005A1AE2"/>
    <w:rsid w:val="005A1CD4"/>
    <w:rsid w:val="005B51B1"/>
    <w:rsid w:val="005C0788"/>
    <w:rsid w:val="005F5BA0"/>
    <w:rsid w:val="005F603F"/>
    <w:rsid w:val="00600F30"/>
    <w:rsid w:val="00603F9D"/>
    <w:rsid w:val="00604F67"/>
    <w:rsid w:val="00614827"/>
    <w:rsid w:val="00614D83"/>
    <w:rsid w:val="0062076D"/>
    <w:rsid w:val="00621782"/>
    <w:rsid w:val="00624979"/>
    <w:rsid w:val="00636F39"/>
    <w:rsid w:val="0065679E"/>
    <w:rsid w:val="00681EA4"/>
    <w:rsid w:val="006875E3"/>
    <w:rsid w:val="0069013D"/>
    <w:rsid w:val="006B302F"/>
    <w:rsid w:val="006B3FB6"/>
    <w:rsid w:val="006C36D3"/>
    <w:rsid w:val="006E26B0"/>
    <w:rsid w:val="006F4058"/>
    <w:rsid w:val="007056AF"/>
    <w:rsid w:val="00706E54"/>
    <w:rsid w:val="00712769"/>
    <w:rsid w:val="007147D4"/>
    <w:rsid w:val="0073464E"/>
    <w:rsid w:val="0073584E"/>
    <w:rsid w:val="00744115"/>
    <w:rsid w:val="007543C4"/>
    <w:rsid w:val="00763508"/>
    <w:rsid w:val="00784B14"/>
    <w:rsid w:val="00791884"/>
    <w:rsid w:val="007946BE"/>
    <w:rsid w:val="007A4FDC"/>
    <w:rsid w:val="007B632B"/>
    <w:rsid w:val="007C0C5E"/>
    <w:rsid w:val="007C0DBE"/>
    <w:rsid w:val="007C1400"/>
    <w:rsid w:val="007E722F"/>
    <w:rsid w:val="00813595"/>
    <w:rsid w:val="0082221C"/>
    <w:rsid w:val="00827C5E"/>
    <w:rsid w:val="00827FB4"/>
    <w:rsid w:val="00833C93"/>
    <w:rsid w:val="0083418C"/>
    <w:rsid w:val="008371C2"/>
    <w:rsid w:val="008452A7"/>
    <w:rsid w:val="0085354A"/>
    <w:rsid w:val="0085522C"/>
    <w:rsid w:val="008567AE"/>
    <w:rsid w:val="00856F93"/>
    <w:rsid w:val="00863F4E"/>
    <w:rsid w:val="0087770C"/>
    <w:rsid w:val="008864C6"/>
    <w:rsid w:val="00890082"/>
    <w:rsid w:val="008979EE"/>
    <w:rsid w:val="008B18B7"/>
    <w:rsid w:val="008D3396"/>
    <w:rsid w:val="008E14D0"/>
    <w:rsid w:val="008E58DB"/>
    <w:rsid w:val="008F2D60"/>
    <w:rsid w:val="00902B88"/>
    <w:rsid w:val="00904CE1"/>
    <w:rsid w:val="009125BA"/>
    <w:rsid w:val="00912902"/>
    <w:rsid w:val="00913BA6"/>
    <w:rsid w:val="00917516"/>
    <w:rsid w:val="0092012C"/>
    <w:rsid w:val="00920C29"/>
    <w:rsid w:val="00935498"/>
    <w:rsid w:val="009378B1"/>
    <w:rsid w:val="00973AAE"/>
    <w:rsid w:val="00974848"/>
    <w:rsid w:val="00990919"/>
    <w:rsid w:val="00990C7E"/>
    <w:rsid w:val="00996F60"/>
    <w:rsid w:val="009A1B3E"/>
    <w:rsid w:val="009A30AE"/>
    <w:rsid w:val="009A564A"/>
    <w:rsid w:val="009A611E"/>
    <w:rsid w:val="009B3AB3"/>
    <w:rsid w:val="009D464E"/>
    <w:rsid w:val="009D4EBE"/>
    <w:rsid w:val="009E170F"/>
    <w:rsid w:val="009E39B1"/>
    <w:rsid w:val="009E462C"/>
    <w:rsid w:val="009E7169"/>
    <w:rsid w:val="009F15E8"/>
    <w:rsid w:val="00A03B6E"/>
    <w:rsid w:val="00A16A5D"/>
    <w:rsid w:val="00A24E18"/>
    <w:rsid w:val="00A30935"/>
    <w:rsid w:val="00A42D30"/>
    <w:rsid w:val="00A517FC"/>
    <w:rsid w:val="00A57098"/>
    <w:rsid w:val="00A62460"/>
    <w:rsid w:val="00A66136"/>
    <w:rsid w:val="00A7211B"/>
    <w:rsid w:val="00A80E5E"/>
    <w:rsid w:val="00A81482"/>
    <w:rsid w:val="00A87F36"/>
    <w:rsid w:val="00A90350"/>
    <w:rsid w:val="00A93DEF"/>
    <w:rsid w:val="00A95293"/>
    <w:rsid w:val="00A9745A"/>
    <w:rsid w:val="00AB314F"/>
    <w:rsid w:val="00AC68FD"/>
    <w:rsid w:val="00AC7B9A"/>
    <w:rsid w:val="00AD45BA"/>
    <w:rsid w:val="00AE2A67"/>
    <w:rsid w:val="00AE752C"/>
    <w:rsid w:val="00AF2269"/>
    <w:rsid w:val="00AF76A9"/>
    <w:rsid w:val="00B00B1F"/>
    <w:rsid w:val="00B01D8B"/>
    <w:rsid w:val="00B03A7E"/>
    <w:rsid w:val="00B13241"/>
    <w:rsid w:val="00B14098"/>
    <w:rsid w:val="00B27E3D"/>
    <w:rsid w:val="00B32A4E"/>
    <w:rsid w:val="00B37080"/>
    <w:rsid w:val="00B459DA"/>
    <w:rsid w:val="00B51BA1"/>
    <w:rsid w:val="00B5455E"/>
    <w:rsid w:val="00B54C37"/>
    <w:rsid w:val="00B63E47"/>
    <w:rsid w:val="00B66652"/>
    <w:rsid w:val="00B874E6"/>
    <w:rsid w:val="00B90119"/>
    <w:rsid w:val="00B932F0"/>
    <w:rsid w:val="00B937D6"/>
    <w:rsid w:val="00B952BF"/>
    <w:rsid w:val="00BA2C83"/>
    <w:rsid w:val="00BA7CFB"/>
    <w:rsid w:val="00BB1028"/>
    <w:rsid w:val="00BC0A27"/>
    <w:rsid w:val="00BC1634"/>
    <w:rsid w:val="00BD218C"/>
    <w:rsid w:val="00BD267D"/>
    <w:rsid w:val="00BE55AB"/>
    <w:rsid w:val="00C06ADC"/>
    <w:rsid w:val="00C11B5E"/>
    <w:rsid w:val="00C13E42"/>
    <w:rsid w:val="00C20DC7"/>
    <w:rsid w:val="00C22A8A"/>
    <w:rsid w:val="00C323E2"/>
    <w:rsid w:val="00C34186"/>
    <w:rsid w:val="00C35845"/>
    <w:rsid w:val="00C3710A"/>
    <w:rsid w:val="00C434BE"/>
    <w:rsid w:val="00C466CA"/>
    <w:rsid w:val="00C714B4"/>
    <w:rsid w:val="00C82B9D"/>
    <w:rsid w:val="00C95777"/>
    <w:rsid w:val="00C96853"/>
    <w:rsid w:val="00CB0E52"/>
    <w:rsid w:val="00CB2B48"/>
    <w:rsid w:val="00CD0AA6"/>
    <w:rsid w:val="00CD5927"/>
    <w:rsid w:val="00CD5BE5"/>
    <w:rsid w:val="00CD7884"/>
    <w:rsid w:val="00CE0F67"/>
    <w:rsid w:val="00CE25B4"/>
    <w:rsid w:val="00CF294D"/>
    <w:rsid w:val="00CF48FB"/>
    <w:rsid w:val="00D051CA"/>
    <w:rsid w:val="00D14659"/>
    <w:rsid w:val="00D23B39"/>
    <w:rsid w:val="00D27841"/>
    <w:rsid w:val="00D36234"/>
    <w:rsid w:val="00D508A5"/>
    <w:rsid w:val="00D6160D"/>
    <w:rsid w:val="00D631B9"/>
    <w:rsid w:val="00D77B51"/>
    <w:rsid w:val="00D806E8"/>
    <w:rsid w:val="00D809E7"/>
    <w:rsid w:val="00D84625"/>
    <w:rsid w:val="00D87E8F"/>
    <w:rsid w:val="00D966A6"/>
    <w:rsid w:val="00DB4204"/>
    <w:rsid w:val="00DB647E"/>
    <w:rsid w:val="00DD0165"/>
    <w:rsid w:val="00DD3C54"/>
    <w:rsid w:val="00DD64CE"/>
    <w:rsid w:val="00DE35BD"/>
    <w:rsid w:val="00DF4670"/>
    <w:rsid w:val="00DF4775"/>
    <w:rsid w:val="00E05AE5"/>
    <w:rsid w:val="00E165E7"/>
    <w:rsid w:val="00E23052"/>
    <w:rsid w:val="00E412AD"/>
    <w:rsid w:val="00E445CA"/>
    <w:rsid w:val="00E609C0"/>
    <w:rsid w:val="00E611A8"/>
    <w:rsid w:val="00E81C03"/>
    <w:rsid w:val="00E834DB"/>
    <w:rsid w:val="00E86B58"/>
    <w:rsid w:val="00E86F53"/>
    <w:rsid w:val="00E915EC"/>
    <w:rsid w:val="00E917AC"/>
    <w:rsid w:val="00EA3F6F"/>
    <w:rsid w:val="00EA463B"/>
    <w:rsid w:val="00EC6305"/>
    <w:rsid w:val="00EC7D32"/>
    <w:rsid w:val="00ED2362"/>
    <w:rsid w:val="00ED5784"/>
    <w:rsid w:val="00ED6654"/>
    <w:rsid w:val="00ED7F4D"/>
    <w:rsid w:val="00EE0E2F"/>
    <w:rsid w:val="00EE14D0"/>
    <w:rsid w:val="00EE5A03"/>
    <w:rsid w:val="00F07825"/>
    <w:rsid w:val="00F11C73"/>
    <w:rsid w:val="00F30453"/>
    <w:rsid w:val="00F3417B"/>
    <w:rsid w:val="00F34B01"/>
    <w:rsid w:val="00F35908"/>
    <w:rsid w:val="00F42D21"/>
    <w:rsid w:val="00F46BDB"/>
    <w:rsid w:val="00F55FCE"/>
    <w:rsid w:val="00F6510A"/>
    <w:rsid w:val="00F6669A"/>
    <w:rsid w:val="00F6773C"/>
    <w:rsid w:val="00F700BF"/>
    <w:rsid w:val="00F70F98"/>
    <w:rsid w:val="00F72FC3"/>
    <w:rsid w:val="00F84898"/>
    <w:rsid w:val="00F925B1"/>
    <w:rsid w:val="00F92D39"/>
    <w:rsid w:val="00F94051"/>
    <w:rsid w:val="00F96411"/>
    <w:rsid w:val="00FA3502"/>
    <w:rsid w:val="00FA3D24"/>
    <w:rsid w:val="00FA6CDD"/>
    <w:rsid w:val="00FA72B2"/>
    <w:rsid w:val="00FB2155"/>
    <w:rsid w:val="00FB7078"/>
    <w:rsid w:val="00FC0326"/>
    <w:rsid w:val="00FD09E5"/>
    <w:rsid w:val="00FD5974"/>
    <w:rsid w:val="00FE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E2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43C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543C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AC075-D293-4FB3-B8EE-8168EF81D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4</Pages>
  <Words>1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Elisa Peña</cp:lastModifiedBy>
  <cp:revision>141</cp:revision>
  <cp:lastPrinted>2024-08-27T03:46:00Z</cp:lastPrinted>
  <dcterms:created xsi:type="dcterms:W3CDTF">2024-09-08T13:27:00Z</dcterms:created>
  <dcterms:modified xsi:type="dcterms:W3CDTF">2024-10-01T18:28:00Z</dcterms:modified>
</cp:coreProperties>
</file>