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group w14:anchorId="1B3A3FE6" id="Grupo 1" o:spid="_x0000_s1026" style="position:absolute;margin-left:24.45pt;margin-top:-28.1pt;width:408.75pt;height:88.35pt;z-index:2516592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<v:textbox inset="2.53958mm,1.2694mm,2.53958mm,1.2694mm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SEC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<v:textbox inset="2.53958mm,1.2694mm,2.53958mm,1.2694mm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182FAACD" w:rsidR="0083418C" w:rsidRDefault="00E4782C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30</w:t>
      </w:r>
      <w:r w:rsidR="005D52B0">
        <w:rPr>
          <w:b/>
          <w:bCs/>
          <w:sz w:val="36"/>
          <w:szCs w:val="36"/>
        </w:rPr>
        <w:t xml:space="preserve"> Octubre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27FFA2DE" w14:textId="7162A274" w:rsidR="004343C0" w:rsidRPr="00004C61" w:rsidRDefault="00F27E78" w:rsidP="00004C6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E4782C">
        <w:rPr>
          <w:b/>
          <w:bCs/>
          <w:sz w:val="36"/>
          <w:szCs w:val="36"/>
        </w:rPr>
        <w:t>01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4AF2668E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E55B8C">
        <w:rPr>
          <w:b/>
          <w:bCs/>
        </w:rPr>
        <w:t xml:space="preserve">GRADO: 1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61D1C6DD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F83664">
        <w:rPr>
          <w:b/>
          <w:bCs/>
        </w:rPr>
        <w:t xml:space="preserve"> </w:t>
      </w:r>
      <w:r w:rsidR="0031519F">
        <w:rPr>
          <w:b/>
          <w:bCs/>
        </w:rPr>
        <w:t>Situación de la calidad de la calidad de vida el el mundo y en México.</w:t>
      </w:r>
    </w:p>
    <w:p w14:paraId="3335BB3B" w14:textId="71C9F309" w:rsidR="00FB1879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83664">
        <w:rPr>
          <w:b/>
          <w:bCs/>
        </w:rPr>
        <w:t xml:space="preserve"> </w:t>
      </w:r>
      <w:r w:rsidR="0031519F">
        <w:rPr>
          <w:b/>
          <w:bCs/>
        </w:rPr>
        <w:t xml:space="preserve">Conocer la situación 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</w:t>
      </w:r>
      <w:bookmarkStart w:id="0" w:name="_GoBack"/>
      <w:bookmarkEnd w:id="0"/>
      <w:r w:rsidRPr="00D57E6F">
        <w:t>INTERCULTURALIDAD CRÍTICA.  (  ) ARTES Y EXPERIENCIAS ESTÉTICAS.</w:t>
      </w:r>
      <w:r>
        <w:rPr>
          <w:b/>
          <w:bCs/>
        </w:rPr>
        <w:t xml:space="preserve">   </w:t>
      </w:r>
    </w:p>
    <w:p w14:paraId="7ACC7D8E" w14:textId="2193098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F83664">
        <w:rPr>
          <w:b/>
          <w:bCs/>
        </w:rPr>
        <w:t xml:space="preserve"> Consecuancia de las desigualdad en la calidad de vida de las personas y comunidades.</w:t>
      </w:r>
    </w:p>
    <w:p w14:paraId="30B5A183" w14:textId="237B95D1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105C39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6B8BAE50" w14:textId="77777777" w:rsidR="000141DE" w:rsidRPr="00076E9D" w:rsidRDefault="000141DE" w:rsidP="000141DE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 xml:space="preserve">DISEÑAR ALGUNAS FICHAS </w:t>
      </w:r>
      <w:r w:rsidRPr="00076E9D">
        <w:rPr>
          <w:rFonts w:ascii="Segoe UI" w:hAnsi="Segoe UI" w:cs="Segoe UI"/>
          <w:b/>
          <w:szCs w:val="16"/>
        </w:rPr>
        <w:t>O SEÑALAMIENTO DE PAUSAS</w:t>
      </w:r>
    </w:p>
    <w:p w14:paraId="167E8066" w14:textId="309571EF" w:rsidR="00464F4A" w:rsidRPr="00207695" w:rsidRDefault="0083418C" w:rsidP="00207695">
      <w:pPr>
        <w:jc w:val="both"/>
        <w:rPr>
          <w:rFonts w:ascii="Arial" w:hAnsi="Arial" w:cs="Arial"/>
          <w:b/>
        </w:rPr>
      </w:pPr>
      <w:r w:rsidRPr="00076E9D">
        <w:rPr>
          <w:b/>
          <w:bCs/>
        </w:rPr>
        <w:t>1</w:t>
      </w:r>
      <w:r w:rsidR="009A611E" w:rsidRPr="00076E9D">
        <w:rPr>
          <w:b/>
          <w:bCs/>
        </w:rPr>
        <w:t>3</w:t>
      </w:r>
      <w:r w:rsidRPr="00076E9D">
        <w:rPr>
          <w:b/>
          <w:bCs/>
        </w:rPr>
        <w:t xml:space="preserve">.- </w:t>
      </w:r>
      <w:bookmarkStart w:id="1" w:name="_Hlk48642759"/>
      <w:r w:rsidR="00464F4A" w:rsidRPr="00076E9D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076E9D">
        <w:rPr>
          <w:rFonts w:ascii="Arial" w:hAnsi="Arial" w:cs="Arial"/>
          <w:b/>
        </w:rPr>
        <w:t>Se</w:t>
      </w:r>
      <w:r w:rsidR="00AD366E">
        <w:rPr>
          <w:rFonts w:ascii="Arial" w:hAnsi="Arial" w:cs="Arial"/>
          <w:b/>
        </w:rPr>
        <w:t xml:space="preserve"> da inicio </w:t>
      </w:r>
      <w:r w:rsidR="005B132A">
        <w:rPr>
          <w:rFonts w:ascii="Arial" w:hAnsi="Arial" w:cs="Arial"/>
          <w:b/>
        </w:rPr>
        <w:t>a</w:t>
      </w:r>
      <w:r w:rsidR="009A6759">
        <w:rPr>
          <w:rFonts w:ascii="Arial" w:hAnsi="Arial" w:cs="Arial"/>
          <w:b/>
        </w:rPr>
        <w:t xml:space="preserve"> la clase con el pase de lista. </w:t>
      </w:r>
      <w:r w:rsidR="005F65EF">
        <w:rPr>
          <w:rFonts w:ascii="Arial" w:hAnsi="Arial" w:cs="Arial"/>
          <w:b/>
        </w:rPr>
        <w:t>Se comienza la clase planteando una pregunta inicial. Se propicia el intercambio de ideas para mencionar algunas causas que pueden provocar desigualdad.</w:t>
      </w:r>
    </w:p>
    <w:p w14:paraId="0E109410" w14:textId="4B723DA0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BD3970">
        <w:rPr>
          <w:rFonts w:ascii="Arial" w:hAnsi="Arial" w:cs="Arial"/>
          <w:b/>
          <w:bCs/>
        </w:rPr>
        <w:t xml:space="preserve">Preguntar directamente a la clase: </w:t>
      </w:r>
      <w:r w:rsidR="00DD076C">
        <w:rPr>
          <w:rFonts w:ascii="Arial" w:hAnsi="Arial" w:cs="Arial"/>
          <w:b/>
        </w:rPr>
        <w:t xml:space="preserve">¿Qué </w:t>
      </w:r>
      <w:r w:rsidR="00C8638B">
        <w:rPr>
          <w:rFonts w:ascii="Arial" w:hAnsi="Arial" w:cs="Arial"/>
          <w:b/>
        </w:rPr>
        <w:t>signifi</w:t>
      </w:r>
      <w:r w:rsidR="005F65EF">
        <w:rPr>
          <w:rFonts w:ascii="Arial" w:hAnsi="Arial" w:cs="Arial"/>
          <w:b/>
        </w:rPr>
        <w:t>ca que significa desigualdad</w:t>
      </w:r>
      <w:r w:rsidR="00DD076C">
        <w:rPr>
          <w:rFonts w:ascii="Arial" w:hAnsi="Arial" w:cs="Arial"/>
          <w:b/>
        </w:rPr>
        <w:t>?</w:t>
      </w:r>
    </w:p>
    <w:p w14:paraId="27C87E78" w14:textId="44E8F92D" w:rsidR="0083418C" w:rsidRPr="00E41D26" w:rsidRDefault="00464F4A" w:rsidP="00FD2CE5">
      <w:pPr>
        <w:widowControl w:val="0"/>
        <w:numPr>
          <w:ilvl w:val="0"/>
          <w:numId w:val="2"/>
        </w:numPr>
        <w:autoSpaceDE w:val="0"/>
        <w:autoSpaceDN w:val="0"/>
        <w:jc w:val="both"/>
        <w:rPr>
          <w:bCs/>
        </w:rPr>
      </w:pPr>
      <w:r w:rsidRPr="00E41D26">
        <w:rPr>
          <w:rFonts w:ascii="Arial" w:hAnsi="Arial" w:cs="Arial"/>
          <w:b/>
          <w:bCs/>
        </w:rPr>
        <w:t>Preguntas introductorias:</w:t>
      </w:r>
      <w:r w:rsidR="00105C39" w:rsidRPr="00E41D26">
        <w:rPr>
          <w:rFonts w:ascii="Arial" w:hAnsi="Arial" w:cs="Arial"/>
          <w:b/>
          <w:bCs/>
        </w:rPr>
        <w:t xml:space="preserve"> </w:t>
      </w:r>
      <w:r w:rsidR="005F65EF">
        <w:rPr>
          <w:rFonts w:ascii="Arial" w:hAnsi="Arial" w:cs="Arial"/>
          <w:b/>
        </w:rPr>
        <w:t>¿Por qué existe tanta desigualdad en la calidad de vida entre unos paises y otros</w:t>
      </w:r>
      <w:r w:rsidR="005B132A">
        <w:rPr>
          <w:rFonts w:ascii="Arial" w:hAnsi="Arial" w:cs="Arial"/>
          <w:b/>
        </w:rPr>
        <w:t>?</w:t>
      </w:r>
    </w:p>
    <w:p w14:paraId="13AA4003" w14:textId="65970431" w:rsidR="0083418C" w:rsidRDefault="00D536F1" w:rsidP="0083418C">
      <w:pPr>
        <w:jc w:val="both"/>
        <w:rPr>
          <w:rFonts w:ascii="Arial" w:hAnsi="Arial" w:cs="Arial"/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1"/>
      <w:r w:rsidR="0083418C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5F65EF">
        <w:rPr>
          <w:rFonts w:ascii="Arial" w:hAnsi="Arial" w:cs="Arial"/>
          <w:b/>
          <w:bCs/>
        </w:rPr>
        <w:t>Sobre el concepto políticas públicas que aparece en el primer párrafo, se cometa que son todas las actividades del gobierno realizadas con el propósito de solucionar un problema o de modificar una situación que afecta a toda la población.</w:t>
      </w:r>
    </w:p>
    <w:p w14:paraId="55DAF2E6" w14:textId="3DC3DA9D" w:rsidR="0083418C" w:rsidRPr="006719CB" w:rsidRDefault="0083418C" w:rsidP="001A56B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lastRenderedPageBreak/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5F65EF">
        <w:rPr>
          <w:rFonts w:ascii="Arial" w:hAnsi="Arial" w:cs="Arial"/>
          <w:b/>
          <w:bCs/>
        </w:rPr>
        <w:t>Una vez terminada la lectura del texto, se invita a revsar el “indice de calidad de vida por país (2023) mitad de año” Ello enriquecera por mucho la respuesta de la pregunta inicial.</w:t>
      </w:r>
    </w:p>
    <w:p w14:paraId="52F553E3" w14:textId="0F5A89B2" w:rsidR="0083418C" w:rsidRPr="00207695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1BF1AE51" w:rsidR="0083418C" w:rsidRPr="007C6938" w:rsidRDefault="002F5008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83418C"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28B3FCF2" w14:textId="2D175C34" w:rsidR="0083418C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</w:p>
    <w:p w14:paraId="13809DD3" w14:textId="7B8A336C" w:rsidR="00BE640D" w:rsidRDefault="002F337F" w:rsidP="0083418C">
      <w:pPr>
        <w:jc w:val="both"/>
        <w:rPr>
          <w:b/>
          <w:bCs/>
        </w:rPr>
      </w:pPr>
      <w:r>
        <w:rPr>
          <w:rFonts w:ascii="Arial" w:hAnsi="Arial" w:cs="Arial"/>
          <w:b/>
        </w:rPr>
        <w:t>Lee el sigui</w:t>
      </w:r>
      <w:r w:rsidR="00207695">
        <w:rPr>
          <w:rFonts w:ascii="Arial" w:hAnsi="Arial" w:cs="Arial"/>
          <w:b/>
        </w:rPr>
        <w:t>ente texto y elab</w:t>
      </w:r>
      <w:r w:rsidR="00C32E95">
        <w:rPr>
          <w:rFonts w:ascii="Arial" w:hAnsi="Arial" w:cs="Arial"/>
          <w:b/>
        </w:rPr>
        <w:t>ora un resumen, incluye una con</w:t>
      </w:r>
      <w:r w:rsidR="00207695">
        <w:rPr>
          <w:rFonts w:ascii="Arial" w:hAnsi="Arial" w:cs="Arial"/>
          <w:b/>
        </w:rPr>
        <w:t>c</w:t>
      </w:r>
      <w:r w:rsidR="00C32E95">
        <w:rPr>
          <w:rFonts w:ascii="Arial" w:hAnsi="Arial" w:cs="Arial"/>
          <w:b/>
        </w:rPr>
        <w:t>l</w:t>
      </w:r>
      <w:r w:rsidR="00207695">
        <w:rPr>
          <w:rFonts w:ascii="Arial" w:hAnsi="Arial" w:cs="Arial"/>
          <w:b/>
        </w:rPr>
        <w:t>usión con respecto al tema:</w:t>
      </w:r>
    </w:p>
    <w:p w14:paraId="40A210C3" w14:textId="77777777" w:rsidR="00207695" w:rsidRDefault="00207695" w:rsidP="0083418C">
      <w:pPr>
        <w:jc w:val="both"/>
        <w:rPr>
          <w:rFonts w:ascii="Arial" w:hAnsi="Arial" w:cs="Arial"/>
          <w:b/>
        </w:rPr>
      </w:pPr>
    </w:p>
    <w:p w14:paraId="0EF00BF4" w14:textId="285E243E" w:rsidR="00207695" w:rsidRDefault="00990717" w:rsidP="0083418C">
      <w:pPr>
        <w:jc w:val="both"/>
        <w:rPr>
          <w:rFonts w:ascii="Arial" w:hAnsi="Arial" w:cs="Arial"/>
          <w:b/>
        </w:rPr>
      </w:pPr>
      <w:r w:rsidRPr="00990717">
        <w:rPr>
          <w:rFonts w:ascii="Arial" w:hAnsi="Arial" w:cs="Arial"/>
          <w:b/>
        </w:rPr>
        <w:drawing>
          <wp:inline distT="0" distB="0" distL="0" distR="0" wp14:anchorId="3EA133A4" wp14:editId="2BC72B15">
            <wp:extent cx="6178278" cy="469582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349" cy="47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B04C" w14:textId="19BE87EF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6E3588C9" w:rsidR="008D3396" w:rsidRDefault="000141DE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6E3588C9" w:rsidR="008D3396" w:rsidRDefault="000141DE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04C61"/>
    <w:rsid w:val="00005B1C"/>
    <w:rsid w:val="000141DE"/>
    <w:rsid w:val="00076E9D"/>
    <w:rsid w:val="00085C79"/>
    <w:rsid w:val="00087FCD"/>
    <w:rsid w:val="00093D34"/>
    <w:rsid w:val="000D2B7B"/>
    <w:rsid w:val="000E0A00"/>
    <w:rsid w:val="000F723A"/>
    <w:rsid w:val="001057CC"/>
    <w:rsid w:val="00105C39"/>
    <w:rsid w:val="001120BE"/>
    <w:rsid w:val="00124EED"/>
    <w:rsid w:val="00151AA9"/>
    <w:rsid w:val="00155172"/>
    <w:rsid w:val="001655DE"/>
    <w:rsid w:val="00170CED"/>
    <w:rsid w:val="00197E35"/>
    <w:rsid w:val="001A56BA"/>
    <w:rsid w:val="001A7970"/>
    <w:rsid w:val="001F0D74"/>
    <w:rsid w:val="001F7E18"/>
    <w:rsid w:val="00207695"/>
    <w:rsid w:val="002528EB"/>
    <w:rsid w:val="002A167A"/>
    <w:rsid w:val="002F337F"/>
    <w:rsid w:val="002F5008"/>
    <w:rsid w:val="0031519F"/>
    <w:rsid w:val="00345AC5"/>
    <w:rsid w:val="00355BCE"/>
    <w:rsid w:val="0035683A"/>
    <w:rsid w:val="003E63D8"/>
    <w:rsid w:val="004343C0"/>
    <w:rsid w:val="00436A66"/>
    <w:rsid w:val="00463E5B"/>
    <w:rsid w:val="00464F4A"/>
    <w:rsid w:val="00487C14"/>
    <w:rsid w:val="004910A1"/>
    <w:rsid w:val="004B6AC3"/>
    <w:rsid w:val="00501A3F"/>
    <w:rsid w:val="005164DF"/>
    <w:rsid w:val="00527E57"/>
    <w:rsid w:val="00535031"/>
    <w:rsid w:val="00545A8F"/>
    <w:rsid w:val="00551F90"/>
    <w:rsid w:val="00560FEF"/>
    <w:rsid w:val="0059277C"/>
    <w:rsid w:val="0059493E"/>
    <w:rsid w:val="005B132A"/>
    <w:rsid w:val="005B49D5"/>
    <w:rsid w:val="005B6808"/>
    <w:rsid w:val="005D52B0"/>
    <w:rsid w:val="005E23AA"/>
    <w:rsid w:val="005F65EF"/>
    <w:rsid w:val="00607F40"/>
    <w:rsid w:val="006764E2"/>
    <w:rsid w:val="00685D63"/>
    <w:rsid w:val="0069059C"/>
    <w:rsid w:val="006C56A9"/>
    <w:rsid w:val="00736D3D"/>
    <w:rsid w:val="00743508"/>
    <w:rsid w:val="00744D8F"/>
    <w:rsid w:val="00756A17"/>
    <w:rsid w:val="00767D2B"/>
    <w:rsid w:val="007A5648"/>
    <w:rsid w:val="007C1E75"/>
    <w:rsid w:val="007C2D61"/>
    <w:rsid w:val="007C6986"/>
    <w:rsid w:val="007D1C43"/>
    <w:rsid w:val="007F3E7D"/>
    <w:rsid w:val="0083418C"/>
    <w:rsid w:val="008C33D8"/>
    <w:rsid w:val="008D3396"/>
    <w:rsid w:val="008F1ED6"/>
    <w:rsid w:val="009201CB"/>
    <w:rsid w:val="009616D3"/>
    <w:rsid w:val="00986B15"/>
    <w:rsid w:val="00987760"/>
    <w:rsid w:val="00990717"/>
    <w:rsid w:val="0099239C"/>
    <w:rsid w:val="009A58F6"/>
    <w:rsid w:val="009A611E"/>
    <w:rsid w:val="009A6759"/>
    <w:rsid w:val="009B043F"/>
    <w:rsid w:val="009D6ABA"/>
    <w:rsid w:val="009D76A3"/>
    <w:rsid w:val="00A00A32"/>
    <w:rsid w:val="00A15631"/>
    <w:rsid w:val="00A5421A"/>
    <w:rsid w:val="00AD366E"/>
    <w:rsid w:val="00AE28BC"/>
    <w:rsid w:val="00B427DC"/>
    <w:rsid w:val="00B46BA0"/>
    <w:rsid w:val="00B51BA1"/>
    <w:rsid w:val="00B55810"/>
    <w:rsid w:val="00B739AE"/>
    <w:rsid w:val="00B869AE"/>
    <w:rsid w:val="00BA4141"/>
    <w:rsid w:val="00BD3970"/>
    <w:rsid w:val="00BD39C2"/>
    <w:rsid w:val="00BE0604"/>
    <w:rsid w:val="00BE640D"/>
    <w:rsid w:val="00C0077A"/>
    <w:rsid w:val="00C32E95"/>
    <w:rsid w:val="00C33AFB"/>
    <w:rsid w:val="00C47FF4"/>
    <w:rsid w:val="00C60780"/>
    <w:rsid w:val="00C60B51"/>
    <w:rsid w:val="00C8638B"/>
    <w:rsid w:val="00C939D7"/>
    <w:rsid w:val="00CA6971"/>
    <w:rsid w:val="00CA6C79"/>
    <w:rsid w:val="00CF4421"/>
    <w:rsid w:val="00D536F1"/>
    <w:rsid w:val="00DB059C"/>
    <w:rsid w:val="00DD076C"/>
    <w:rsid w:val="00DE29FC"/>
    <w:rsid w:val="00E0740B"/>
    <w:rsid w:val="00E41D26"/>
    <w:rsid w:val="00E4782C"/>
    <w:rsid w:val="00E51294"/>
    <w:rsid w:val="00E55B8C"/>
    <w:rsid w:val="00E85138"/>
    <w:rsid w:val="00EA58BF"/>
    <w:rsid w:val="00ED196D"/>
    <w:rsid w:val="00EE0E2F"/>
    <w:rsid w:val="00EE66ED"/>
    <w:rsid w:val="00F27E78"/>
    <w:rsid w:val="00F44430"/>
    <w:rsid w:val="00F83664"/>
    <w:rsid w:val="00FB1879"/>
    <w:rsid w:val="00FC7628"/>
    <w:rsid w:val="00FD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2048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2024-10-18T16:06:00Z</dcterms:created>
  <dcterms:modified xsi:type="dcterms:W3CDTF">2024-10-18T16:06:00Z</dcterms:modified>
</cp:coreProperties>
</file>