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9F72ED" w14:textId="52A098F1" w:rsidR="1BB75496" w:rsidRDefault="1BB75496" w:rsidP="067409B6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6594E95D" w14:textId="005EE385" w:rsidR="1BB75496" w:rsidRDefault="1BB75496" w:rsidP="067409B6">
      <w:pPr>
        <w:widowControl w:val="0"/>
        <w:jc w:val="center"/>
        <w:rPr>
          <w:rFonts w:eastAsia="Times New Roman"/>
          <w:color w:val="000000" w:themeColor="text1"/>
          <w:lang w:val="es-ES"/>
        </w:rPr>
      </w:pPr>
      <w:r>
        <w:rPr>
          <w:noProof/>
        </w:rPr>
        <w:drawing>
          <wp:inline distT="0" distB="0" distL="0" distR="0" wp14:anchorId="34EB6DBA" wp14:editId="257DFF2E">
            <wp:extent cx="5200650" cy="1114425"/>
            <wp:effectExtent l="0" t="0" r="0" b="0"/>
            <wp:docPr id="559181243" name="Imagen 55918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1DA5DFDF" w14:textId="26747D81" w:rsidR="1BB75496" w:rsidRDefault="067409B6" w:rsidP="067409B6">
      <w:pPr>
        <w:widowControl w:val="0"/>
        <w:spacing w:line="276" w:lineRule="auto"/>
        <w:jc w:val="center"/>
        <w:rPr>
          <w:rFonts w:eastAsia="Times New Roman"/>
          <w:color w:val="000000" w:themeColor="text1"/>
          <w:sz w:val="36"/>
          <w:szCs w:val="36"/>
          <w:lang w:val="es-ES"/>
        </w:rPr>
      </w:pPr>
      <w:r w:rsidRPr="067409B6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6339DBD1" w14:textId="5037B121" w:rsidR="1BB75496" w:rsidRDefault="067409B6" w:rsidP="067409B6">
      <w:pPr>
        <w:widowControl w:val="0"/>
        <w:spacing w:line="276" w:lineRule="auto"/>
        <w:jc w:val="center"/>
        <w:rPr>
          <w:rFonts w:eastAsia="Times New Roman"/>
          <w:color w:val="000000" w:themeColor="text1"/>
          <w:sz w:val="36"/>
          <w:szCs w:val="36"/>
          <w:lang w:val="es-ES"/>
        </w:rPr>
      </w:pPr>
      <w:r w:rsidRPr="067409B6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067409B6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3C5D026C" w14:textId="6AA4A77C" w:rsidR="1BB75496" w:rsidRDefault="067409B6" w:rsidP="067409B6">
      <w:pPr>
        <w:widowControl w:val="0"/>
        <w:spacing w:line="276" w:lineRule="auto"/>
        <w:jc w:val="center"/>
        <w:rPr>
          <w:rFonts w:eastAsia="Times New Roman"/>
          <w:color w:val="000000" w:themeColor="text1"/>
          <w:sz w:val="36"/>
          <w:szCs w:val="36"/>
          <w:lang w:val="es-ES"/>
        </w:rPr>
      </w:pPr>
      <w:r w:rsidRPr="067409B6">
        <w:rPr>
          <w:rFonts w:eastAsia="Times New Roman"/>
          <w:b/>
          <w:bCs/>
          <w:color w:val="000000" w:themeColor="text1"/>
          <w:sz w:val="36"/>
          <w:szCs w:val="36"/>
        </w:rPr>
        <w:t>FECHA: 7 de octubre del 2024</w:t>
      </w:r>
    </w:p>
    <w:p w14:paraId="11A449E7" w14:textId="1417B83B" w:rsidR="1BB75496" w:rsidRDefault="1BB75496" w:rsidP="067409B6">
      <w:pPr>
        <w:widowControl w:val="0"/>
        <w:spacing w:line="276" w:lineRule="auto"/>
        <w:jc w:val="both"/>
        <w:rPr>
          <w:rFonts w:eastAsia="Times New Roman"/>
          <w:color w:val="000000" w:themeColor="text1"/>
          <w:lang w:val="es-ES"/>
        </w:rPr>
      </w:pPr>
    </w:p>
    <w:p w14:paraId="71F4170F" w14:textId="66DBF60F" w:rsidR="1BB75496" w:rsidRDefault="067409B6" w:rsidP="067409B6">
      <w:pPr>
        <w:widowControl w:val="0"/>
        <w:spacing w:line="276" w:lineRule="auto"/>
        <w:rPr>
          <w:rFonts w:eastAsia="Times New Roman"/>
          <w:color w:val="000000" w:themeColor="text1"/>
          <w:lang w:val="es-ES"/>
        </w:rPr>
      </w:pPr>
      <w:r w:rsidRPr="067409B6">
        <w:rPr>
          <w:rFonts w:eastAsia="Times New Roman"/>
          <w:b/>
          <w:bCs/>
          <w:color w:val="000000" w:themeColor="text1"/>
        </w:rPr>
        <w:t>1.- NOMBRE DEL PROFESOR:   Noemi Hernández Montiel</w:t>
      </w:r>
    </w:p>
    <w:p w14:paraId="1D1DE57D" w14:textId="7ED7247F" w:rsidR="1BB75496" w:rsidRDefault="067409B6" w:rsidP="067409B6">
      <w:pPr>
        <w:widowControl w:val="0"/>
        <w:spacing w:line="276" w:lineRule="auto"/>
        <w:rPr>
          <w:rFonts w:eastAsia="Times New Roman"/>
          <w:color w:val="000000" w:themeColor="text1"/>
          <w:lang w:val="es-ES"/>
        </w:rPr>
      </w:pPr>
      <w:r w:rsidRPr="067409B6">
        <w:rPr>
          <w:rFonts w:eastAsia="Times New Roman"/>
          <w:b/>
          <w:bCs/>
          <w:color w:val="000000" w:themeColor="text1"/>
          <w:lang w:val="it-IT"/>
        </w:rPr>
        <w:t xml:space="preserve">GRADO: 1                 </w:t>
      </w:r>
      <w:r w:rsidRPr="067409B6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570F192B" w14:textId="1C64E59D" w:rsidR="1BB75496" w:rsidRDefault="067409B6" w:rsidP="067409B6">
      <w:pPr>
        <w:widowControl w:val="0"/>
        <w:spacing w:line="276" w:lineRule="auto"/>
        <w:jc w:val="both"/>
        <w:rPr>
          <w:rFonts w:eastAsia="Times New Roman"/>
          <w:color w:val="000000" w:themeColor="text1"/>
          <w:lang w:val="es-ES"/>
        </w:rPr>
      </w:pPr>
      <w:r w:rsidRPr="067409B6">
        <w:rPr>
          <w:rFonts w:eastAsia="Times New Roman"/>
          <w:b/>
          <w:bCs/>
          <w:color w:val="000000" w:themeColor="text1"/>
        </w:rPr>
        <w:t>2.- ASIGNATURA: español 1</w:t>
      </w:r>
    </w:p>
    <w:p w14:paraId="13B41449" w14:textId="4185E531" w:rsidR="1BB75496" w:rsidRDefault="067409B6" w:rsidP="067409B6">
      <w:pPr>
        <w:widowControl w:val="0"/>
        <w:spacing w:line="276" w:lineRule="auto"/>
        <w:jc w:val="both"/>
        <w:rPr>
          <w:rFonts w:eastAsia="Times New Roman"/>
          <w:color w:val="000000" w:themeColor="text1"/>
          <w:lang w:val="es-ES"/>
        </w:rPr>
      </w:pPr>
      <w:r w:rsidRPr="067409B6">
        <w:rPr>
          <w:rFonts w:eastAsia="Times New Roman"/>
          <w:b/>
          <w:bCs/>
          <w:color w:val="000000" w:themeColor="text1"/>
        </w:rPr>
        <w:t xml:space="preserve">3.- TRIMESTRE: 1  </w:t>
      </w:r>
    </w:p>
    <w:p w14:paraId="74339420" w14:textId="3A534BD5" w:rsidR="1BB75496" w:rsidRDefault="067409B6" w:rsidP="067409B6">
      <w:pPr>
        <w:widowControl w:val="0"/>
        <w:spacing w:line="276" w:lineRule="auto"/>
        <w:jc w:val="both"/>
        <w:rPr>
          <w:rFonts w:eastAsia="Times New Roman"/>
          <w:color w:val="000000" w:themeColor="text1"/>
          <w:lang w:val="es-ES"/>
        </w:rPr>
      </w:pPr>
      <w:r w:rsidRPr="067409B6">
        <w:rPr>
          <w:rFonts w:eastAsia="Times New Roman"/>
          <w:b/>
          <w:bCs/>
          <w:color w:val="000000" w:themeColor="text1"/>
        </w:rPr>
        <w:t>4.- SEMANA: 7</w:t>
      </w:r>
    </w:p>
    <w:p w14:paraId="5F1890A9" w14:textId="31705ADB" w:rsidR="1BB75496" w:rsidRDefault="067409B6" w:rsidP="067409B6">
      <w:pPr>
        <w:widowControl w:val="0"/>
        <w:spacing w:line="276" w:lineRule="auto"/>
        <w:jc w:val="both"/>
        <w:rPr>
          <w:rFonts w:eastAsia="Times New Roman"/>
          <w:color w:val="000000" w:themeColor="text1"/>
          <w:lang w:val="es-ES"/>
        </w:rPr>
      </w:pPr>
      <w:r w:rsidRPr="067409B6">
        <w:rPr>
          <w:rFonts w:eastAsia="Times New Roman"/>
          <w:b/>
          <w:bCs/>
          <w:color w:val="000000" w:themeColor="text1"/>
        </w:rPr>
        <w:t>5.- TIEMPO: 40 minutos</w:t>
      </w:r>
    </w:p>
    <w:p w14:paraId="24414F1B" w14:textId="4B4E8283" w:rsidR="1BB75496" w:rsidRDefault="067409B6" w:rsidP="067409B6">
      <w:pPr>
        <w:widowControl w:val="0"/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067409B6">
        <w:rPr>
          <w:rFonts w:eastAsia="Times New Roman"/>
          <w:b/>
          <w:bCs/>
          <w:color w:val="000000" w:themeColor="text1"/>
        </w:rPr>
        <w:t xml:space="preserve">6.- TEMA: fabulas, mitos y leyendas </w:t>
      </w:r>
    </w:p>
    <w:p w14:paraId="621F5715" w14:textId="47FCD790" w:rsidR="1BB75496" w:rsidRDefault="067409B6" w:rsidP="067409B6">
      <w:pPr>
        <w:widowControl w:val="0"/>
        <w:spacing w:line="276" w:lineRule="auto"/>
        <w:jc w:val="both"/>
        <w:rPr>
          <w:rFonts w:eastAsia="Times New Roman"/>
          <w:color w:val="000000" w:themeColor="text1"/>
          <w:lang w:val="es-ES"/>
        </w:rPr>
      </w:pPr>
      <w:r w:rsidRPr="067409B6">
        <w:rPr>
          <w:rFonts w:eastAsia="Times New Roman"/>
          <w:b/>
          <w:bCs/>
          <w:color w:val="000000" w:themeColor="text1"/>
        </w:rPr>
        <w:t>7.- PROPÓSITOS: identificar las diferentes formas de hablar en obras literarias.</w:t>
      </w:r>
    </w:p>
    <w:p w14:paraId="0DD770A1" w14:textId="34BC8F61" w:rsidR="1BB75496" w:rsidRDefault="067409B6" w:rsidP="067409B6">
      <w:pPr>
        <w:widowControl w:val="0"/>
        <w:spacing w:line="276" w:lineRule="auto"/>
        <w:contextualSpacing/>
        <w:jc w:val="both"/>
        <w:rPr>
          <w:rFonts w:eastAsia="Times New Roman"/>
          <w:color w:val="000000" w:themeColor="text1"/>
          <w:lang w:val="es-ES"/>
        </w:rPr>
      </w:pPr>
      <w:r w:rsidRPr="067409B6">
        <w:rPr>
          <w:rFonts w:eastAsia="Times New Roman"/>
          <w:b/>
          <w:bCs/>
          <w:color w:val="000000" w:themeColor="text1"/>
        </w:rPr>
        <w:t xml:space="preserve">8.- CAMPO FORMATIVO: </w:t>
      </w:r>
      <w:r w:rsidRPr="067409B6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14:paraId="44163673" w14:textId="59A28597" w:rsidR="1BB75496" w:rsidRDefault="067409B6" w:rsidP="067409B6">
      <w:pPr>
        <w:widowControl w:val="0"/>
        <w:spacing w:line="276" w:lineRule="auto"/>
        <w:jc w:val="both"/>
        <w:rPr>
          <w:rFonts w:eastAsia="Times New Roman"/>
          <w:color w:val="000000" w:themeColor="text1"/>
          <w:lang w:val="es-ES"/>
        </w:rPr>
      </w:pPr>
      <w:r w:rsidRPr="067409B6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067409B6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067409B6">
        <w:rPr>
          <w:rFonts w:eastAsia="Times New Roman"/>
          <w:b/>
          <w:bCs/>
          <w:color w:val="000000" w:themeColor="text1"/>
        </w:rPr>
        <w:t xml:space="preserve">   </w:t>
      </w:r>
    </w:p>
    <w:p w14:paraId="31A82377" w14:textId="47865573" w:rsidR="1BB75496" w:rsidRDefault="067409B6" w:rsidP="067409B6">
      <w:pPr>
        <w:widowControl w:val="0"/>
        <w:spacing w:line="276" w:lineRule="auto"/>
        <w:jc w:val="both"/>
        <w:rPr>
          <w:rFonts w:eastAsia="Times New Roman"/>
          <w:color w:val="000000" w:themeColor="text1"/>
          <w:lang w:val="es-ES"/>
        </w:rPr>
      </w:pPr>
      <w:r w:rsidRPr="067409B6">
        <w:rPr>
          <w:rFonts w:eastAsia="Times New Roman"/>
          <w:b/>
          <w:bCs/>
          <w:color w:val="000000" w:themeColor="text1"/>
        </w:rPr>
        <w:t>10.- CONTENIDOS: La diversidad de lenguas y su uso en la comunicación familiar, escolar y comunitaria.</w:t>
      </w:r>
    </w:p>
    <w:p w14:paraId="233A3ADF" w14:textId="378694A9" w:rsidR="1BB75496" w:rsidRDefault="067409B6" w:rsidP="067409B6">
      <w:pPr>
        <w:widowControl w:val="0"/>
        <w:spacing w:line="276" w:lineRule="auto"/>
        <w:jc w:val="both"/>
        <w:rPr>
          <w:rFonts w:eastAsia="Times New Roman"/>
          <w:color w:val="000000" w:themeColor="text1"/>
          <w:lang w:val="es-ES"/>
        </w:rPr>
      </w:pPr>
      <w:r w:rsidRPr="067409B6">
        <w:rPr>
          <w:rFonts w:eastAsia="Times New Roman"/>
          <w:b/>
          <w:bCs/>
          <w:color w:val="000000" w:themeColor="text1"/>
        </w:rPr>
        <w:t>11.-PDA: Reconoce la riqueza lingüística de México y el mundo a partir de obras literarias procedentes de distintas culturas.</w:t>
      </w:r>
    </w:p>
    <w:p w14:paraId="1B69BB64" w14:textId="499FF570" w:rsidR="1BB75496" w:rsidRDefault="067409B6" w:rsidP="067409B6">
      <w:pPr>
        <w:widowControl w:val="0"/>
        <w:spacing w:line="276" w:lineRule="auto"/>
        <w:jc w:val="both"/>
        <w:rPr>
          <w:rFonts w:eastAsia="Times New Roman"/>
          <w:color w:val="000000" w:themeColor="text1"/>
          <w:lang w:val="es-ES"/>
        </w:rPr>
      </w:pPr>
      <w:r w:rsidRPr="067409B6">
        <w:rPr>
          <w:rFonts w:eastAsia="Times New Roman"/>
          <w:b/>
          <w:bCs/>
          <w:color w:val="000000" w:themeColor="text1"/>
        </w:rPr>
        <w:t>12.- RECURSOS: Notas técnicas.</w:t>
      </w:r>
    </w:p>
    <w:p w14:paraId="24CBA5F9" w14:textId="60ADE6B8" w:rsidR="1BB75496" w:rsidRDefault="067409B6" w:rsidP="067409B6">
      <w:pPr>
        <w:widowControl w:val="0"/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</w:pPr>
      <w:r w:rsidRPr="067409B6">
        <w:rPr>
          <w:rFonts w:eastAsia="Times New Roman"/>
          <w:b/>
          <w:bCs/>
          <w:color w:val="000000" w:themeColor="text1"/>
        </w:rPr>
        <w:t>13.- MATERIALES:</w:t>
      </w:r>
      <w:r w:rsidRPr="067409B6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14:paraId="42CBE09C" w14:textId="05E52BAF" w:rsidR="1BB75496" w:rsidRDefault="067409B6" w:rsidP="067409B6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067409B6">
        <w:rPr>
          <w:rFonts w:eastAsia="Times New Roman"/>
          <w:b/>
          <w:bCs/>
          <w:color w:val="000000" w:themeColor="text1"/>
        </w:rPr>
        <w:t xml:space="preserve">14.- </w:t>
      </w:r>
      <w:r w:rsidRPr="067409B6">
        <w:rPr>
          <w:rFonts w:ascii="Arial" w:eastAsia="Arial" w:hAnsi="Arial" w:cs="Arial"/>
          <w:b/>
          <w:bCs/>
          <w:color w:val="000000" w:themeColor="text1"/>
        </w:rPr>
        <w:t>INICIO:</w:t>
      </w:r>
      <w:r w:rsidRPr="067409B6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Se saludará a los alumnos y se les pasará lista.</w:t>
      </w:r>
    </w:p>
    <w:p w14:paraId="703F9E9E" w14:textId="65AAB77A" w:rsidR="1BB75496" w:rsidRDefault="067409B6" w:rsidP="067409B6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067409B6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15.- DESARROLLO: Los alumnos realizarán las actividades de la página 50 donde leerán coplas, refranes y pregones y los textos líricos en cuaderno anotarán que es copla, refrán, pregón.</w:t>
      </w:r>
    </w:p>
    <w:p w14:paraId="474A99C9" w14:textId="53BB1AB5" w:rsidR="1BB75496" w:rsidRDefault="1BB75496" w:rsidP="067409B6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01ABB533" w14:textId="2AE4F44B" w:rsidR="1BB75496" w:rsidRDefault="1BB75496" w:rsidP="067409B6">
      <w:pPr>
        <w:widowControl w:val="0"/>
        <w:jc w:val="both"/>
        <w:rPr>
          <w:rFonts w:eastAsia="Times New Roman"/>
          <w:color w:val="000000" w:themeColor="text1"/>
          <w:lang w:val="es-ES"/>
        </w:rPr>
      </w:pPr>
      <w:r>
        <w:rPr>
          <w:noProof/>
        </w:rPr>
        <w:lastRenderedPageBreak/>
        <w:drawing>
          <wp:inline distT="0" distB="0" distL="0" distR="0" wp14:anchorId="5664E2CE" wp14:editId="76482895">
            <wp:extent cx="4486275" cy="4848226"/>
            <wp:effectExtent l="0" t="0" r="0" b="0"/>
            <wp:docPr id="1798703378" name="Imagen 1798703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484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8144B" w14:textId="107F42B3" w:rsidR="1BB75496" w:rsidRDefault="1BB75496" w:rsidP="067409B6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2721FFF2" w14:textId="4F1577DE" w:rsidR="1BB75496" w:rsidRDefault="067409B6" w:rsidP="067409B6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067409B6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16.- CIERRE: Para continuar los alumnos realizaran la actividad 2 de la página 51.</w:t>
      </w:r>
    </w:p>
    <w:p w14:paraId="60231350" w14:textId="5501CCA5" w:rsidR="1BB75496" w:rsidRDefault="1BB75496" w:rsidP="067409B6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7E66321A" w14:textId="39DD463E" w:rsidR="1BB75496" w:rsidRDefault="1BB75496" w:rsidP="067409B6">
      <w:pPr>
        <w:widowControl w:val="0"/>
        <w:spacing w:line="276" w:lineRule="auto"/>
        <w:jc w:val="both"/>
        <w:rPr>
          <w:rFonts w:eastAsia="Times New Roman"/>
          <w:color w:val="000000" w:themeColor="text1"/>
          <w:lang w:val="es-ES"/>
        </w:rPr>
      </w:pPr>
      <w:r>
        <w:rPr>
          <w:noProof/>
        </w:rPr>
        <w:lastRenderedPageBreak/>
        <w:drawing>
          <wp:inline distT="0" distB="0" distL="0" distR="0" wp14:anchorId="45F6B2B1" wp14:editId="50E29BB9">
            <wp:extent cx="3371850" cy="4562475"/>
            <wp:effectExtent l="0" t="0" r="0" b="0"/>
            <wp:docPr id="1253003578" name="Imagen 1253003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27517" w14:textId="263D6819" w:rsidR="1BB75496" w:rsidRDefault="1BB75496" w:rsidP="067409B6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573C9EB1" w14:textId="75B440E2" w:rsidR="1BB75496" w:rsidRDefault="1BB75496" w:rsidP="067409B6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4DA35A74" w14:textId="113BA3AA" w:rsidR="1BB75496" w:rsidRDefault="067409B6" w:rsidP="067409B6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067409B6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() Equipo (x) Grupal (*)     </w:t>
      </w:r>
    </w:p>
    <w:p w14:paraId="3D5FC398" w14:textId="25B65144" w:rsidR="1BB75496" w:rsidRDefault="067409B6" w:rsidP="067409B6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067409B6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5BDD6FDF" w14:textId="13B4A470" w:rsidR="1BB75496" w:rsidRDefault="067409B6" w:rsidP="067409B6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067409B6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14:paraId="0E03D2FF" w14:textId="11659E90" w:rsidR="1BB75496" w:rsidRDefault="067409B6" w:rsidP="067409B6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</w:pPr>
      <w:r w:rsidRPr="067409B6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067409B6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0F5A2175" w14:textId="314C7D30" w:rsidR="1BB75496" w:rsidRDefault="067409B6" w:rsidP="067409B6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</w:pPr>
      <w:r w:rsidRPr="067409B6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067409B6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288BFA94" w14:textId="085C2CA9" w:rsidR="1BB75496" w:rsidRDefault="067409B6" w:rsidP="067409B6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</w:pPr>
      <w:r w:rsidRPr="067409B6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067409B6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4713E09F" w14:textId="6D0980CE" w:rsidR="1BB75496" w:rsidRDefault="067409B6" w:rsidP="067409B6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067409B6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18.- TAREA: NO hay tarea </w:t>
      </w:r>
    </w:p>
    <w:p w14:paraId="724FF9C7" w14:textId="6043E8FC" w:rsidR="1BB75496" w:rsidRDefault="1BB75496" w:rsidP="067409B6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72C5B18E" w14:textId="4F96DDAF" w:rsidR="1BB75496" w:rsidRDefault="1BB75496" w:rsidP="067409B6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4B3CD2E3" w14:textId="4437D9F4" w:rsidR="1BB75496" w:rsidRDefault="1BB75496" w:rsidP="067409B6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385EEF70" w14:textId="064A2AAB" w:rsidR="1BB75496" w:rsidRDefault="1BB75496" w:rsidP="067409B6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32F8D365" w14:textId="521D7F1F" w:rsidR="1BB75496" w:rsidRDefault="1BB75496" w:rsidP="067409B6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2B9B4FFB" w14:textId="2636536D" w:rsidR="1BB75496" w:rsidRDefault="1BB75496" w:rsidP="067409B6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41C1EB17" w14:textId="5A74FD72" w:rsidR="1BB75496" w:rsidRDefault="1BB75496" w:rsidP="067409B6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0C5A384E" w14:textId="6E3FD4DD" w:rsidR="1BB75496" w:rsidRDefault="1BB75496" w:rsidP="067409B6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46DF907E" w14:textId="427F0B1E" w:rsidR="1BB75496" w:rsidRDefault="1BB75496" w:rsidP="067409B6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3A963302" w14:textId="094306DE" w:rsidR="1BB75496" w:rsidRDefault="1BB75496" w:rsidP="067409B6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2A1D68B8" w14:textId="7D9483D4" w:rsidR="1BB75496" w:rsidRDefault="1BB75496" w:rsidP="067409B6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0E9955F3" w14:textId="4C74761A" w:rsidR="1BB75496" w:rsidRDefault="1BB75496" w:rsidP="067409B6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12D46187" w14:textId="05BBFCD5" w:rsidR="1BB75496" w:rsidRDefault="1BB75496" w:rsidP="067409B6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4514D3AC" w14:textId="0244ED92" w:rsidR="1BB75496" w:rsidRDefault="1BB75496" w:rsidP="067409B6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52F307FE" w14:textId="2A1B77C2" w:rsidR="1BB75496" w:rsidRDefault="1BB75496" w:rsidP="067409B6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1B55D6B8" w14:textId="02CC7E62" w:rsidR="1BB75496" w:rsidRDefault="1BB75496" w:rsidP="067409B6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55829025" w14:textId="21945778" w:rsidR="1BB75496" w:rsidRDefault="1BB75496" w:rsidP="067409B6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2E2569EA" w14:textId="2B404E23" w:rsidR="1BB75496" w:rsidRDefault="1BB75496" w:rsidP="067409B6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1003FDE3" w14:textId="7FFB752B" w:rsidR="1BB75496" w:rsidRDefault="1BB75496" w:rsidP="067409B6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79894EB6" w14:textId="587FDBC9" w:rsidR="1BB75496" w:rsidRDefault="067409B6" w:rsidP="067409B6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067409B6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 </w:t>
      </w:r>
    </w:p>
    <w:p w14:paraId="7203CD7F" w14:textId="4BF5F482" w:rsidR="1BB75496" w:rsidRDefault="1BB75496" w:rsidP="1BB7549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2C47C178" w14:textId="208D7E17" w:rsidR="1BB75496" w:rsidRDefault="1BB75496" w:rsidP="1BB75496">
      <w:pPr>
        <w:jc w:val="center"/>
      </w:pPr>
      <w:r>
        <w:rPr>
          <w:noProof/>
        </w:rPr>
        <w:drawing>
          <wp:inline distT="0" distB="0" distL="0" distR="0" wp14:anchorId="4FBC4478" wp14:editId="2F9E0AE5">
            <wp:extent cx="5200650" cy="1114425"/>
            <wp:effectExtent l="0" t="0" r="0" b="0"/>
            <wp:docPr id="753786999" name="Imagen 753786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7DB35023" w14:textId="106CF30C" w:rsidR="1BB75496" w:rsidRDefault="1BB75496" w:rsidP="1BB75496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1BB75496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48F8C0B4" w14:textId="76536BDB" w:rsidR="1BB75496" w:rsidRDefault="1BB75496" w:rsidP="1BB75496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1BB75496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1BB75496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31AAF923" w14:textId="72950A43" w:rsidR="1BB75496" w:rsidRDefault="067409B6" w:rsidP="067409B6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067409B6">
        <w:rPr>
          <w:rFonts w:eastAsia="Times New Roman"/>
          <w:b/>
          <w:bCs/>
          <w:color w:val="000000" w:themeColor="text1"/>
          <w:sz w:val="36"/>
          <w:szCs w:val="36"/>
        </w:rPr>
        <w:t>FECHA:8 de octubre del 2024</w:t>
      </w:r>
    </w:p>
    <w:p w14:paraId="2174A0F9" w14:textId="1529DD2A" w:rsidR="1BB75496" w:rsidRDefault="1BB75496" w:rsidP="1BB75496">
      <w:pPr>
        <w:spacing w:line="276" w:lineRule="auto"/>
        <w:jc w:val="both"/>
        <w:rPr>
          <w:rFonts w:eastAsia="Times New Roman"/>
          <w:color w:val="000000" w:themeColor="text1"/>
        </w:rPr>
      </w:pPr>
    </w:p>
    <w:p w14:paraId="14FA654D" w14:textId="1036FDCD" w:rsidR="1BB75496" w:rsidRDefault="1BB75496" w:rsidP="1BB75496">
      <w:pPr>
        <w:spacing w:line="276" w:lineRule="auto"/>
        <w:rPr>
          <w:rFonts w:eastAsia="Times New Roman"/>
          <w:color w:val="000000" w:themeColor="text1"/>
        </w:rPr>
      </w:pPr>
      <w:r w:rsidRPr="1BB75496">
        <w:rPr>
          <w:rFonts w:eastAsia="Times New Roman"/>
          <w:b/>
          <w:bCs/>
          <w:color w:val="000000" w:themeColor="text1"/>
        </w:rPr>
        <w:t>1.- NOMBRE DEL PROFESOR:   Noemi Hernández Montiel</w:t>
      </w:r>
    </w:p>
    <w:p w14:paraId="5C33A123" w14:textId="3F5AE950" w:rsidR="1BB75496" w:rsidRDefault="1BB75496" w:rsidP="1BB75496">
      <w:pPr>
        <w:spacing w:line="276" w:lineRule="auto"/>
        <w:rPr>
          <w:rFonts w:eastAsia="Times New Roman"/>
          <w:color w:val="000000" w:themeColor="text1"/>
        </w:rPr>
      </w:pPr>
      <w:r w:rsidRPr="1BB75496">
        <w:rPr>
          <w:rFonts w:eastAsia="Times New Roman"/>
          <w:b/>
          <w:bCs/>
          <w:color w:val="000000" w:themeColor="text1"/>
          <w:lang w:val="it-IT"/>
        </w:rPr>
        <w:t xml:space="preserve">GRADO: 1                 </w:t>
      </w:r>
      <w:r w:rsidRPr="1BB75496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3CD4D883" w14:textId="21472917" w:rsidR="1BB75496" w:rsidRDefault="1BB75496" w:rsidP="1BB75496">
      <w:pPr>
        <w:spacing w:line="276" w:lineRule="auto"/>
        <w:jc w:val="both"/>
        <w:rPr>
          <w:rFonts w:eastAsia="Times New Roman"/>
          <w:color w:val="000000" w:themeColor="text1"/>
        </w:rPr>
      </w:pPr>
      <w:r w:rsidRPr="1BB75496">
        <w:rPr>
          <w:rFonts w:eastAsia="Times New Roman"/>
          <w:b/>
          <w:bCs/>
          <w:color w:val="000000" w:themeColor="text1"/>
        </w:rPr>
        <w:t>2.- ASIGNATURA: español 1</w:t>
      </w:r>
    </w:p>
    <w:p w14:paraId="593174F6" w14:textId="73CF0FD5" w:rsidR="1BB75496" w:rsidRDefault="1BB75496" w:rsidP="1BB75496">
      <w:pPr>
        <w:spacing w:line="276" w:lineRule="auto"/>
        <w:jc w:val="both"/>
        <w:rPr>
          <w:rFonts w:eastAsia="Times New Roman"/>
          <w:color w:val="000000" w:themeColor="text1"/>
        </w:rPr>
      </w:pPr>
      <w:r w:rsidRPr="1BB75496">
        <w:rPr>
          <w:rFonts w:eastAsia="Times New Roman"/>
          <w:b/>
          <w:bCs/>
          <w:color w:val="000000" w:themeColor="text1"/>
        </w:rPr>
        <w:t xml:space="preserve">3.- TRIMESTRE: 1  </w:t>
      </w:r>
    </w:p>
    <w:p w14:paraId="0B7D275B" w14:textId="683CB283" w:rsidR="1BB75496" w:rsidRDefault="1F54AB24" w:rsidP="1F54AB24">
      <w:pPr>
        <w:spacing w:line="276" w:lineRule="auto"/>
        <w:jc w:val="both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4.- SEMANA: 7</w:t>
      </w:r>
    </w:p>
    <w:p w14:paraId="65251D19" w14:textId="704ECFE3" w:rsidR="1BB75496" w:rsidRDefault="1BB75496" w:rsidP="1BB75496">
      <w:pPr>
        <w:spacing w:line="276" w:lineRule="auto"/>
        <w:jc w:val="both"/>
        <w:rPr>
          <w:rFonts w:eastAsia="Times New Roman"/>
          <w:color w:val="000000" w:themeColor="text1"/>
        </w:rPr>
      </w:pPr>
      <w:r w:rsidRPr="1BB75496">
        <w:rPr>
          <w:rFonts w:eastAsia="Times New Roman"/>
          <w:b/>
          <w:bCs/>
          <w:color w:val="000000" w:themeColor="text1"/>
        </w:rPr>
        <w:t>5.- TIEMPO: 40 minutos</w:t>
      </w:r>
    </w:p>
    <w:p w14:paraId="744303A1" w14:textId="042A181B" w:rsidR="1BB75496" w:rsidRDefault="1BB75496" w:rsidP="1BB75496">
      <w:pPr>
        <w:spacing w:line="276" w:lineRule="auto"/>
        <w:jc w:val="both"/>
        <w:rPr>
          <w:rFonts w:eastAsia="Times New Roman"/>
          <w:color w:val="000000" w:themeColor="text1"/>
        </w:rPr>
      </w:pPr>
      <w:r w:rsidRPr="1BB75496">
        <w:rPr>
          <w:rFonts w:eastAsia="Times New Roman"/>
          <w:b/>
          <w:bCs/>
          <w:color w:val="000000" w:themeColor="text1"/>
        </w:rPr>
        <w:t>6.- TEMA: La diversidad lingüística en la literatura</w:t>
      </w:r>
    </w:p>
    <w:p w14:paraId="3B8F72DC" w14:textId="6B5BC5EC" w:rsidR="1BB75496" w:rsidRDefault="1BB75496" w:rsidP="1BB75496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1BB75496">
        <w:rPr>
          <w:rFonts w:eastAsia="Times New Roman"/>
          <w:b/>
          <w:bCs/>
          <w:color w:val="000000" w:themeColor="text1"/>
        </w:rPr>
        <w:t>7.- PROPÓSITOS: identificar las diferentes formas de hablar en obras literarias.</w:t>
      </w:r>
    </w:p>
    <w:p w14:paraId="031E2113" w14:textId="62D739F8" w:rsidR="1BB75496" w:rsidRDefault="1BB75496" w:rsidP="1BB75496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1BB75496">
        <w:rPr>
          <w:rFonts w:eastAsia="Times New Roman"/>
          <w:b/>
          <w:bCs/>
          <w:color w:val="000000" w:themeColor="text1"/>
        </w:rPr>
        <w:t xml:space="preserve">8.- CAMPO FORMATIVO: </w:t>
      </w:r>
      <w:r w:rsidRPr="1BB75496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14:paraId="561DB79F" w14:textId="6C96B53D" w:rsidR="1BB75496" w:rsidRDefault="1BB75496" w:rsidP="1BB75496">
      <w:pPr>
        <w:spacing w:line="276" w:lineRule="auto"/>
        <w:jc w:val="both"/>
        <w:rPr>
          <w:rFonts w:eastAsia="Times New Roman"/>
          <w:color w:val="000000" w:themeColor="text1"/>
        </w:rPr>
      </w:pPr>
      <w:r w:rsidRPr="1BB75496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1BB75496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BB75496">
        <w:rPr>
          <w:rFonts w:eastAsia="Times New Roman"/>
          <w:b/>
          <w:bCs/>
          <w:color w:val="000000" w:themeColor="text1"/>
        </w:rPr>
        <w:t xml:space="preserve">   </w:t>
      </w:r>
    </w:p>
    <w:p w14:paraId="051B0BD8" w14:textId="6303416B" w:rsidR="1BB75496" w:rsidRDefault="1BB75496" w:rsidP="1BB75496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1BB75496">
        <w:rPr>
          <w:rFonts w:eastAsia="Times New Roman"/>
          <w:b/>
          <w:bCs/>
          <w:color w:val="000000" w:themeColor="text1"/>
        </w:rPr>
        <w:t>10.- CONTENIDOS: La diversidad de lenguas y su uso en la comunicación familiar, escolar y comunitaria.</w:t>
      </w:r>
    </w:p>
    <w:p w14:paraId="28C34AC8" w14:textId="4C1222B8" w:rsidR="1BB75496" w:rsidRDefault="1BB75496" w:rsidP="1BB75496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1BB75496">
        <w:rPr>
          <w:rFonts w:eastAsia="Times New Roman"/>
          <w:b/>
          <w:bCs/>
          <w:color w:val="000000" w:themeColor="text1"/>
        </w:rPr>
        <w:t>11.-PDA: Reconoce la riqueza lingüística de México y el mundo a partir de obras literarias procedentes de distintas culturas.</w:t>
      </w:r>
    </w:p>
    <w:p w14:paraId="0BF93C7D" w14:textId="4B2C7C5E" w:rsidR="1BB75496" w:rsidRDefault="1BB75496" w:rsidP="1BB75496">
      <w:pPr>
        <w:spacing w:line="276" w:lineRule="auto"/>
        <w:jc w:val="both"/>
        <w:rPr>
          <w:rFonts w:eastAsia="Times New Roman"/>
          <w:color w:val="000000" w:themeColor="text1"/>
        </w:rPr>
      </w:pPr>
      <w:r w:rsidRPr="1BB75496">
        <w:rPr>
          <w:rFonts w:eastAsia="Times New Roman"/>
          <w:b/>
          <w:bCs/>
          <w:color w:val="000000" w:themeColor="text1"/>
        </w:rPr>
        <w:t>12.- RECURSOS: Notas técnicas.</w:t>
      </w:r>
    </w:p>
    <w:p w14:paraId="1A7D5B67" w14:textId="591A5E58" w:rsidR="1BB75496" w:rsidRDefault="1BB75496" w:rsidP="1BB75496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</w:pPr>
      <w:r w:rsidRPr="1BB75496">
        <w:rPr>
          <w:rFonts w:eastAsia="Times New Roman"/>
          <w:b/>
          <w:bCs/>
          <w:color w:val="000000" w:themeColor="text1"/>
        </w:rPr>
        <w:t>13.- MATERIALES:</w:t>
      </w:r>
      <w:r w:rsidRPr="1BB75496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14:paraId="10693057" w14:textId="2CBD0A76" w:rsidR="1BB75496" w:rsidRDefault="1BB75496" w:rsidP="1BB75496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1BB75496">
        <w:rPr>
          <w:rFonts w:eastAsia="Times New Roman"/>
          <w:b/>
          <w:bCs/>
          <w:color w:val="000000" w:themeColor="text1"/>
        </w:rPr>
        <w:t xml:space="preserve">14.- </w:t>
      </w:r>
      <w:r w:rsidRPr="1BB75496">
        <w:rPr>
          <w:rFonts w:ascii="Arial" w:eastAsia="Arial" w:hAnsi="Arial" w:cs="Arial"/>
          <w:b/>
          <w:bCs/>
          <w:color w:val="000000" w:themeColor="text1"/>
        </w:rPr>
        <w:t>INICIO:</w:t>
      </w:r>
      <w:r w:rsidRPr="1BB75496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Se saludará a los alumnos y se les pasará lista.</w:t>
      </w:r>
    </w:p>
    <w:p w14:paraId="796DC091" w14:textId="27088AFF" w:rsidR="1BB75496" w:rsidRDefault="1BB75496" w:rsidP="1BB7549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1BB75496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15.- DESARROLLO: Los alumnos continuaran con las actividades de retroalimentación de la página 52 y 53.</w:t>
      </w:r>
    </w:p>
    <w:p w14:paraId="761BE4AC" w14:textId="0248915E" w:rsidR="1BB75496" w:rsidRDefault="1BB75496" w:rsidP="1BB75496">
      <w:pPr>
        <w:widowControl w:val="0"/>
        <w:jc w:val="both"/>
      </w:pPr>
      <w:r w:rsidRPr="1BB75496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lastRenderedPageBreak/>
        <w:t xml:space="preserve"> </w:t>
      </w:r>
      <w:r>
        <w:rPr>
          <w:noProof/>
        </w:rPr>
        <w:drawing>
          <wp:inline distT="0" distB="0" distL="0" distR="0" wp14:anchorId="33B8051B" wp14:editId="7D4879C9">
            <wp:extent cx="3371850" cy="4562475"/>
            <wp:effectExtent l="0" t="0" r="0" b="0"/>
            <wp:docPr id="952098332" name="Imagen 952098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63570" w14:textId="6CCB016A" w:rsidR="1BB75496" w:rsidRDefault="1BB75496" w:rsidP="1BB7549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1340E2FC" w14:textId="1E59F334" w:rsidR="1BB75496" w:rsidRDefault="1BB75496" w:rsidP="1BB7549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1BB75496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16.- CIERRE: Para continuar los alumnos realizaran la actividad 5 de la página 53.</w:t>
      </w:r>
    </w:p>
    <w:p w14:paraId="5CC84338" w14:textId="69C76E4C" w:rsidR="1BB75496" w:rsidRDefault="1BB75496" w:rsidP="1BB75496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63484090" w14:textId="212A48AE" w:rsidR="1BB75496" w:rsidRDefault="1BB75496" w:rsidP="1BB75496">
      <w:pPr>
        <w:widowControl w:val="0"/>
        <w:spacing w:line="276" w:lineRule="auto"/>
        <w:jc w:val="both"/>
      </w:pPr>
      <w:r>
        <w:rPr>
          <w:noProof/>
        </w:rPr>
        <w:drawing>
          <wp:inline distT="0" distB="0" distL="0" distR="0" wp14:anchorId="2623EECA" wp14:editId="5B270756">
            <wp:extent cx="4486275" cy="3324225"/>
            <wp:effectExtent l="0" t="0" r="0" b="0"/>
            <wp:docPr id="1464800475" name="Imagen 1464800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03E72" w14:textId="24F48ADB" w:rsidR="1BB75496" w:rsidRDefault="1BB75496" w:rsidP="1BB75496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433B49F9" w14:textId="359C4288" w:rsidR="1BB75496" w:rsidRDefault="1F54AB24" w:rsidP="1F54AB24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1F54AB2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Su cuaderno realizara el siguiente cuestionario.</w:t>
      </w:r>
    </w:p>
    <w:p w14:paraId="20DE0B65" w14:textId="4789D256" w:rsidR="1F54AB24" w:rsidRDefault="1F54AB24" w:rsidP="1F54AB24">
      <w:pPr>
        <w:pStyle w:val="Encabezado"/>
        <w:numPr>
          <w:ilvl w:val="0"/>
          <w:numId w:val="2"/>
        </w:numPr>
        <w:tabs>
          <w:tab w:val="center" w:pos="4419"/>
          <w:tab w:val="right" w:pos="8838"/>
        </w:tabs>
        <w:jc w:val="both"/>
        <w:rPr>
          <w:rFonts w:ascii="Tahoma" w:eastAsia="Tahoma" w:hAnsi="Tahoma" w:cs="Tahoma"/>
          <w:color w:val="000000" w:themeColor="text1"/>
          <w:sz w:val="22"/>
          <w:szCs w:val="22"/>
          <w:lang w:val="es-ES"/>
        </w:rPr>
      </w:pPr>
      <w:r w:rsidRPr="1F54AB24">
        <w:rPr>
          <w:rFonts w:ascii="Tahoma" w:eastAsia="Tahoma" w:hAnsi="Tahoma" w:cs="Tahoma"/>
          <w:color w:val="000000" w:themeColor="text1"/>
          <w:sz w:val="22"/>
          <w:szCs w:val="22"/>
        </w:rPr>
        <w:t>El_______es la capacidad del ser humano para comunicarse mediante sistemas de signos.</w:t>
      </w:r>
    </w:p>
    <w:p w14:paraId="258E9D2D" w14:textId="4F4141C7" w:rsidR="1F54AB24" w:rsidRDefault="1F54AB24" w:rsidP="1F54AB24">
      <w:pPr>
        <w:pStyle w:val="Encabezado"/>
        <w:rPr>
          <w:rFonts w:ascii="Tahoma" w:eastAsia="Tahoma" w:hAnsi="Tahoma" w:cs="Tahoma"/>
          <w:sz w:val="18"/>
          <w:szCs w:val="18"/>
        </w:rPr>
      </w:pPr>
    </w:p>
    <w:p w14:paraId="295D959B" w14:textId="4B2179B4" w:rsidR="1F54AB24" w:rsidRDefault="1F54AB24" w:rsidP="1F54AB24">
      <w:pPr>
        <w:tabs>
          <w:tab w:val="center" w:pos="4419"/>
          <w:tab w:val="right" w:pos="8838"/>
        </w:tabs>
        <w:ind w:left="-142"/>
        <w:jc w:val="both"/>
        <w:rPr>
          <w:rFonts w:ascii="Tahoma" w:eastAsia="Tahoma" w:hAnsi="Tahoma" w:cs="Tahoma"/>
          <w:color w:val="000000" w:themeColor="text1"/>
          <w:sz w:val="22"/>
          <w:szCs w:val="22"/>
          <w:lang w:val="es-ES"/>
        </w:rPr>
      </w:pPr>
    </w:p>
    <w:p w14:paraId="0339F264" w14:textId="4922FB12" w:rsidR="1F54AB24" w:rsidRDefault="1F54AB24" w:rsidP="1F54AB24">
      <w:pPr>
        <w:pStyle w:val="Encabezado"/>
        <w:numPr>
          <w:ilvl w:val="0"/>
          <w:numId w:val="2"/>
        </w:numPr>
        <w:tabs>
          <w:tab w:val="center" w:pos="4419"/>
          <w:tab w:val="right" w:pos="8838"/>
        </w:tabs>
        <w:jc w:val="both"/>
        <w:rPr>
          <w:rFonts w:ascii="Tahoma" w:eastAsia="Tahoma" w:hAnsi="Tahoma" w:cs="Tahoma"/>
          <w:color w:val="000000" w:themeColor="text1"/>
          <w:sz w:val="22"/>
          <w:szCs w:val="22"/>
          <w:lang w:val="es-ES"/>
        </w:rPr>
      </w:pPr>
      <w:r w:rsidRPr="1F54AB24">
        <w:rPr>
          <w:rFonts w:ascii="Tahoma" w:eastAsia="Tahoma" w:hAnsi="Tahoma" w:cs="Tahoma"/>
          <w:color w:val="000000" w:themeColor="text1"/>
          <w:sz w:val="22"/>
          <w:szCs w:val="22"/>
        </w:rPr>
        <w:t>La______es la transformación y el intercambio de información entre un emisor y un receptor.</w:t>
      </w:r>
    </w:p>
    <w:p w14:paraId="7CF5065D" w14:textId="7DB1A9CE" w:rsidR="1F54AB24" w:rsidRDefault="1F54AB24" w:rsidP="1F54AB24">
      <w:pPr>
        <w:tabs>
          <w:tab w:val="center" w:pos="4419"/>
          <w:tab w:val="right" w:pos="8838"/>
        </w:tabs>
        <w:ind w:left="-502"/>
        <w:jc w:val="both"/>
        <w:rPr>
          <w:rFonts w:ascii="Tahoma" w:eastAsia="Tahoma" w:hAnsi="Tahoma" w:cs="Tahoma"/>
          <w:color w:val="000000" w:themeColor="text1"/>
          <w:sz w:val="22"/>
          <w:szCs w:val="22"/>
          <w:lang w:val="es-ES"/>
        </w:rPr>
      </w:pPr>
    </w:p>
    <w:p w14:paraId="6CD80544" w14:textId="31BFB568" w:rsidR="1F54AB24" w:rsidRDefault="1F54AB24" w:rsidP="1F54AB24">
      <w:pPr>
        <w:pStyle w:val="Encabezado"/>
        <w:numPr>
          <w:ilvl w:val="0"/>
          <w:numId w:val="2"/>
        </w:numPr>
        <w:tabs>
          <w:tab w:val="center" w:pos="4419"/>
          <w:tab w:val="right" w:pos="8838"/>
        </w:tabs>
        <w:jc w:val="both"/>
        <w:rPr>
          <w:rFonts w:ascii="Tahoma" w:eastAsia="Tahoma" w:hAnsi="Tahoma" w:cs="Tahoma"/>
          <w:color w:val="000000" w:themeColor="text1"/>
          <w:sz w:val="22"/>
          <w:szCs w:val="22"/>
          <w:lang w:val="es-ES"/>
        </w:rPr>
      </w:pPr>
      <w:r w:rsidRPr="1F54AB24">
        <w:rPr>
          <w:rFonts w:ascii="Tahoma" w:eastAsia="Tahoma" w:hAnsi="Tahoma" w:cs="Tahoma"/>
          <w:color w:val="000000" w:themeColor="text1"/>
          <w:sz w:val="22"/>
          <w:szCs w:val="22"/>
        </w:rPr>
        <w:t>El________es quien genera el mensaje.</w:t>
      </w:r>
    </w:p>
    <w:p w14:paraId="598199FA" w14:textId="7C97EB69" w:rsidR="1F54AB24" w:rsidRDefault="1F54AB24" w:rsidP="1F54AB24">
      <w:pPr>
        <w:pStyle w:val="Encabezado"/>
        <w:rPr>
          <w:rFonts w:ascii="Tahoma" w:eastAsia="Tahoma" w:hAnsi="Tahoma" w:cs="Tahoma"/>
          <w:sz w:val="18"/>
          <w:szCs w:val="18"/>
        </w:rPr>
      </w:pPr>
    </w:p>
    <w:p w14:paraId="27848EEA" w14:textId="0EB3E004" w:rsidR="1F54AB24" w:rsidRDefault="1F54AB24" w:rsidP="1F54AB24">
      <w:pPr>
        <w:tabs>
          <w:tab w:val="center" w:pos="4419"/>
          <w:tab w:val="right" w:pos="8838"/>
        </w:tabs>
        <w:ind w:left="-502"/>
        <w:jc w:val="both"/>
        <w:rPr>
          <w:rFonts w:ascii="Tahoma" w:eastAsia="Tahoma" w:hAnsi="Tahoma" w:cs="Tahoma"/>
          <w:color w:val="000000" w:themeColor="text1"/>
          <w:sz w:val="22"/>
          <w:szCs w:val="22"/>
          <w:lang w:val="es-ES"/>
        </w:rPr>
      </w:pPr>
    </w:p>
    <w:p w14:paraId="75DFEE50" w14:textId="0184D442" w:rsidR="1F54AB24" w:rsidRDefault="1F54AB24" w:rsidP="1F54AB24">
      <w:pPr>
        <w:pStyle w:val="Encabezado"/>
        <w:numPr>
          <w:ilvl w:val="0"/>
          <w:numId w:val="2"/>
        </w:numPr>
        <w:tabs>
          <w:tab w:val="center" w:pos="4419"/>
          <w:tab w:val="right" w:pos="8838"/>
        </w:tabs>
        <w:jc w:val="both"/>
        <w:rPr>
          <w:rFonts w:ascii="Tahoma" w:eastAsia="Tahoma" w:hAnsi="Tahoma" w:cs="Tahoma"/>
          <w:color w:val="000000" w:themeColor="text1"/>
          <w:sz w:val="22"/>
          <w:szCs w:val="22"/>
          <w:lang w:val="es-ES"/>
        </w:rPr>
      </w:pPr>
      <w:r w:rsidRPr="1F54AB24">
        <w:rPr>
          <w:rFonts w:ascii="Tahoma" w:eastAsia="Tahoma" w:hAnsi="Tahoma" w:cs="Tahoma"/>
          <w:color w:val="000000" w:themeColor="text1"/>
          <w:sz w:val="22"/>
          <w:szCs w:val="22"/>
        </w:rPr>
        <w:t>El_____es su destinatario escucha y lee.</w:t>
      </w:r>
    </w:p>
    <w:p w14:paraId="7859C0EC" w14:textId="24EC3ECC" w:rsidR="1F54AB24" w:rsidRDefault="1F54AB24" w:rsidP="1F54AB24">
      <w:pPr>
        <w:tabs>
          <w:tab w:val="center" w:pos="4419"/>
          <w:tab w:val="right" w:pos="8838"/>
        </w:tabs>
        <w:ind w:left="-142"/>
        <w:jc w:val="both"/>
        <w:rPr>
          <w:rFonts w:ascii="Tahoma" w:eastAsia="Tahoma" w:hAnsi="Tahoma" w:cs="Tahoma"/>
          <w:color w:val="000000" w:themeColor="text1"/>
          <w:sz w:val="22"/>
          <w:szCs w:val="22"/>
          <w:lang w:val="es-ES"/>
        </w:rPr>
      </w:pPr>
    </w:p>
    <w:p w14:paraId="2DEBDB59" w14:textId="2DC66DCF" w:rsidR="1F54AB24" w:rsidRDefault="1F54AB24" w:rsidP="1F54AB24">
      <w:pPr>
        <w:pStyle w:val="Encabezado"/>
        <w:numPr>
          <w:ilvl w:val="0"/>
          <w:numId w:val="2"/>
        </w:numPr>
        <w:tabs>
          <w:tab w:val="center" w:pos="4419"/>
          <w:tab w:val="right" w:pos="8838"/>
        </w:tabs>
        <w:jc w:val="both"/>
        <w:rPr>
          <w:rFonts w:ascii="Tahoma" w:eastAsia="Tahoma" w:hAnsi="Tahoma" w:cs="Tahoma"/>
          <w:color w:val="000000" w:themeColor="text1"/>
          <w:sz w:val="22"/>
          <w:szCs w:val="22"/>
          <w:lang w:val="es-ES"/>
        </w:rPr>
      </w:pPr>
      <w:r w:rsidRPr="1F54AB24">
        <w:rPr>
          <w:rFonts w:ascii="Tahoma" w:eastAsia="Tahoma" w:hAnsi="Tahoma" w:cs="Tahoma"/>
          <w:color w:val="000000" w:themeColor="text1"/>
          <w:sz w:val="22"/>
          <w:szCs w:val="22"/>
        </w:rPr>
        <w:t>El_____es la información que se trasmite.</w:t>
      </w:r>
    </w:p>
    <w:p w14:paraId="1C893A25" w14:textId="062D2DA1" w:rsidR="1F54AB24" w:rsidRDefault="1F54AB24" w:rsidP="1F54AB24">
      <w:pPr>
        <w:tabs>
          <w:tab w:val="center" w:pos="4419"/>
          <w:tab w:val="right" w:pos="8838"/>
        </w:tabs>
        <w:ind w:left="-142"/>
        <w:jc w:val="both"/>
        <w:rPr>
          <w:rFonts w:ascii="Tahoma" w:eastAsia="Tahoma" w:hAnsi="Tahoma" w:cs="Tahoma"/>
          <w:color w:val="000000" w:themeColor="text1"/>
          <w:sz w:val="22"/>
          <w:szCs w:val="22"/>
          <w:lang w:val="es-ES"/>
        </w:rPr>
      </w:pPr>
    </w:p>
    <w:p w14:paraId="58E6656C" w14:textId="756ED1C1" w:rsidR="1F54AB24" w:rsidRDefault="1F54AB24" w:rsidP="1F54AB24">
      <w:pPr>
        <w:pStyle w:val="Encabezado"/>
        <w:numPr>
          <w:ilvl w:val="0"/>
          <w:numId w:val="2"/>
        </w:numPr>
        <w:tabs>
          <w:tab w:val="center" w:pos="4419"/>
          <w:tab w:val="right" w:pos="8838"/>
        </w:tabs>
        <w:jc w:val="both"/>
        <w:rPr>
          <w:rFonts w:ascii="Tahoma" w:eastAsia="Tahoma" w:hAnsi="Tahoma" w:cs="Tahoma"/>
          <w:color w:val="000000" w:themeColor="text1"/>
          <w:sz w:val="22"/>
          <w:szCs w:val="22"/>
          <w:lang w:val="es-ES"/>
        </w:rPr>
      </w:pPr>
      <w:r w:rsidRPr="1F54AB24">
        <w:rPr>
          <w:rFonts w:ascii="Tahoma" w:eastAsia="Tahoma" w:hAnsi="Tahoma" w:cs="Tahoma"/>
          <w:color w:val="000000" w:themeColor="text1"/>
          <w:sz w:val="22"/>
          <w:szCs w:val="22"/>
        </w:rPr>
        <w:t>El______es lenguaje, signos, y reglas que componen el mensaje.</w:t>
      </w:r>
    </w:p>
    <w:p w14:paraId="40EC2C49" w14:textId="0E4B103F" w:rsidR="1F54AB24" w:rsidRDefault="1F54AB24" w:rsidP="1F54AB24">
      <w:pPr>
        <w:tabs>
          <w:tab w:val="center" w:pos="4419"/>
          <w:tab w:val="right" w:pos="8838"/>
        </w:tabs>
        <w:ind w:left="-142"/>
        <w:jc w:val="both"/>
        <w:rPr>
          <w:rFonts w:ascii="Tahoma" w:eastAsia="Tahoma" w:hAnsi="Tahoma" w:cs="Tahoma"/>
          <w:color w:val="000000" w:themeColor="text1"/>
          <w:sz w:val="22"/>
          <w:szCs w:val="22"/>
          <w:lang w:val="es-ES"/>
        </w:rPr>
      </w:pPr>
    </w:p>
    <w:p w14:paraId="0D961860" w14:textId="6E7CCC17" w:rsidR="1F54AB24" w:rsidRDefault="1F54AB24" w:rsidP="1F54AB24">
      <w:pPr>
        <w:pStyle w:val="Encabezado"/>
        <w:numPr>
          <w:ilvl w:val="0"/>
          <w:numId w:val="2"/>
        </w:numPr>
        <w:tabs>
          <w:tab w:val="center" w:pos="4419"/>
          <w:tab w:val="right" w:pos="8838"/>
        </w:tabs>
        <w:jc w:val="both"/>
        <w:rPr>
          <w:rFonts w:ascii="Tahoma" w:eastAsia="Tahoma" w:hAnsi="Tahoma" w:cs="Tahoma"/>
          <w:color w:val="000000" w:themeColor="text1"/>
          <w:sz w:val="22"/>
          <w:szCs w:val="22"/>
          <w:lang w:val="es-ES"/>
        </w:rPr>
      </w:pPr>
      <w:r w:rsidRPr="1F54AB24">
        <w:rPr>
          <w:rFonts w:ascii="Tahoma" w:eastAsia="Tahoma" w:hAnsi="Tahoma" w:cs="Tahoma"/>
          <w:color w:val="000000" w:themeColor="text1"/>
          <w:sz w:val="22"/>
          <w:szCs w:val="22"/>
        </w:rPr>
        <w:t xml:space="preserve">El _____es el medio por el cual se envía el mensaje </w:t>
      </w:r>
    </w:p>
    <w:p w14:paraId="167544F0" w14:textId="23542319" w:rsidR="1F54AB24" w:rsidRDefault="1F54AB24" w:rsidP="1F54AB24">
      <w:pPr>
        <w:pStyle w:val="Encabezado"/>
        <w:numPr>
          <w:ilvl w:val="0"/>
          <w:numId w:val="2"/>
        </w:numPr>
        <w:tabs>
          <w:tab w:val="center" w:pos="4419"/>
          <w:tab w:val="right" w:pos="8838"/>
        </w:tabs>
        <w:jc w:val="both"/>
        <w:rPr>
          <w:rFonts w:ascii="Tahoma" w:eastAsia="Tahoma" w:hAnsi="Tahoma" w:cs="Tahoma"/>
          <w:color w:val="000000" w:themeColor="text1"/>
          <w:sz w:val="22"/>
          <w:szCs w:val="22"/>
          <w:lang w:val="es-ES"/>
        </w:rPr>
      </w:pPr>
      <w:r w:rsidRPr="1F54AB24">
        <w:rPr>
          <w:rFonts w:ascii="Tahoma" w:eastAsia="Tahoma" w:hAnsi="Tahoma" w:cs="Tahoma"/>
          <w:color w:val="000000" w:themeColor="text1"/>
          <w:sz w:val="22"/>
          <w:szCs w:val="22"/>
        </w:rPr>
        <w:t>El _____se refiere a la situación o circunstancia en la que se desarrolla el acto comunicativo.</w:t>
      </w:r>
    </w:p>
    <w:p w14:paraId="1BCDB974" w14:textId="4233AADA" w:rsidR="1F54AB24" w:rsidRDefault="1F54AB24" w:rsidP="1F54AB24">
      <w:pPr>
        <w:tabs>
          <w:tab w:val="center" w:pos="4419"/>
          <w:tab w:val="right" w:pos="8838"/>
        </w:tabs>
        <w:ind w:left="-142"/>
        <w:jc w:val="both"/>
        <w:rPr>
          <w:rFonts w:ascii="Tahoma" w:eastAsia="Tahoma" w:hAnsi="Tahoma" w:cs="Tahoma"/>
          <w:color w:val="000000" w:themeColor="text1"/>
          <w:sz w:val="22"/>
          <w:szCs w:val="22"/>
          <w:lang w:val="es-ES"/>
        </w:rPr>
      </w:pPr>
    </w:p>
    <w:p w14:paraId="49C9139B" w14:textId="36BEEFFF" w:rsidR="1F54AB24" w:rsidRDefault="1F54AB24" w:rsidP="1F54AB24">
      <w:pPr>
        <w:pStyle w:val="Encabezado"/>
        <w:numPr>
          <w:ilvl w:val="0"/>
          <w:numId w:val="2"/>
        </w:numPr>
        <w:tabs>
          <w:tab w:val="center" w:pos="4419"/>
          <w:tab w:val="right" w:pos="8838"/>
        </w:tabs>
        <w:jc w:val="both"/>
        <w:rPr>
          <w:rFonts w:ascii="Tahoma" w:eastAsia="Tahoma" w:hAnsi="Tahoma" w:cs="Tahoma"/>
          <w:color w:val="000000" w:themeColor="text1"/>
          <w:sz w:val="22"/>
          <w:szCs w:val="22"/>
          <w:lang w:val="es-ES"/>
        </w:rPr>
      </w:pPr>
      <w:r w:rsidRPr="1F54AB24">
        <w:rPr>
          <w:rFonts w:ascii="Tahoma" w:eastAsia="Tahoma" w:hAnsi="Tahoma" w:cs="Tahoma"/>
          <w:color w:val="000000" w:themeColor="text1"/>
          <w:sz w:val="22"/>
          <w:szCs w:val="22"/>
        </w:rPr>
        <w:t>El______es la interferencia que dificulta la comunicación.</w:t>
      </w:r>
    </w:p>
    <w:p w14:paraId="749291FA" w14:textId="558ECDE2" w:rsidR="1F54AB24" w:rsidRDefault="1F54AB24" w:rsidP="1F54AB24">
      <w:pPr>
        <w:pStyle w:val="Encabezado"/>
        <w:rPr>
          <w:rFonts w:ascii="Tahoma" w:eastAsia="Tahoma" w:hAnsi="Tahoma" w:cs="Tahoma"/>
          <w:sz w:val="18"/>
          <w:szCs w:val="18"/>
        </w:rPr>
      </w:pPr>
    </w:p>
    <w:p w14:paraId="5DF5F24C" w14:textId="715611E7" w:rsidR="1F54AB24" w:rsidRDefault="1F54AB24" w:rsidP="1F54AB24">
      <w:pPr>
        <w:tabs>
          <w:tab w:val="center" w:pos="4419"/>
          <w:tab w:val="right" w:pos="8838"/>
        </w:tabs>
        <w:ind w:left="-502"/>
        <w:jc w:val="both"/>
        <w:rPr>
          <w:rFonts w:ascii="Tahoma" w:eastAsia="Tahoma" w:hAnsi="Tahoma" w:cs="Tahoma"/>
          <w:color w:val="000000" w:themeColor="text1"/>
          <w:sz w:val="22"/>
          <w:szCs w:val="22"/>
          <w:lang w:val="es-ES"/>
        </w:rPr>
      </w:pPr>
    </w:p>
    <w:p w14:paraId="7D51C0D4" w14:textId="265AA51F" w:rsidR="1F54AB24" w:rsidRDefault="1F54AB24" w:rsidP="1F54AB24">
      <w:pPr>
        <w:widowControl w:val="0"/>
        <w:spacing w:line="276" w:lineRule="auto"/>
        <w:jc w:val="both"/>
        <w:rPr>
          <w:rFonts w:ascii="Tahoma" w:eastAsia="Tahoma" w:hAnsi="Tahoma" w:cs="Tahoma"/>
          <w:color w:val="000000" w:themeColor="text1"/>
          <w:sz w:val="22"/>
          <w:szCs w:val="22"/>
          <w:lang w:val="es-ES"/>
        </w:rPr>
      </w:pPr>
      <w:r w:rsidRPr="1F54AB24">
        <w:rPr>
          <w:rFonts w:ascii="Tahoma" w:eastAsia="Tahoma" w:hAnsi="Tahoma" w:cs="Tahoma"/>
          <w:color w:val="000000" w:themeColor="text1"/>
          <w:sz w:val="22"/>
          <w:szCs w:val="22"/>
        </w:rPr>
        <w:t>El _______es la capacidad que tenemos para analizar la información que recibimos.</w:t>
      </w:r>
    </w:p>
    <w:p w14:paraId="287BC923" w14:textId="21C8B829" w:rsidR="1F54AB24" w:rsidRDefault="1F54AB24" w:rsidP="1F54AB24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3151C491" w14:textId="649A5AA7" w:rsidR="1BB75496" w:rsidRDefault="1BB75496" w:rsidP="1BB75496">
      <w:pPr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BB75496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() Equipo (x) Grupal (*)     </w:t>
      </w:r>
    </w:p>
    <w:p w14:paraId="15809A76" w14:textId="6E4202C2" w:rsidR="1BB75496" w:rsidRDefault="1BB75496" w:rsidP="1BB75496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BB75496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50EF12B6" w14:textId="5CEAB5F0" w:rsidR="1BB75496" w:rsidRDefault="1BB75496" w:rsidP="1BB75496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BB75496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14:paraId="45A8161D" w14:textId="5CB26406" w:rsidR="1BB75496" w:rsidRDefault="1BB75496" w:rsidP="1BB75496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1BB75496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1BB75496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2C52EF6E" w14:textId="7EDFB6FF" w:rsidR="1BB75496" w:rsidRDefault="1BB75496" w:rsidP="1BB75496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1BB75496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1BB75496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26442A8C" w14:textId="55B99068" w:rsidR="1BB75496" w:rsidRDefault="1BB75496" w:rsidP="1BB75496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1BB75496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1BB75496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7D9E1BD6" w14:textId="32F71302" w:rsidR="1BB75496" w:rsidRDefault="1BB75496" w:rsidP="1BB7549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1BB75496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18.- TAREA: Los alumnos realizaran las actividades 6 de la página 53 </w:t>
      </w:r>
    </w:p>
    <w:p w14:paraId="14F6474F" w14:textId="0C81A6E3" w:rsidR="1BB75496" w:rsidRDefault="1BB75496" w:rsidP="1BB7549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442F8198" w14:textId="0CE2C368" w:rsidR="1BB75496" w:rsidRDefault="1BB75496" w:rsidP="1BB7549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F646B0A" w14:textId="74AF2483" w:rsidR="1BB75496" w:rsidRDefault="1BB75496" w:rsidP="1BB7549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69B9FD03" w14:textId="61CB141E" w:rsidR="1BB75496" w:rsidRDefault="1BB75496" w:rsidP="1BB7549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120D2145" w14:textId="30DDB9F2" w:rsidR="1BB75496" w:rsidRDefault="1BB75496" w:rsidP="1BB7549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823B44F" w14:textId="1C1B5D63" w:rsidR="1BB75496" w:rsidRDefault="1BB75496" w:rsidP="1BB7549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61AD3993" w14:textId="4DD82F08" w:rsidR="1BB75496" w:rsidRDefault="1BB75496" w:rsidP="1BB7549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2E6A6E10" w14:textId="64B94C69" w:rsidR="1BB75496" w:rsidRDefault="1BB75496" w:rsidP="1BB7549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08B0EA1" w14:textId="47734CC5" w:rsidR="1BB75496" w:rsidRDefault="1BB75496" w:rsidP="1BB7549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33A542F1" w14:textId="19620AFC" w:rsidR="1BB75496" w:rsidRDefault="1BB75496" w:rsidP="1BB7549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9F7A93D" w14:textId="7140D374" w:rsidR="1BB75496" w:rsidRDefault="1BB75496" w:rsidP="1BB7549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19EC0D83" w14:textId="17B62297" w:rsidR="1BB75496" w:rsidRDefault="1BB75496" w:rsidP="1BB7549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AD35746" w14:textId="05C2F1F6" w:rsidR="1BB75496" w:rsidRDefault="1BB75496" w:rsidP="1BB7549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327F50B8" w14:textId="33054108" w:rsidR="1BB75496" w:rsidRDefault="1BB75496" w:rsidP="1BB7549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0F0401D" w14:textId="1DFB40D0" w:rsidR="1BB75496" w:rsidRDefault="1BB75496" w:rsidP="1BB7549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43CF30B0" w14:textId="582D652A" w:rsidR="1BB75496" w:rsidRDefault="1BB75496" w:rsidP="1BB7549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2B6091A5" w14:textId="58F5E58C" w:rsidR="1BB75496" w:rsidRDefault="1BB75496" w:rsidP="1BB7549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6112186F" w14:textId="3F1C8037" w:rsidR="1BB75496" w:rsidRDefault="1BB75496" w:rsidP="1BB7549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21039589" w14:textId="3F78DB74" w:rsidR="1BB75496" w:rsidRDefault="1BB75496" w:rsidP="1BB7549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AB5CB7D" w14:textId="2560092C" w:rsidR="1BB75496" w:rsidRDefault="1BB75496" w:rsidP="1BB7549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13D5B7E8" w14:textId="41FC0EE7" w:rsidR="1BB75496" w:rsidRDefault="1BB75496" w:rsidP="1BB7549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3189A0E3" w14:textId="58D68CD0" w:rsidR="1BB75496" w:rsidRDefault="1BB75496" w:rsidP="1BB7549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6F98AD61" w14:textId="6383F2E1" w:rsidR="1BB75496" w:rsidRDefault="1BB75496" w:rsidP="1F54AB24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1496BF19" w14:textId="6AB8F0ED" w:rsidR="1BB75496" w:rsidRDefault="1BB75496" w:rsidP="1BB7549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45E5626B" w14:textId="431F49AE" w:rsidR="1BB75496" w:rsidRDefault="1BB75496" w:rsidP="1BB7549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C6C9A68" w14:textId="4BF5F482" w:rsidR="1BB75496" w:rsidRDefault="1BB75496" w:rsidP="1BB7549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CC164DF" w14:textId="208D7E17" w:rsidR="1BB75496" w:rsidRDefault="1BB75496" w:rsidP="1BB75496">
      <w:pPr>
        <w:jc w:val="center"/>
      </w:pPr>
      <w:r>
        <w:rPr>
          <w:noProof/>
        </w:rPr>
        <w:lastRenderedPageBreak/>
        <w:drawing>
          <wp:inline distT="0" distB="0" distL="0" distR="0" wp14:anchorId="05EB60AF" wp14:editId="6105155D">
            <wp:extent cx="5200650" cy="1114425"/>
            <wp:effectExtent l="0" t="0" r="0" b="0"/>
            <wp:docPr id="851884083" name="Imagen 851884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3441455E" w14:textId="106CF30C" w:rsidR="1BB75496" w:rsidRDefault="1BB75496" w:rsidP="1BB75496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1BB75496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3CF8C943" w14:textId="76536BDB" w:rsidR="1BB75496" w:rsidRDefault="1BB75496" w:rsidP="1BB75496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1BB75496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1BB75496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2AA0A77C" w14:textId="1F68F4F9" w:rsidR="1BB75496" w:rsidRDefault="067409B6" w:rsidP="067409B6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067409B6">
        <w:rPr>
          <w:rFonts w:eastAsia="Times New Roman"/>
          <w:b/>
          <w:bCs/>
          <w:color w:val="000000" w:themeColor="text1"/>
          <w:sz w:val="36"/>
          <w:szCs w:val="36"/>
        </w:rPr>
        <w:t>FECHA: 9 de octubre del 2024</w:t>
      </w:r>
    </w:p>
    <w:p w14:paraId="5FC9C60D" w14:textId="1529DD2A" w:rsidR="1BB75496" w:rsidRDefault="1BB75496" w:rsidP="1BB75496">
      <w:pPr>
        <w:spacing w:line="276" w:lineRule="auto"/>
        <w:jc w:val="both"/>
        <w:rPr>
          <w:rFonts w:eastAsia="Times New Roman"/>
          <w:color w:val="000000" w:themeColor="text1"/>
        </w:rPr>
      </w:pPr>
    </w:p>
    <w:p w14:paraId="52B1E2F3" w14:textId="1036FDCD" w:rsidR="1BB75496" w:rsidRDefault="1BB75496" w:rsidP="1BB75496">
      <w:pPr>
        <w:spacing w:line="276" w:lineRule="auto"/>
        <w:rPr>
          <w:rFonts w:eastAsia="Times New Roman"/>
          <w:color w:val="000000" w:themeColor="text1"/>
        </w:rPr>
      </w:pPr>
      <w:r w:rsidRPr="1BB75496">
        <w:rPr>
          <w:rFonts w:eastAsia="Times New Roman"/>
          <w:b/>
          <w:bCs/>
          <w:color w:val="000000" w:themeColor="text1"/>
        </w:rPr>
        <w:t>1.- NOMBRE DEL PROFESOR:   Noemi Hernández Montiel</w:t>
      </w:r>
    </w:p>
    <w:p w14:paraId="0764884F" w14:textId="3F5AE950" w:rsidR="1BB75496" w:rsidRDefault="1BB75496" w:rsidP="1BB75496">
      <w:pPr>
        <w:spacing w:line="276" w:lineRule="auto"/>
        <w:rPr>
          <w:rFonts w:eastAsia="Times New Roman"/>
          <w:color w:val="000000" w:themeColor="text1"/>
        </w:rPr>
      </w:pPr>
      <w:r w:rsidRPr="1BB75496">
        <w:rPr>
          <w:rFonts w:eastAsia="Times New Roman"/>
          <w:b/>
          <w:bCs/>
          <w:color w:val="000000" w:themeColor="text1"/>
          <w:lang w:val="it-IT"/>
        </w:rPr>
        <w:t xml:space="preserve">GRADO: 1                 </w:t>
      </w:r>
      <w:r w:rsidRPr="1BB75496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41F600FD" w14:textId="21472917" w:rsidR="1BB75496" w:rsidRDefault="1BB75496" w:rsidP="1BB75496">
      <w:pPr>
        <w:spacing w:line="276" w:lineRule="auto"/>
        <w:jc w:val="both"/>
        <w:rPr>
          <w:rFonts w:eastAsia="Times New Roman"/>
          <w:color w:val="000000" w:themeColor="text1"/>
        </w:rPr>
      </w:pPr>
      <w:r w:rsidRPr="1BB75496">
        <w:rPr>
          <w:rFonts w:eastAsia="Times New Roman"/>
          <w:b/>
          <w:bCs/>
          <w:color w:val="000000" w:themeColor="text1"/>
        </w:rPr>
        <w:t>2.- ASIGNATURA: español 1</w:t>
      </w:r>
    </w:p>
    <w:p w14:paraId="3C9666A6" w14:textId="73CF0FD5" w:rsidR="1BB75496" w:rsidRDefault="1BB75496" w:rsidP="1BB75496">
      <w:pPr>
        <w:spacing w:line="276" w:lineRule="auto"/>
        <w:jc w:val="both"/>
        <w:rPr>
          <w:rFonts w:eastAsia="Times New Roman"/>
          <w:color w:val="000000" w:themeColor="text1"/>
        </w:rPr>
      </w:pPr>
      <w:r w:rsidRPr="1BB75496">
        <w:rPr>
          <w:rFonts w:eastAsia="Times New Roman"/>
          <w:b/>
          <w:bCs/>
          <w:color w:val="000000" w:themeColor="text1"/>
        </w:rPr>
        <w:t xml:space="preserve">3.- TRIMESTRE: 1  </w:t>
      </w:r>
    </w:p>
    <w:p w14:paraId="01A9E786" w14:textId="5440805C" w:rsidR="1BB75496" w:rsidRDefault="1BB75496" w:rsidP="1BB75496">
      <w:pPr>
        <w:spacing w:line="276" w:lineRule="auto"/>
        <w:jc w:val="both"/>
        <w:rPr>
          <w:rFonts w:eastAsia="Times New Roman"/>
          <w:color w:val="000000" w:themeColor="text1"/>
        </w:rPr>
      </w:pPr>
      <w:r w:rsidRPr="1BB75496">
        <w:rPr>
          <w:rFonts w:eastAsia="Times New Roman"/>
          <w:b/>
          <w:bCs/>
          <w:color w:val="000000" w:themeColor="text1"/>
        </w:rPr>
        <w:t>4.- SEMANA: 6</w:t>
      </w:r>
    </w:p>
    <w:p w14:paraId="2A2A66D1" w14:textId="704ECFE3" w:rsidR="1BB75496" w:rsidRDefault="1BB75496" w:rsidP="1BB75496">
      <w:pPr>
        <w:spacing w:line="276" w:lineRule="auto"/>
        <w:jc w:val="both"/>
        <w:rPr>
          <w:rFonts w:eastAsia="Times New Roman"/>
          <w:color w:val="000000" w:themeColor="text1"/>
        </w:rPr>
      </w:pPr>
      <w:r w:rsidRPr="1BB75496">
        <w:rPr>
          <w:rFonts w:eastAsia="Times New Roman"/>
          <w:b/>
          <w:bCs/>
          <w:color w:val="000000" w:themeColor="text1"/>
        </w:rPr>
        <w:t>5.- TIEMPO: 40 minutos</w:t>
      </w:r>
    </w:p>
    <w:p w14:paraId="05AB6548" w14:textId="04A487C1" w:rsidR="1BB75496" w:rsidRDefault="1BB75496" w:rsidP="1BB75496">
      <w:pPr>
        <w:spacing w:line="276" w:lineRule="auto"/>
        <w:jc w:val="both"/>
        <w:rPr>
          <w:rFonts w:eastAsia="Times New Roman"/>
          <w:color w:val="000000" w:themeColor="text1"/>
        </w:rPr>
      </w:pPr>
      <w:r w:rsidRPr="1BB75496">
        <w:rPr>
          <w:rFonts w:eastAsia="Times New Roman"/>
          <w:b/>
          <w:bCs/>
          <w:color w:val="000000" w:themeColor="text1"/>
        </w:rPr>
        <w:t xml:space="preserve">6.- TEMA: La campaña digital </w:t>
      </w:r>
    </w:p>
    <w:p w14:paraId="5EE3C2D8" w14:textId="6B5BC5EC" w:rsidR="1BB75496" w:rsidRDefault="1BB75496" w:rsidP="1BB75496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1BB75496">
        <w:rPr>
          <w:rFonts w:eastAsia="Times New Roman"/>
          <w:b/>
          <w:bCs/>
          <w:color w:val="000000" w:themeColor="text1"/>
        </w:rPr>
        <w:t>7.- PROPÓSITOS: identificar las diferentes formas de hablar en obras literarias.</w:t>
      </w:r>
    </w:p>
    <w:p w14:paraId="560A45C3" w14:textId="62D739F8" w:rsidR="1BB75496" w:rsidRDefault="1BB75496" w:rsidP="1BB75496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1BB75496">
        <w:rPr>
          <w:rFonts w:eastAsia="Times New Roman"/>
          <w:b/>
          <w:bCs/>
          <w:color w:val="000000" w:themeColor="text1"/>
        </w:rPr>
        <w:t xml:space="preserve">8.- CAMPO FORMATIVO: </w:t>
      </w:r>
      <w:r w:rsidRPr="1BB75496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14:paraId="7B08DADF" w14:textId="6C96B53D" w:rsidR="1BB75496" w:rsidRDefault="1BB75496" w:rsidP="1BB75496">
      <w:pPr>
        <w:spacing w:line="276" w:lineRule="auto"/>
        <w:jc w:val="both"/>
        <w:rPr>
          <w:rFonts w:eastAsia="Times New Roman"/>
          <w:color w:val="000000" w:themeColor="text1"/>
        </w:rPr>
      </w:pPr>
      <w:r w:rsidRPr="1BB75496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1BB75496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BB75496">
        <w:rPr>
          <w:rFonts w:eastAsia="Times New Roman"/>
          <w:b/>
          <w:bCs/>
          <w:color w:val="000000" w:themeColor="text1"/>
        </w:rPr>
        <w:t xml:space="preserve">   </w:t>
      </w:r>
    </w:p>
    <w:p w14:paraId="5168A3D3" w14:textId="6303416B" w:rsidR="1BB75496" w:rsidRDefault="1BB75496" w:rsidP="1BB75496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1BB75496">
        <w:rPr>
          <w:rFonts w:eastAsia="Times New Roman"/>
          <w:b/>
          <w:bCs/>
          <w:color w:val="000000" w:themeColor="text1"/>
        </w:rPr>
        <w:t>10.- CONTENIDOS: La diversidad de lenguas y su uso en la comunicación familiar, escolar y comunitaria.</w:t>
      </w:r>
    </w:p>
    <w:p w14:paraId="609643DD" w14:textId="4C1222B8" w:rsidR="1BB75496" w:rsidRDefault="1BB75496" w:rsidP="1BB75496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1BB75496">
        <w:rPr>
          <w:rFonts w:eastAsia="Times New Roman"/>
          <w:b/>
          <w:bCs/>
          <w:color w:val="000000" w:themeColor="text1"/>
        </w:rPr>
        <w:t>11.-PDA: Reconoce la riqueza lingüística de México y el mundo a partir de obras literarias procedentes de distintas culturas.</w:t>
      </w:r>
    </w:p>
    <w:p w14:paraId="7CC7E2FB" w14:textId="4B2C7C5E" w:rsidR="1BB75496" w:rsidRDefault="1BB75496" w:rsidP="1BB75496">
      <w:pPr>
        <w:spacing w:line="276" w:lineRule="auto"/>
        <w:jc w:val="both"/>
        <w:rPr>
          <w:rFonts w:eastAsia="Times New Roman"/>
          <w:color w:val="000000" w:themeColor="text1"/>
        </w:rPr>
      </w:pPr>
      <w:r w:rsidRPr="1BB75496">
        <w:rPr>
          <w:rFonts w:eastAsia="Times New Roman"/>
          <w:b/>
          <w:bCs/>
          <w:color w:val="000000" w:themeColor="text1"/>
        </w:rPr>
        <w:t>12.- RECURSOS: Notas técnicas.</w:t>
      </w:r>
    </w:p>
    <w:p w14:paraId="6402158F" w14:textId="591A5E58" w:rsidR="1BB75496" w:rsidRDefault="1BB75496" w:rsidP="1BB75496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</w:pPr>
      <w:r w:rsidRPr="1BB75496">
        <w:rPr>
          <w:rFonts w:eastAsia="Times New Roman"/>
          <w:b/>
          <w:bCs/>
          <w:color w:val="000000" w:themeColor="text1"/>
        </w:rPr>
        <w:t>13.- MATERIALES:</w:t>
      </w:r>
      <w:r w:rsidRPr="1BB75496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14:paraId="33E25440" w14:textId="2CBD0A76" w:rsidR="1BB75496" w:rsidRDefault="1BB75496" w:rsidP="1BB75496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1BB75496">
        <w:rPr>
          <w:rFonts w:eastAsia="Times New Roman"/>
          <w:b/>
          <w:bCs/>
          <w:color w:val="000000" w:themeColor="text1"/>
        </w:rPr>
        <w:t xml:space="preserve">14.- </w:t>
      </w:r>
      <w:r w:rsidRPr="1BB75496">
        <w:rPr>
          <w:rFonts w:ascii="Arial" w:eastAsia="Arial" w:hAnsi="Arial" w:cs="Arial"/>
          <w:b/>
          <w:bCs/>
          <w:color w:val="000000" w:themeColor="text1"/>
        </w:rPr>
        <w:t>INICIO:</w:t>
      </w:r>
      <w:r w:rsidRPr="1BB75496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Se saludará a los alumnos y se les pasará lista.</w:t>
      </w:r>
    </w:p>
    <w:p w14:paraId="2A1A11D5" w14:textId="2149A57A" w:rsidR="1BB75496" w:rsidRDefault="1BB75496" w:rsidP="1BB7549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1BB75496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15.- DESARROLLO: Los alumnos leerán la página 54 donde nos explican que es una campaña y sus actividades y mensajes, los alumnos anotarán que es la campaña, sus aspectos a tomar en cuenta y características de una publicación digital.</w:t>
      </w:r>
    </w:p>
    <w:p w14:paraId="65AA5C0C" w14:textId="22FF031B" w:rsidR="1BB75496" w:rsidRDefault="1BB75496" w:rsidP="1BB75496">
      <w:pPr>
        <w:widowControl w:val="0"/>
        <w:jc w:val="both"/>
      </w:pPr>
      <w:r>
        <w:rPr>
          <w:noProof/>
        </w:rPr>
        <w:lastRenderedPageBreak/>
        <w:drawing>
          <wp:inline distT="0" distB="0" distL="0" distR="0" wp14:anchorId="1A61B9BA" wp14:editId="332E2906">
            <wp:extent cx="3867150" cy="4572000"/>
            <wp:effectExtent l="0" t="0" r="0" b="0"/>
            <wp:docPr id="1315125855" name="Imagen 1315125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70CEB" w14:textId="66DB6724" w:rsidR="1BB75496" w:rsidRDefault="660D381D" w:rsidP="660D381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660D381D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16.- CIERRE: Para continuar con el tema los alumnos realizaran las actividades de retroalimentación de las páginas 55 </w:t>
      </w:r>
    </w:p>
    <w:p w14:paraId="414741D5" w14:textId="65A77331" w:rsidR="1BB75496" w:rsidRDefault="1BB75496" w:rsidP="1BB75496">
      <w:pPr>
        <w:widowControl w:val="0"/>
        <w:spacing w:line="276" w:lineRule="auto"/>
        <w:jc w:val="both"/>
      </w:pPr>
      <w:r>
        <w:rPr>
          <w:noProof/>
        </w:rPr>
        <w:lastRenderedPageBreak/>
        <w:drawing>
          <wp:inline distT="0" distB="0" distL="0" distR="0" wp14:anchorId="1421F20C" wp14:editId="6613A92C">
            <wp:extent cx="2933700" cy="4572000"/>
            <wp:effectExtent l="0" t="0" r="0" b="0"/>
            <wp:docPr id="2126796955" name="Imagen 2126796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3D38C" w14:textId="39DF1DC6" w:rsidR="1BB75496" w:rsidRDefault="1BB75496" w:rsidP="1BB75496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4B7B1ED9" w14:textId="649A5AA7" w:rsidR="1BB75496" w:rsidRDefault="1BB75496" w:rsidP="1BB75496">
      <w:pPr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BB75496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() Equipo (x) Grupal (*)     </w:t>
      </w:r>
    </w:p>
    <w:p w14:paraId="33154704" w14:textId="6E4202C2" w:rsidR="1BB75496" w:rsidRDefault="1BB75496" w:rsidP="1BB75496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BB75496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4F352E8D" w14:textId="5CEAB5F0" w:rsidR="1BB75496" w:rsidRDefault="1BB75496" w:rsidP="1BB75496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BB75496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14:paraId="2C820BED" w14:textId="5CB26406" w:rsidR="1BB75496" w:rsidRDefault="1BB75496" w:rsidP="1BB75496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1BB75496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1BB75496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7C0616D9" w14:textId="7EDFB6FF" w:rsidR="1BB75496" w:rsidRDefault="1BB75496" w:rsidP="1BB75496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1BB75496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1BB75496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5C7D99F6" w14:textId="55B99068" w:rsidR="1BB75496" w:rsidRDefault="1BB75496" w:rsidP="1BB75496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1BB75496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1BB75496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23F21A42" w14:textId="2ED484FD" w:rsidR="7309FEBB" w:rsidRDefault="660D381D" w:rsidP="660D381D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660D381D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18.- TAREA: Los alumnos realizaran las actividades de la pagina 56 y 57 </w:t>
      </w:r>
    </w:p>
    <w:p w14:paraId="2ECD2521" w14:textId="2B04D380" w:rsidR="7309FEBB" w:rsidRDefault="7309FEBB" w:rsidP="7309FEB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47D5D637" w14:textId="1260DE18" w:rsidR="7309FEBB" w:rsidRDefault="7309FEBB" w:rsidP="7309FEB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C82D406" w14:textId="5BABD618" w:rsidR="7309FEBB" w:rsidRDefault="7309FEBB" w:rsidP="7309FEB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0821D36" w14:textId="68E770A2" w:rsidR="7309FEBB" w:rsidRDefault="7309FEBB" w:rsidP="7309FEB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DF113FD" w14:textId="112157F4" w:rsidR="7309FEBB" w:rsidRDefault="7309FEBB" w:rsidP="7309FEB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8EA9651" w14:textId="01FC11D6" w:rsidR="7309FEBB" w:rsidRDefault="7309FEBB" w:rsidP="7309FEB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50BAB4ED" w14:textId="026E272E" w:rsidR="7309FEBB" w:rsidRDefault="7309FEBB" w:rsidP="7309FEB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5F5D8FE7" w14:textId="5806164B" w:rsidR="7309FEBB" w:rsidRDefault="7309FEBB" w:rsidP="7309FEB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2225A71" w14:textId="77FAE8F7" w:rsidR="7309FEBB" w:rsidRDefault="7309FEBB" w:rsidP="7309FEB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4D0A0C9D" w14:textId="7E9F35EF" w:rsidR="7309FEBB" w:rsidRDefault="7309FEBB" w:rsidP="7309FEB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1D25152" w14:textId="7D4E6E70" w:rsidR="7309FEBB" w:rsidRDefault="7309FEBB" w:rsidP="7309FEB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3C7F6BA" w14:textId="1CA58610" w:rsidR="7309FEBB" w:rsidRDefault="7309FEBB" w:rsidP="7309FEB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69AD11B1" w14:textId="3F243F14" w:rsidR="7309FEBB" w:rsidRDefault="7309FEBB" w:rsidP="7309FEB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ACC7DA8" w14:textId="44EDF502" w:rsidR="7309FEBB" w:rsidRDefault="7309FEBB" w:rsidP="7309FEB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06DE0E0" w14:textId="4487DCE3" w:rsidR="7309FEBB" w:rsidRDefault="7309FEBB" w:rsidP="7309FEB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18987F6" w14:textId="391D0BDF" w:rsidR="7309FEBB" w:rsidRDefault="7309FEBB" w:rsidP="28AD631F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40A094B" w14:textId="6CDB7B64" w:rsidR="28AD631F" w:rsidRDefault="28AD631F" w:rsidP="28AD631F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3FCB061" w14:textId="0E7470D7" w:rsidR="28AD631F" w:rsidRDefault="28AD631F" w:rsidP="28AD631F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DFE8305" w14:textId="6A7D8E3F" w:rsidR="28AD631F" w:rsidRDefault="28AD631F" w:rsidP="28AD631F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19ADD6A" w14:textId="41492946" w:rsidR="28AD631F" w:rsidRDefault="28AD631F" w:rsidP="28AD631F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69B01946" w14:textId="60F9DE30" w:rsidR="28AD631F" w:rsidRDefault="28AD631F" w:rsidP="28AD631F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8A579B0" w14:textId="1BA18D68" w:rsidR="28AD631F" w:rsidRDefault="28AD631F" w:rsidP="28AD631F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5FF6C917" w14:textId="2AC2433D" w:rsidR="28AD631F" w:rsidRDefault="28AD631F" w:rsidP="28AD631F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C126299" w14:textId="74C1B1E1" w:rsidR="28AD631F" w:rsidRDefault="28AD631F" w:rsidP="28AD631F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855D136" w14:textId="080B30E6" w:rsidR="28AD631F" w:rsidRDefault="28AD631F" w:rsidP="28AD631F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6ABB02CB" w14:textId="19DC9F4B" w:rsidR="28AD631F" w:rsidRDefault="28AD631F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11B0B61" w14:textId="6C21A9F9" w:rsidR="28AD631F" w:rsidRDefault="28AD631F" w:rsidP="28AD631F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65225C30" w14:textId="3341E430" w:rsidR="28AD631F" w:rsidRDefault="28AD631F" w:rsidP="28AD631F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57969C23" w14:textId="73FC7329" w:rsidR="28AD631F" w:rsidRDefault="28AD631F" w:rsidP="28AD631F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4D9C7AA" w14:textId="208D7E17" w:rsidR="28AD631F" w:rsidRDefault="28AD631F" w:rsidP="1F54AB24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2C7096DF" wp14:editId="46E700B0">
            <wp:extent cx="5200650" cy="1114425"/>
            <wp:effectExtent l="0" t="0" r="0" b="0"/>
            <wp:docPr id="278180824" name="Imagen 278180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428ED1EE" w14:textId="106CF30C" w:rsidR="28AD631F" w:rsidRDefault="1F54AB24" w:rsidP="1F54AB24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1F54AB24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0EDFEC61" w14:textId="76536BDB" w:rsidR="28AD631F" w:rsidRDefault="1F54AB24" w:rsidP="1F54AB24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1F54AB24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1F54AB24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7588B8D5" w14:textId="79272E12" w:rsidR="28AD631F" w:rsidRDefault="067409B6" w:rsidP="067409B6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067409B6">
        <w:rPr>
          <w:rFonts w:eastAsia="Times New Roman"/>
          <w:b/>
          <w:bCs/>
          <w:color w:val="000000" w:themeColor="text1"/>
          <w:sz w:val="36"/>
          <w:szCs w:val="36"/>
        </w:rPr>
        <w:t>FECHA:10 de octubre del 2024</w:t>
      </w:r>
    </w:p>
    <w:p w14:paraId="7C507D0F" w14:textId="1529DD2A" w:rsidR="28AD631F" w:rsidRDefault="28AD631F" w:rsidP="1F54AB24">
      <w:pPr>
        <w:spacing w:line="276" w:lineRule="auto"/>
        <w:jc w:val="both"/>
        <w:rPr>
          <w:rFonts w:eastAsia="Times New Roman"/>
          <w:color w:val="000000" w:themeColor="text1"/>
        </w:rPr>
      </w:pPr>
    </w:p>
    <w:p w14:paraId="5159947C" w14:textId="1036FDCD" w:rsidR="28AD631F" w:rsidRDefault="1F54AB24" w:rsidP="1F54AB24">
      <w:pPr>
        <w:spacing w:line="276" w:lineRule="auto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1.- NOMBRE DEL PROFESOR:   Noemi Hernández Montiel</w:t>
      </w:r>
    </w:p>
    <w:p w14:paraId="44A4DC85" w14:textId="3F5AE950" w:rsidR="28AD631F" w:rsidRDefault="1F54AB24" w:rsidP="1F54AB24">
      <w:pPr>
        <w:spacing w:line="276" w:lineRule="auto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  <w:lang w:val="it-IT"/>
        </w:rPr>
        <w:t xml:space="preserve">GRADO: 1                 </w:t>
      </w:r>
      <w:r w:rsidRPr="1F54AB24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362D37E4" w14:textId="21472917" w:rsidR="28AD631F" w:rsidRDefault="1F54AB24" w:rsidP="1F54AB24">
      <w:pPr>
        <w:spacing w:line="276" w:lineRule="auto"/>
        <w:jc w:val="both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2.- ASIGNATURA: español 1</w:t>
      </w:r>
    </w:p>
    <w:p w14:paraId="3C3842B5" w14:textId="73CF0FD5" w:rsidR="28AD631F" w:rsidRDefault="1F54AB24" w:rsidP="1F54AB24">
      <w:pPr>
        <w:spacing w:line="276" w:lineRule="auto"/>
        <w:jc w:val="both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 xml:space="preserve">3.- TRIMESTRE: 1  </w:t>
      </w:r>
    </w:p>
    <w:p w14:paraId="798376EE" w14:textId="683CB283" w:rsidR="28AD631F" w:rsidRDefault="1F54AB24" w:rsidP="1F54AB24">
      <w:pPr>
        <w:spacing w:line="276" w:lineRule="auto"/>
        <w:jc w:val="both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4.- SEMANA: 7</w:t>
      </w:r>
    </w:p>
    <w:p w14:paraId="679B6DA5" w14:textId="704ECFE3" w:rsidR="28AD631F" w:rsidRDefault="1F54AB24" w:rsidP="1F54AB24">
      <w:pPr>
        <w:spacing w:line="276" w:lineRule="auto"/>
        <w:jc w:val="both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5.- TIEMPO: 40 minutos</w:t>
      </w:r>
    </w:p>
    <w:p w14:paraId="38A55E76" w14:textId="042A181B" w:rsidR="28AD631F" w:rsidRDefault="1F54AB24" w:rsidP="1F54AB24">
      <w:pPr>
        <w:spacing w:line="276" w:lineRule="auto"/>
        <w:jc w:val="both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6.- TEMA: La diversidad lingüística en la literatura</w:t>
      </w:r>
    </w:p>
    <w:p w14:paraId="73F226F7" w14:textId="6B5BC5EC" w:rsidR="28AD631F" w:rsidRDefault="1F54AB24" w:rsidP="1F54AB24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7.- PROPÓSITOS: identificar las diferentes formas de hablar en obras literarias.</w:t>
      </w:r>
    </w:p>
    <w:p w14:paraId="0F8BC886" w14:textId="62D739F8" w:rsidR="28AD631F" w:rsidRDefault="1F54AB24" w:rsidP="1F54AB24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 xml:space="preserve">8.- CAMPO FORMATIVO: </w:t>
      </w:r>
      <w:r w:rsidRPr="1F54AB24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14:paraId="000EC3C5" w14:textId="6C96B53D" w:rsidR="28AD631F" w:rsidRDefault="1F54AB24" w:rsidP="1F54AB24">
      <w:pPr>
        <w:spacing w:line="276" w:lineRule="auto"/>
        <w:jc w:val="both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1F54AB24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F54AB24">
        <w:rPr>
          <w:rFonts w:eastAsia="Times New Roman"/>
          <w:b/>
          <w:bCs/>
          <w:color w:val="000000" w:themeColor="text1"/>
        </w:rPr>
        <w:t xml:space="preserve">   </w:t>
      </w:r>
    </w:p>
    <w:p w14:paraId="031C7D2F" w14:textId="6303416B" w:rsidR="28AD631F" w:rsidRDefault="1F54AB24" w:rsidP="1F54AB24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10.- CONTENIDOS: La diversidad de lenguas y su uso en la comunicación familiar, escolar y comunitaria.</w:t>
      </w:r>
    </w:p>
    <w:p w14:paraId="456B5554" w14:textId="4C1222B8" w:rsidR="28AD631F" w:rsidRDefault="1F54AB24" w:rsidP="1F54AB24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11.-PDA: Reconoce la riqueza lingüística de México y el mundo a partir de obras literarias procedentes de distintas culturas.</w:t>
      </w:r>
    </w:p>
    <w:p w14:paraId="172DFB88" w14:textId="4B2C7C5E" w:rsidR="28AD631F" w:rsidRDefault="1F54AB24" w:rsidP="1F54AB24">
      <w:pPr>
        <w:spacing w:line="276" w:lineRule="auto"/>
        <w:jc w:val="both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12.- RECURSOS: Notas técnicas.</w:t>
      </w:r>
    </w:p>
    <w:p w14:paraId="581E1C98" w14:textId="591A5E58" w:rsidR="28AD631F" w:rsidRDefault="1F54AB24" w:rsidP="1F54AB24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</w:pPr>
      <w:r w:rsidRPr="1F54AB24">
        <w:rPr>
          <w:rFonts w:eastAsia="Times New Roman"/>
          <w:b/>
          <w:bCs/>
          <w:color w:val="000000" w:themeColor="text1"/>
        </w:rPr>
        <w:t>13.- MATERIALES:</w:t>
      </w:r>
      <w:r w:rsidRPr="1F54AB2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14:paraId="5358C196" w14:textId="2CBD0A76" w:rsidR="28AD631F" w:rsidRDefault="1F54AB24" w:rsidP="1F54AB24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1F54AB24">
        <w:rPr>
          <w:rFonts w:eastAsia="Times New Roman"/>
          <w:b/>
          <w:bCs/>
          <w:color w:val="000000" w:themeColor="text1"/>
        </w:rPr>
        <w:t xml:space="preserve">14.- </w:t>
      </w:r>
      <w:r w:rsidRPr="1F54AB24">
        <w:rPr>
          <w:rFonts w:ascii="Arial" w:eastAsia="Arial" w:hAnsi="Arial" w:cs="Arial"/>
          <w:b/>
          <w:bCs/>
          <w:color w:val="000000" w:themeColor="text1"/>
        </w:rPr>
        <w:t>INICIO:</w:t>
      </w:r>
      <w:r w:rsidRPr="1F54AB24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Se saludará a los alumnos y se les pasará lista.</w:t>
      </w:r>
    </w:p>
    <w:p w14:paraId="256A62BE" w14:textId="3791FA88" w:rsidR="28AD631F" w:rsidRDefault="1F54AB24" w:rsidP="1F54AB24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1F54AB2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15.- DESARROLLO: Los alumnos continuaran con las actividades de retroalimentación de la página 58 y 59 </w:t>
      </w:r>
    </w:p>
    <w:p w14:paraId="21D6B8FE" w14:textId="21FC3C73" w:rsidR="28AD631F" w:rsidRDefault="1F54AB24" w:rsidP="1F54AB24">
      <w:pPr>
        <w:widowControl w:val="0"/>
        <w:jc w:val="both"/>
      </w:pPr>
      <w:r w:rsidRPr="1F54AB2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lastRenderedPageBreak/>
        <w:t xml:space="preserve"> </w:t>
      </w:r>
      <w:r w:rsidR="28AD631F">
        <w:rPr>
          <w:noProof/>
        </w:rPr>
        <w:drawing>
          <wp:inline distT="0" distB="0" distL="0" distR="0" wp14:anchorId="1CA79DF7" wp14:editId="33CF8E9B">
            <wp:extent cx="2724150" cy="4572000"/>
            <wp:effectExtent l="0" t="0" r="0" b="0"/>
            <wp:docPr id="995021836" name="Imagen 99502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8AD631F">
        <w:rPr>
          <w:noProof/>
        </w:rPr>
        <w:drawing>
          <wp:inline distT="0" distB="0" distL="0" distR="0" wp14:anchorId="398C004C" wp14:editId="1E580A9A">
            <wp:extent cx="3095625" cy="4572000"/>
            <wp:effectExtent l="0" t="0" r="0" b="0"/>
            <wp:docPr id="2109994582" name="Imagen 2109994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688BB" w14:textId="6CCB016A" w:rsidR="28AD631F" w:rsidRDefault="28AD631F" w:rsidP="1F54AB24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E5575A5" w14:textId="0A3593D9" w:rsidR="067409B6" w:rsidRDefault="067409B6" w:rsidP="067409B6">
      <w:pPr>
        <w:widowControl w:val="0"/>
        <w:jc w:val="both"/>
      </w:pPr>
      <w:r w:rsidRPr="067409B6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16.- CIERRE: Para continuar los alumnos realizaran la actividad de cuestionario lo contestaran de la página 36 y 44</w:t>
      </w:r>
    </w:p>
    <w:p w14:paraId="6DF0CDD7" w14:textId="3D12B6CB" w:rsidR="067409B6" w:rsidRDefault="067409B6" w:rsidP="067409B6">
      <w:pPr>
        <w:pStyle w:val="Prrafodelista"/>
        <w:widowControl w:val="0"/>
        <w:numPr>
          <w:ilvl w:val="0"/>
          <w:numId w:val="1"/>
        </w:numPr>
        <w:jc w:val="both"/>
        <w:rPr>
          <w:rFonts w:ascii="Tahoma" w:eastAsia="Tahoma" w:hAnsi="Tahoma" w:cs="Tahoma"/>
          <w:color w:val="000000" w:themeColor="text1"/>
          <w:sz w:val="22"/>
          <w:szCs w:val="22"/>
          <w:lang w:val="es-ES"/>
        </w:rPr>
      </w:pPr>
      <w:r w:rsidRPr="067409B6">
        <w:rPr>
          <w:rFonts w:ascii="Tahoma" w:eastAsia="Tahoma" w:hAnsi="Tahoma" w:cs="Tahoma"/>
          <w:color w:val="000000" w:themeColor="text1"/>
          <w:sz w:val="22"/>
          <w:szCs w:val="22"/>
        </w:rPr>
        <w:t>Una_____es una composición literaria breve cuyo propósito es educar y dar una enseñanza.</w:t>
      </w:r>
    </w:p>
    <w:p w14:paraId="234F5C1D" w14:textId="64EA3BDA" w:rsidR="067409B6" w:rsidRDefault="067409B6" w:rsidP="067409B6">
      <w:pPr>
        <w:tabs>
          <w:tab w:val="center" w:pos="4419"/>
          <w:tab w:val="right" w:pos="8838"/>
        </w:tabs>
        <w:ind w:left="708"/>
        <w:jc w:val="both"/>
        <w:rPr>
          <w:rFonts w:ascii="Tahoma" w:eastAsia="Tahoma" w:hAnsi="Tahoma" w:cs="Tahoma"/>
          <w:color w:val="000000" w:themeColor="text1"/>
          <w:sz w:val="22"/>
          <w:szCs w:val="22"/>
          <w:lang w:val="es-ES"/>
        </w:rPr>
      </w:pPr>
    </w:p>
    <w:p w14:paraId="2884A4B0" w14:textId="27B40857" w:rsidR="067409B6" w:rsidRDefault="067409B6" w:rsidP="067409B6">
      <w:pPr>
        <w:pStyle w:val="Encabezado"/>
        <w:numPr>
          <w:ilvl w:val="0"/>
          <w:numId w:val="1"/>
        </w:numPr>
        <w:tabs>
          <w:tab w:val="center" w:pos="4419"/>
          <w:tab w:val="right" w:pos="8838"/>
        </w:tabs>
        <w:jc w:val="both"/>
        <w:rPr>
          <w:rFonts w:ascii="Tahoma" w:eastAsia="Tahoma" w:hAnsi="Tahoma" w:cs="Tahoma"/>
          <w:color w:val="000000" w:themeColor="text1"/>
          <w:sz w:val="22"/>
          <w:szCs w:val="22"/>
          <w:lang w:val="es-ES"/>
        </w:rPr>
      </w:pPr>
      <w:r w:rsidRPr="067409B6">
        <w:rPr>
          <w:rFonts w:ascii="Tahoma" w:eastAsia="Tahoma" w:hAnsi="Tahoma" w:cs="Tahoma"/>
          <w:color w:val="000000" w:themeColor="text1"/>
          <w:sz w:val="22"/>
          <w:szCs w:val="22"/>
        </w:rPr>
        <w:t>Se representa a los personajes lo que hacen sus características, el lugar y la situación de la historia</w:t>
      </w:r>
    </w:p>
    <w:p w14:paraId="04E7D23A" w14:textId="5DF60B9E" w:rsidR="067409B6" w:rsidRDefault="067409B6" w:rsidP="067409B6">
      <w:pPr>
        <w:pStyle w:val="Encabezado"/>
        <w:numPr>
          <w:ilvl w:val="0"/>
          <w:numId w:val="1"/>
        </w:numPr>
        <w:tabs>
          <w:tab w:val="center" w:pos="4419"/>
          <w:tab w:val="right" w:pos="8838"/>
        </w:tabs>
        <w:jc w:val="both"/>
        <w:rPr>
          <w:rFonts w:ascii="Tahoma" w:eastAsia="Tahoma" w:hAnsi="Tahoma" w:cs="Tahoma"/>
          <w:color w:val="000000" w:themeColor="text1"/>
          <w:sz w:val="22"/>
          <w:szCs w:val="22"/>
          <w:lang w:val="es-ES"/>
        </w:rPr>
      </w:pPr>
      <w:r w:rsidRPr="067409B6">
        <w:rPr>
          <w:rFonts w:ascii="Tahoma" w:eastAsia="Tahoma" w:hAnsi="Tahoma" w:cs="Tahoma"/>
          <w:color w:val="000000" w:themeColor="text1"/>
          <w:sz w:val="22"/>
          <w:szCs w:val="22"/>
        </w:rPr>
        <w:t>Surge el primer conflicto de la trama en los personajes y plantea una situación a resolver.</w:t>
      </w:r>
    </w:p>
    <w:p w14:paraId="2742E7F5" w14:textId="06918FD7" w:rsidR="067409B6" w:rsidRDefault="067409B6" w:rsidP="067409B6">
      <w:pPr>
        <w:pStyle w:val="Encabezado"/>
        <w:numPr>
          <w:ilvl w:val="0"/>
          <w:numId w:val="1"/>
        </w:numPr>
        <w:tabs>
          <w:tab w:val="center" w:pos="4419"/>
          <w:tab w:val="right" w:pos="8838"/>
        </w:tabs>
        <w:jc w:val="both"/>
        <w:rPr>
          <w:rFonts w:ascii="Tahoma" w:eastAsia="Tahoma" w:hAnsi="Tahoma" w:cs="Tahoma"/>
          <w:color w:val="000000" w:themeColor="text1"/>
          <w:sz w:val="22"/>
          <w:szCs w:val="22"/>
          <w:lang w:val="es-ES"/>
        </w:rPr>
      </w:pPr>
      <w:r w:rsidRPr="067409B6">
        <w:rPr>
          <w:rFonts w:ascii="Tahoma" w:eastAsia="Tahoma" w:hAnsi="Tahoma" w:cs="Tahoma"/>
          <w:color w:val="000000" w:themeColor="text1"/>
          <w:sz w:val="22"/>
          <w:szCs w:val="22"/>
        </w:rPr>
        <w:t>Se resuelve felizmente el conflicto o la historia y tiene un final sorpresivo o cruel.</w:t>
      </w:r>
    </w:p>
    <w:p w14:paraId="7145EF4E" w14:textId="6CF0636A" w:rsidR="067409B6" w:rsidRDefault="067409B6" w:rsidP="067409B6">
      <w:pPr>
        <w:pStyle w:val="Encabezado"/>
        <w:numPr>
          <w:ilvl w:val="0"/>
          <w:numId w:val="1"/>
        </w:numPr>
        <w:tabs>
          <w:tab w:val="center" w:pos="4419"/>
          <w:tab w:val="right" w:pos="8838"/>
        </w:tabs>
        <w:jc w:val="both"/>
        <w:rPr>
          <w:rFonts w:ascii="Tahoma" w:eastAsia="Tahoma" w:hAnsi="Tahoma" w:cs="Tahoma"/>
          <w:color w:val="000000" w:themeColor="text1"/>
          <w:sz w:val="22"/>
          <w:szCs w:val="22"/>
          <w:lang w:val="es-ES"/>
        </w:rPr>
      </w:pPr>
      <w:r w:rsidRPr="067409B6">
        <w:rPr>
          <w:rFonts w:ascii="Tahoma" w:eastAsia="Tahoma" w:hAnsi="Tahoma" w:cs="Tahoma"/>
          <w:color w:val="000000" w:themeColor="text1"/>
          <w:sz w:val="22"/>
          <w:szCs w:val="22"/>
        </w:rPr>
        <w:t>Es una frase presente casi siempre al final de la fábula que resume la enseñanza.</w:t>
      </w:r>
    </w:p>
    <w:p w14:paraId="30A62FBA" w14:textId="675DA43F" w:rsidR="067409B6" w:rsidRDefault="067409B6" w:rsidP="067409B6">
      <w:pPr>
        <w:pStyle w:val="Encabezado"/>
        <w:numPr>
          <w:ilvl w:val="0"/>
          <w:numId w:val="1"/>
        </w:numPr>
        <w:tabs>
          <w:tab w:val="center" w:pos="4419"/>
          <w:tab w:val="right" w:pos="8838"/>
        </w:tabs>
        <w:jc w:val="both"/>
        <w:rPr>
          <w:rFonts w:ascii="Tahoma" w:eastAsia="Tahoma" w:hAnsi="Tahoma" w:cs="Tahoma"/>
          <w:color w:val="000000" w:themeColor="text1"/>
          <w:sz w:val="22"/>
          <w:szCs w:val="22"/>
          <w:lang w:val="es-ES"/>
        </w:rPr>
      </w:pPr>
      <w:r w:rsidRPr="067409B6">
        <w:rPr>
          <w:rFonts w:ascii="Tahoma" w:eastAsia="Tahoma" w:hAnsi="Tahoma" w:cs="Tahoma"/>
          <w:color w:val="000000" w:themeColor="text1"/>
          <w:sz w:val="22"/>
          <w:szCs w:val="22"/>
        </w:rPr>
        <w:t>Son relatos imaginarios que narran el origen del mundo.</w:t>
      </w:r>
    </w:p>
    <w:p w14:paraId="40D0E09F" w14:textId="072F90CA" w:rsidR="067409B6" w:rsidRDefault="067409B6" w:rsidP="067409B6">
      <w:pPr>
        <w:pStyle w:val="Encabezado"/>
        <w:numPr>
          <w:ilvl w:val="0"/>
          <w:numId w:val="1"/>
        </w:numPr>
        <w:tabs>
          <w:tab w:val="center" w:pos="4419"/>
          <w:tab w:val="right" w:pos="8838"/>
        </w:tabs>
        <w:jc w:val="both"/>
        <w:rPr>
          <w:rFonts w:ascii="Tahoma" w:eastAsia="Tahoma" w:hAnsi="Tahoma" w:cs="Tahoma"/>
          <w:color w:val="000000" w:themeColor="text1"/>
          <w:sz w:val="22"/>
          <w:szCs w:val="22"/>
          <w:lang w:val="es-ES"/>
        </w:rPr>
      </w:pPr>
      <w:r w:rsidRPr="067409B6">
        <w:rPr>
          <w:rFonts w:ascii="Tahoma" w:eastAsia="Tahoma" w:hAnsi="Tahoma" w:cs="Tahoma"/>
          <w:color w:val="000000" w:themeColor="text1"/>
          <w:sz w:val="22"/>
          <w:szCs w:val="22"/>
        </w:rPr>
        <w:t>Las ____son relatos basados en acontecimientos reales en una época y lugar determinado</w:t>
      </w:r>
    </w:p>
    <w:p w14:paraId="68D883DB" w14:textId="572A5744" w:rsidR="067409B6" w:rsidRDefault="067409B6" w:rsidP="067409B6">
      <w:pPr>
        <w:pStyle w:val="Encabezado"/>
        <w:numPr>
          <w:ilvl w:val="0"/>
          <w:numId w:val="1"/>
        </w:numPr>
        <w:tabs>
          <w:tab w:val="center" w:pos="4419"/>
          <w:tab w:val="right" w:pos="8838"/>
        </w:tabs>
        <w:jc w:val="both"/>
        <w:rPr>
          <w:rFonts w:ascii="Tahoma" w:eastAsia="Tahoma" w:hAnsi="Tahoma" w:cs="Tahoma"/>
          <w:color w:val="000000" w:themeColor="text1"/>
          <w:sz w:val="22"/>
          <w:szCs w:val="22"/>
          <w:lang w:val="es-ES"/>
        </w:rPr>
      </w:pPr>
      <w:r w:rsidRPr="067409B6">
        <w:rPr>
          <w:rFonts w:ascii="Tahoma" w:eastAsia="Tahoma" w:hAnsi="Tahoma" w:cs="Tahoma"/>
          <w:color w:val="000000" w:themeColor="text1"/>
          <w:sz w:val="22"/>
          <w:szCs w:val="22"/>
        </w:rPr>
        <w:t>Gracias a los mitos y a las leyendas se transmiten algunos.</w:t>
      </w:r>
    </w:p>
    <w:p w14:paraId="517A83F9" w14:textId="54AE7E2B" w:rsidR="067409B6" w:rsidRDefault="067409B6" w:rsidP="067409B6">
      <w:pPr>
        <w:pStyle w:val="Encabezado"/>
        <w:tabs>
          <w:tab w:val="center" w:pos="4419"/>
          <w:tab w:val="right" w:pos="8838"/>
        </w:tabs>
        <w:ind w:left="708"/>
        <w:jc w:val="right"/>
        <w:rPr>
          <w:rFonts w:ascii="Tahoma" w:eastAsia="Tahoma" w:hAnsi="Tahoma" w:cs="Tahoma"/>
          <w:sz w:val="18"/>
          <w:szCs w:val="18"/>
        </w:rPr>
      </w:pPr>
    </w:p>
    <w:p w14:paraId="356AE369" w14:textId="6C7CF53E" w:rsidR="067409B6" w:rsidRDefault="067409B6" w:rsidP="067409B6">
      <w:pPr>
        <w:pStyle w:val="Encabezado"/>
        <w:tabs>
          <w:tab w:val="center" w:pos="4419"/>
          <w:tab w:val="right" w:pos="8838"/>
        </w:tabs>
        <w:jc w:val="right"/>
        <w:rPr>
          <w:rFonts w:ascii="Tahoma" w:eastAsia="Tahoma" w:hAnsi="Tahoma" w:cs="Tahoma"/>
          <w:sz w:val="18"/>
          <w:szCs w:val="18"/>
        </w:rPr>
      </w:pPr>
    </w:p>
    <w:p w14:paraId="71ECC925" w14:textId="649A5AA7" w:rsidR="28AD631F" w:rsidRDefault="1F54AB24" w:rsidP="1F54AB24">
      <w:pPr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F54AB2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() Equipo (x) Grupal (*)     </w:t>
      </w:r>
    </w:p>
    <w:p w14:paraId="4D495C64" w14:textId="6E4202C2" w:rsidR="28AD631F" w:rsidRDefault="1F54AB24" w:rsidP="1F54AB24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F54AB24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1E4FEF85" w14:textId="5CEAB5F0" w:rsidR="28AD631F" w:rsidRDefault="1F54AB24" w:rsidP="1F54AB24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F54AB2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14:paraId="677A05B5" w14:textId="5CB26406" w:rsidR="28AD631F" w:rsidRDefault="1F54AB24" w:rsidP="1F54AB24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1F54AB24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1F54AB2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304A9F7B" w14:textId="7EDFB6FF" w:rsidR="28AD631F" w:rsidRDefault="1F54AB24" w:rsidP="1F54AB24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1F54AB24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1F54AB2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11BE3E0B" w14:textId="55B99068" w:rsidR="28AD631F" w:rsidRDefault="1F54AB24" w:rsidP="1F54AB24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1F54AB24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1F54AB2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4E6DF915" w14:textId="3CD82125" w:rsidR="28AD631F" w:rsidRDefault="1F54AB24" w:rsidP="1F54AB24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1F54AB2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18.- TAREA: NO hay tarea </w:t>
      </w:r>
    </w:p>
    <w:p w14:paraId="2BCF922C" w14:textId="0C81A6E3" w:rsidR="28AD631F" w:rsidRDefault="28AD631F" w:rsidP="1F54AB24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EB0D6E4" w14:textId="3D23769D" w:rsidR="28AD631F" w:rsidRDefault="28AD631F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9E161DB" w14:textId="3C6F9071" w:rsidR="28AD631F" w:rsidRDefault="28AD631F" w:rsidP="28AD631F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72E3594" w14:textId="6CD5A34C" w:rsidR="28AD631F" w:rsidRDefault="28AD631F" w:rsidP="28AD631F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9189A08" w14:textId="2F298820" w:rsidR="7309FEBB" w:rsidRDefault="7309FEBB" w:rsidP="7309FEB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4519E4FE" w14:textId="7779BC87" w:rsidR="1F54AB24" w:rsidRDefault="1F54AB24" w:rsidP="067409B6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A2C23CF" w14:textId="5FBFE6C1" w:rsidR="7309FEBB" w:rsidRDefault="7309FEBB" w:rsidP="7309FEB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503E31B8" w14:textId="208D7E17" w:rsidR="7309FEBB" w:rsidRDefault="7309FEBB" w:rsidP="1F54AB24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32030238" wp14:editId="39039B40">
            <wp:extent cx="5200650" cy="1114425"/>
            <wp:effectExtent l="0" t="0" r="0" b="0"/>
            <wp:docPr id="1763041354" name="Imagen 176304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1A15F44B" w14:textId="106CF30C" w:rsidR="7309FEBB" w:rsidRDefault="1F54AB24" w:rsidP="1F54AB24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1F54AB24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59FAC03E" w14:textId="76536BDB" w:rsidR="7309FEBB" w:rsidRDefault="1F54AB24" w:rsidP="1F54AB24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1F54AB24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1F54AB24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0406605A" w14:textId="729F7908" w:rsidR="7309FEBB" w:rsidRDefault="067409B6" w:rsidP="067409B6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067409B6">
        <w:rPr>
          <w:rFonts w:eastAsia="Times New Roman"/>
          <w:b/>
          <w:bCs/>
          <w:color w:val="000000" w:themeColor="text1"/>
          <w:sz w:val="36"/>
          <w:szCs w:val="36"/>
        </w:rPr>
        <w:t>FECHA:11 de octubre del 2024</w:t>
      </w:r>
    </w:p>
    <w:p w14:paraId="77B1E7EE" w14:textId="1529DD2A" w:rsidR="7309FEBB" w:rsidRDefault="7309FEBB" w:rsidP="1F54AB24">
      <w:pPr>
        <w:spacing w:line="276" w:lineRule="auto"/>
        <w:jc w:val="both"/>
        <w:rPr>
          <w:rFonts w:eastAsia="Times New Roman"/>
          <w:color w:val="000000" w:themeColor="text1"/>
        </w:rPr>
      </w:pPr>
    </w:p>
    <w:p w14:paraId="1045CBB5" w14:textId="1036FDCD" w:rsidR="7309FEBB" w:rsidRDefault="1F54AB24" w:rsidP="1F54AB24">
      <w:pPr>
        <w:spacing w:line="276" w:lineRule="auto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1.- NOMBRE DEL PROFESOR:   Noemi Hernández Montiel</w:t>
      </w:r>
    </w:p>
    <w:p w14:paraId="6154F80B" w14:textId="3F5AE950" w:rsidR="7309FEBB" w:rsidRDefault="1F54AB24" w:rsidP="1F54AB24">
      <w:pPr>
        <w:spacing w:line="276" w:lineRule="auto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  <w:lang w:val="it-IT"/>
        </w:rPr>
        <w:t xml:space="preserve">GRADO: 1                 </w:t>
      </w:r>
      <w:r w:rsidRPr="1F54AB24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1DCD60C6" w14:textId="21472917" w:rsidR="7309FEBB" w:rsidRDefault="1F54AB24" w:rsidP="1F54AB24">
      <w:pPr>
        <w:spacing w:line="276" w:lineRule="auto"/>
        <w:jc w:val="both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2.- ASIGNATURA: español 1</w:t>
      </w:r>
    </w:p>
    <w:p w14:paraId="17F0CC1C" w14:textId="73CF0FD5" w:rsidR="7309FEBB" w:rsidRDefault="1F54AB24" w:rsidP="1F54AB24">
      <w:pPr>
        <w:spacing w:line="276" w:lineRule="auto"/>
        <w:jc w:val="both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 xml:space="preserve">3.- TRIMESTRE: 1  </w:t>
      </w:r>
    </w:p>
    <w:p w14:paraId="69267A27" w14:textId="683CB283" w:rsidR="7309FEBB" w:rsidRDefault="1F54AB24" w:rsidP="1F54AB24">
      <w:pPr>
        <w:spacing w:line="276" w:lineRule="auto"/>
        <w:jc w:val="both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4.- SEMANA: 7</w:t>
      </w:r>
    </w:p>
    <w:p w14:paraId="38262DE7" w14:textId="704ECFE3" w:rsidR="7309FEBB" w:rsidRDefault="1F54AB24" w:rsidP="1F54AB24">
      <w:pPr>
        <w:spacing w:line="276" w:lineRule="auto"/>
        <w:jc w:val="both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5.- TIEMPO: 40 minutos</w:t>
      </w:r>
    </w:p>
    <w:p w14:paraId="03A38485" w14:textId="042A181B" w:rsidR="7309FEBB" w:rsidRDefault="1F54AB24" w:rsidP="1F54AB24">
      <w:pPr>
        <w:spacing w:line="276" w:lineRule="auto"/>
        <w:jc w:val="both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6.- TEMA: La diversidad lingüística en la literatura</w:t>
      </w:r>
    </w:p>
    <w:p w14:paraId="189F1B79" w14:textId="6B5BC5EC" w:rsidR="7309FEBB" w:rsidRDefault="1F54AB24" w:rsidP="1F54AB24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7.- PROPÓSITOS: identificar las diferentes formas de hablar en obras literarias.</w:t>
      </w:r>
    </w:p>
    <w:p w14:paraId="011738AA" w14:textId="62D739F8" w:rsidR="7309FEBB" w:rsidRDefault="1F54AB24" w:rsidP="1F54AB24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 xml:space="preserve">8.- CAMPO FORMATIVO: </w:t>
      </w:r>
      <w:r w:rsidRPr="1F54AB24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14:paraId="28762261" w14:textId="6C96B53D" w:rsidR="7309FEBB" w:rsidRDefault="1F54AB24" w:rsidP="1F54AB24">
      <w:pPr>
        <w:spacing w:line="276" w:lineRule="auto"/>
        <w:jc w:val="both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1F54AB24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F54AB24">
        <w:rPr>
          <w:rFonts w:eastAsia="Times New Roman"/>
          <w:b/>
          <w:bCs/>
          <w:color w:val="000000" w:themeColor="text1"/>
        </w:rPr>
        <w:t xml:space="preserve">   </w:t>
      </w:r>
    </w:p>
    <w:p w14:paraId="208EE5EF" w14:textId="6303416B" w:rsidR="7309FEBB" w:rsidRDefault="1F54AB24" w:rsidP="1F54AB24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10.- CONTENIDOS: La diversidad de lenguas y su uso en la comunicación familiar, escolar y comunitaria.</w:t>
      </w:r>
    </w:p>
    <w:p w14:paraId="2ABD0628" w14:textId="4C1222B8" w:rsidR="7309FEBB" w:rsidRDefault="1F54AB24" w:rsidP="1F54AB24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11.-PDA: Reconoce la riqueza lingüística de México y el mundo a partir de obras literarias procedentes de distintas culturas.</w:t>
      </w:r>
    </w:p>
    <w:p w14:paraId="4756F635" w14:textId="4B2C7C5E" w:rsidR="7309FEBB" w:rsidRDefault="1F54AB24" w:rsidP="1F54AB24">
      <w:pPr>
        <w:spacing w:line="276" w:lineRule="auto"/>
        <w:jc w:val="both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12.- RECURSOS: Notas técnicas.</w:t>
      </w:r>
    </w:p>
    <w:p w14:paraId="6922D822" w14:textId="591A5E58" w:rsidR="7309FEBB" w:rsidRDefault="1F54AB24" w:rsidP="1F54AB24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</w:pPr>
      <w:r w:rsidRPr="1F54AB24">
        <w:rPr>
          <w:rFonts w:eastAsia="Times New Roman"/>
          <w:b/>
          <w:bCs/>
          <w:color w:val="000000" w:themeColor="text1"/>
        </w:rPr>
        <w:t>13.- MATERIALES:</w:t>
      </w:r>
      <w:r w:rsidRPr="1F54AB2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14:paraId="2DF4B054" w14:textId="2CBD0A76" w:rsidR="7309FEBB" w:rsidRDefault="1F54AB24" w:rsidP="1F54AB24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1F54AB24">
        <w:rPr>
          <w:rFonts w:eastAsia="Times New Roman"/>
          <w:b/>
          <w:bCs/>
          <w:color w:val="000000" w:themeColor="text1"/>
        </w:rPr>
        <w:t xml:space="preserve">14.- </w:t>
      </w:r>
      <w:r w:rsidRPr="1F54AB24">
        <w:rPr>
          <w:rFonts w:ascii="Arial" w:eastAsia="Arial" w:hAnsi="Arial" w:cs="Arial"/>
          <w:b/>
          <w:bCs/>
          <w:color w:val="000000" w:themeColor="text1"/>
        </w:rPr>
        <w:t>INICIO:</w:t>
      </w:r>
      <w:r w:rsidRPr="1F54AB24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Se saludará a los alumnos y se les pasará lista.</w:t>
      </w:r>
    </w:p>
    <w:p w14:paraId="131527BE" w14:textId="43084EAF" w:rsidR="7309FEBB" w:rsidRDefault="1F54AB24" w:rsidP="1F54AB24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1F54AB2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15.- DESARROLLO: Los alumnos realizaran la lectura de la página 60 y 61 y realizaran individualmente un esquema de las características y función de la biografía.</w:t>
      </w:r>
    </w:p>
    <w:p w14:paraId="79BE17DB" w14:textId="1619B64D" w:rsidR="7309FEBB" w:rsidRDefault="7309FEBB" w:rsidP="1F54AB24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6CDEB1B8" w14:textId="147847FA" w:rsidR="7309FEBB" w:rsidRDefault="7309FEBB" w:rsidP="1F54AB24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57570D9" w14:textId="7651C4E5" w:rsidR="7309FEBB" w:rsidRDefault="7309FEBB" w:rsidP="1F54AB24">
      <w:pPr>
        <w:widowControl w:val="0"/>
        <w:jc w:val="both"/>
      </w:pPr>
      <w:r>
        <w:rPr>
          <w:noProof/>
        </w:rPr>
        <w:lastRenderedPageBreak/>
        <w:drawing>
          <wp:inline distT="0" distB="0" distL="0" distR="0" wp14:anchorId="1FAD7536" wp14:editId="75CFBAC6">
            <wp:extent cx="2809875" cy="4572000"/>
            <wp:effectExtent l="0" t="0" r="0" b="0"/>
            <wp:docPr id="1165371021" name="Imagen 116537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D6074" w14:textId="085C139F" w:rsidR="7309FEBB" w:rsidRDefault="7309FEBB" w:rsidP="1F54AB24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25D5575" w14:textId="525E2C7E" w:rsidR="7309FEBB" w:rsidRDefault="1F54AB24" w:rsidP="1F54AB24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1F54AB2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16.- CIERRE: Para continuar los alumnos realizaran la actividad1,2 y de retroalimentación de la página 61.</w:t>
      </w:r>
    </w:p>
    <w:p w14:paraId="567679EA" w14:textId="5432DB56" w:rsidR="7309FEBB" w:rsidRDefault="7309FEBB" w:rsidP="1F54AB24">
      <w:pPr>
        <w:widowControl w:val="0"/>
        <w:jc w:val="both"/>
      </w:pPr>
      <w:r>
        <w:rPr>
          <w:noProof/>
        </w:rPr>
        <w:lastRenderedPageBreak/>
        <w:drawing>
          <wp:inline distT="0" distB="0" distL="0" distR="0" wp14:anchorId="041A6836" wp14:editId="057411BF">
            <wp:extent cx="2809875" cy="4572000"/>
            <wp:effectExtent l="0" t="0" r="0" b="0"/>
            <wp:docPr id="890782951" name="Imagen 890782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C583E" w14:textId="549B08ED" w:rsidR="7309FEBB" w:rsidRDefault="7309FEBB" w:rsidP="1F54AB24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82122F9" w14:textId="028925EA" w:rsidR="7309FEBB" w:rsidRDefault="1F54AB24" w:rsidP="1F54AB24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F54AB2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() Equipo (x) Grupal (*)     </w:t>
      </w:r>
    </w:p>
    <w:p w14:paraId="285D9530" w14:textId="6E4202C2" w:rsidR="7309FEBB" w:rsidRDefault="1F54AB24" w:rsidP="1F54AB24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F54AB24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333D5C9B" w14:textId="5CEAB5F0" w:rsidR="7309FEBB" w:rsidRDefault="1F54AB24" w:rsidP="1F54AB24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F54AB2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14:paraId="147961BF" w14:textId="5CB26406" w:rsidR="7309FEBB" w:rsidRDefault="1F54AB24" w:rsidP="1F54AB24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1F54AB24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1F54AB2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4FAEDECA" w14:textId="7EDFB6FF" w:rsidR="7309FEBB" w:rsidRDefault="1F54AB24" w:rsidP="1F54AB24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1F54AB24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1F54AB2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065D5ED2" w14:textId="55B99068" w:rsidR="7309FEBB" w:rsidRDefault="1F54AB24" w:rsidP="1F54AB24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1F54AB24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1F54AB2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40CED4DB" w14:textId="70A3613B" w:rsidR="7309FEBB" w:rsidRDefault="1F54AB24" w:rsidP="1F54AB24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1F54AB2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18.- TAREA: NO hay tarea</w:t>
      </w:r>
    </w:p>
    <w:p w14:paraId="3CA9E4FD" w14:textId="3A2B59F9" w:rsidR="7309FEBB" w:rsidRDefault="7309FEBB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426E55AD" w14:textId="739C5375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1A0AC21" w14:textId="27D23990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02FAA7E" w14:textId="67D8513E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35EBD05" w14:textId="2B4E8E68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599292DF" w14:textId="341218C4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39736B7" w14:textId="058AF054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5B80283B" w14:textId="3B66F095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4DBE0234" w14:textId="6D4A24D8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4720741C" w14:textId="455B0D73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A38F90D" w14:textId="3106EBB3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192BA15" w14:textId="4BF6AFE1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8EE4B4C" w14:textId="4608E403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6941E27F" w14:textId="2221D09D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7A405D7" w14:textId="43788B21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4FCE0610" w14:textId="67F3DC96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65644B8" w14:textId="2A7294FA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7C3E5DB" w14:textId="420EC7F8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4DB7EAE1" w14:textId="6FF5A7CA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47449A8B" w14:textId="2D010FFE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8C8A451" w14:textId="66FCFB45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AA39C04" w14:textId="5D5C9C30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6221B895" w14:textId="445B402D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6251875C" w14:textId="7F908A3A" w:rsidR="1F54AB24" w:rsidRDefault="1F54AB24" w:rsidP="067409B6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80EDC15" w14:textId="6CD030F7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AC975A3" w14:textId="4619C00B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8A665BA" w14:textId="60E77A7B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D015900" w14:textId="208D7E17" w:rsidR="1F54AB24" w:rsidRDefault="1F54AB24" w:rsidP="1F54AB24">
      <w:pPr>
        <w:jc w:val="center"/>
      </w:pPr>
      <w:r>
        <w:rPr>
          <w:noProof/>
        </w:rPr>
        <w:lastRenderedPageBreak/>
        <w:drawing>
          <wp:inline distT="0" distB="0" distL="0" distR="0" wp14:anchorId="6B536F49" wp14:editId="1B464C94">
            <wp:extent cx="5200650" cy="1114425"/>
            <wp:effectExtent l="0" t="0" r="0" b="0"/>
            <wp:docPr id="2088646891" name="Imagen 2088646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51C1978A" w14:textId="106CF30C" w:rsidR="1F54AB24" w:rsidRDefault="1F54AB24" w:rsidP="1F54AB24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1F54AB24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3E8C1819" w14:textId="76536BDB" w:rsidR="1F54AB24" w:rsidRDefault="1F54AB24" w:rsidP="1F54AB24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1F54AB24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1F54AB24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7ECF4647" w14:textId="0195705B" w:rsidR="1F54AB24" w:rsidRDefault="1F54AB24" w:rsidP="1F54AB24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1F54AB24">
        <w:rPr>
          <w:rFonts w:eastAsia="Times New Roman"/>
          <w:b/>
          <w:bCs/>
          <w:color w:val="000000" w:themeColor="text1"/>
          <w:sz w:val="36"/>
          <w:szCs w:val="36"/>
        </w:rPr>
        <w:t>FECHA:14 de octubre del 2024</w:t>
      </w:r>
    </w:p>
    <w:p w14:paraId="3719FDE2" w14:textId="1529DD2A" w:rsidR="1F54AB24" w:rsidRDefault="1F54AB24" w:rsidP="1F54AB24">
      <w:pPr>
        <w:spacing w:line="276" w:lineRule="auto"/>
        <w:jc w:val="both"/>
        <w:rPr>
          <w:rFonts w:eastAsia="Times New Roman"/>
          <w:color w:val="000000" w:themeColor="text1"/>
        </w:rPr>
      </w:pPr>
    </w:p>
    <w:p w14:paraId="0412F762" w14:textId="1036FDCD" w:rsidR="1F54AB24" w:rsidRDefault="1F54AB24" w:rsidP="1F54AB24">
      <w:pPr>
        <w:spacing w:line="276" w:lineRule="auto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1.- NOMBRE DEL PROFESOR:   Noemi Hernández Montiel</w:t>
      </w:r>
    </w:p>
    <w:p w14:paraId="4BD82D2E" w14:textId="3F5AE950" w:rsidR="1F54AB24" w:rsidRDefault="1F54AB24" w:rsidP="1F54AB24">
      <w:pPr>
        <w:spacing w:line="276" w:lineRule="auto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  <w:lang w:val="it-IT"/>
        </w:rPr>
        <w:t xml:space="preserve">GRADO: 1                 </w:t>
      </w:r>
      <w:r w:rsidRPr="1F54AB24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2F83F501" w14:textId="21472917" w:rsidR="1F54AB24" w:rsidRDefault="1F54AB24" w:rsidP="1F54AB24">
      <w:pPr>
        <w:spacing w:line="276" w:lineRule="auto"/>
        <w:jc w:val="both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2.- ASIGNATURA: español 1</w:t>
      </w:r>
    </w:p>
    <w:p w14:paraId="0D4B05C0" w14:textId="73CF0FD5" w:rsidR="1F54AB24" w:rsidRDefault="1F54AB24" w:rsidP="1F54AB24">
      <w:pPr>
        <w:spacing w:line="276" w:lineRule="auto"/>
        <w:jc w:val="both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 xml:space="preserve">3.- TRIMESTRE: 1  </w:t>
      </w:r>
    </w:p>
    <w:p w14:paraId="287551DD" w14:textId="5AEE7A7F" w:rsidR="1F54AB24" w:rsidRDefault="1F54AB24" w:rsidP="1F54AB24">
      <w:pPr>
        <w:spacing w:line="276" w:lineRule="auto"/>
        <w:jc w:val="both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4.- SEMANA: 8</w:t>
      </w:r>
    </w:p>
    <w:p w14:paraId="1E2CEC8A" w14:textId="704ECFE3" w:rsidR="1F54AB24" w:rsidRDefault="1F54AB24" w:rsidP="1F54AB24">
      <w:pPr>
        <w:spacing w:line="276" w:lineRule="auto"/>
        <w:jc w:val="both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5.- TIEMPO: 40 minutos</w:t>
      </w:r>
    </w:p>
    <w:p w14:paraId="115A4C6D" w14:textId="042A181B" w:rsidR="1F54AB24" w:rsidRDefault="1F54AB24" w:rsidP="1F54AB24">
      <w:pPr>
        <w:spacing w:line="276" w:lineRule="auto"/>
        <w:jc w:val="both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6.- TEMA: La diversidad lingüística en la literatura</w:t>
      </w:r>
    </w:p>
    <w:p w14:paraId="58C0D586" w14:textId="6B5BC5EC" w:rsidR="1F54AB24" w:rsidRDefault="1F54AB24" w:rsidP="1F54AB24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7.- PROPÓSITOS: identificar las diferentes formas de hablar en obras literarias.</w:t>
      </w:r>
    </w:p>
    <w:p w14:paraId="2EEC97D2" w14:textId="62D739F8" w:rsidR="1F54AB24" w:rsidRDefault="1F54AB24" w:rsidP="1F54AB24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 xml:space="preserve">8.- CAMPO FORMATIVO: </w:t>
      </w:r>
      <w:r w:rsidRPr="1F54AB24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14:paraId="2C9A2C31" w14:textId="6C96B53D" w:rsidR="1F54AB24" w:rsidRDefault="1F54AB24" w:rsidP="1F54AB24">
      <w:pPr>
        <w:spacing w:line="276" w:lineRule="auto"/>
        <w:jc w:val="both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1F54AB24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F54AB24">
        <w:rPr>
          <w:rFonts w:eastAsia="Times New Roman"/>
          <w:b/>
          <w:bCs/>
          <w:color w:val="000000" w:themeColor="text1"/>
        </w:rPr>
        <w:t xml:space="preserve">   </w:t>
      </w:r>
    </w:p>
    <w:p w14:paraId="232452F8" w14:textId="6303416B" w:rsidR="1F54AB24" w:rsidRDefault="1F54AB24" w:rsidP="1F54AB24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10.- CONTENIDOS: La diversidad de lenguas y su uso en la comunicación familiar, escolar y comunitaria.</w:t>
      </w:r>
    </w:p>
    <w:p w14:paraId="77A1A499" w14:textId="4C1222B8" w:rsidR="1F54AB24" w:rsidRDefault="1F54AB24" w:rsidP="1F54AB24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11.-PDA: Reconoce la riqueza lingüística de México y el mundo a partir de obras literarias procedentes de distintas culturas.</w:t>
      </w:r>
    </w:p>
    <w:p w14:paraId="04819FF5" w14:textId="4B2C7C5E" w:rsidR="1F54AB24" w:rsidRDefault="1F54AB24" w:rsidP="1F54AB24">
      <w:pPr>
        <w:spacing w:line="276" w:lineRule="auto"/>
        <w:jc w:val="both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12.- RECURSOS: Notas técnicas.</w:t>
      </w:r>
    </w:p>
    <w:p w14:paraId="7601777C" w14:textId="591A5E58" w:rsidR="1F54AB24" w:rsidRDefault="1F54AB24" w:rsidP="1F54AB24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</w:pPr>
      <w:r w:rsidRPr="1F54AB24">
        <w:rPr>
          <w:rFonts w:eastAsia="Times New Roman"/>
          <w:b/>
          <w:bCs/>
          <w:color w:val="000000" w:themeColor="text1"/>
        </w:rPr>
        <w:t>13.- MATERIALES:</w:t>
      </w:r>
      <w:r w:rsidRPr="1F54AB2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14:paraId="0912A690" w14:textId="2CBD0A76" w:rsidR="1F54AB24" w:rsidRDefault="1F54AB24" w:rsidP="1F54AB24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1F54AB24">
        <w:rPr>
          <w:rFonts w:eastAsia="Times New Roman"/>
          <w:b/>
          <w:bCs/>
          <w:color w:val="000000" w:themeColor="text1"/>
        </w:rPr>
        <w:t xml:space="preserve">14.- </w:t>
      </w:r>
      <w:r w:rsidRPr="1F54AB24">
        <w:rPr>
          <w:rFonts w:ascii="Arial" w:eastAsia="Arial" w:hAnsi="Arial" w:cs="Arial"/>
          <w:b/>
          <w:bCs/>
          <w:color w:val="000000" w:themeColor="text1"/>
        </w:rPr>
        <w:t>INICIO:</w:t>
      </w:r>
      <w:r w:rsidRPr="1F54AB24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Se saludará a los alumnos y se les pasará lista.</w:t>
      </w:r>
    </w:p>
    <w:p w14:paraId="2916C37F" w14:textId="1D18C747" w:rsidR="1F54AB24" w:rsidRDefault="1F54AB24" w:rsidP="1F54AB24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1F54AB2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15.- DESARROLLO: Los alumnos realizaran su examen del mes de octubre </w:t>
      </w:r>
    </w:p>
    <w:p w14:paraId="0D8647D6" w14:textId="159D1BDB" w:rsidR="1F54AB24" w:rsidRDefault="1F54AB24" w:rsidP="1F54AB24">
      <w:pPr>
        <w:tabs>
          <w:tab w:val="center" w:pos="4419"/>
          <w:tab w:val="right" w:pos="8838"/>
        </w:tabs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1F54AB2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16.- CIERRE: Para continuar los alumnos realizaran las actividades de retroalimentación de la página 62 </w:t>
      </w:r>
    </w:p>
    <w:p w14:paraId="3D4C93F5" w14:textId="03D40F47" w:rsidR="1F54AB24" w:rsidRDefault="1F54AB24" w:rsidP="1F54AB24">
      <w:pPr>
        <w:tabs>
          <w:tab w:val="center" w:pos="4419"/>
          <w:tab w:val="right" w:pos="8838"/>
        </w:tabs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65564928" w14:textId="1E2E775C" w:rsidR="1F54AB24" w:rsidRDefault="1F54AB24" w:rsidP="1F54AB24">
      <w:pPr>
        <w:tabs>
          <w:tab w:val="center" w:pos="4419"/>
          <w:tab w:val="right" w:pos="8838"/>
        </w:tabs>
        <w:jc w:val="both"/>
      </w:pPr>
      <w:r>
        <w:rPr>
          <w:noProof/>
        </w:rPr>
        <w:lastRenderedPageBreak/>
        <w:drawing>
          <wp:inline distT="0" distB="0" distL="0" distR="0" wp14:anchorId="032F8218" wp14:editId="6EEC7976">
            <wp:extent cx="3219450" cy="4572000"/>
            <wp:effectExtent l="0" t="0" r="0" b="0"/>
            <wp:docPr id="777489409" name="Imagen 777489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72F90" w14:textId="746AC51C" w:rsidR="1F54AB24" w:rsidRDefault="1F54AB24" w:rsidP="1F54AB24">
      <w:pPr>
        <w:tabs>
          <w:tab w:val="center" w:pos="4419"/>
          <w:tab w:val="right" w:pos="8838"/>
        </w:tabs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35DC2B7" w14:textId="7F56BE80" w:rsidR="1F54AB24" w:rsidRDefault="1F54AB24" w:rsidP="1F54AB24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F54AB2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() Equipo (x) Grupal (*)     </w:t>
      </w:r>
    </w:p>
    <w:p w14:paraId="1F6B09D4" w14:textId="6E4202C2" w:rsidR="1F54AB24" w:rsidRDefault="1F54AB24" w:rsidP="1F54AB24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F54AB24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3DB285B4" w14:textId="5CEAB5F0" w:rsidR="1F54AB24" w:rsidRDefault="1F54AB24" w:rsidP="1F54AB24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F54AB2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14:paraId="481AFAA1" w14:textId="5CB26406" w:rsidR="1F54AB24" w:rsidRDefault="1F54AB24" w:rsidP="1F54AB24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1F54AB24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1F54AB2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319A3D89" w14:textId="7EDFB6FF" w:rsidR="1F54AB24" w:rsidRDefault="1F54AB24" w:rsidP="1F54AB24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1F54AB24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1F54AB2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5F0CB353" w14:textId="55B99068" w:rsidR="1F54AB24" w:rsidRDefault="1F54AB24" w:rsidP="1F54AB24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1F54AB24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1F54AB2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0F127CF3" w14:textId="70A3613B" w:rsidR="1F54AB24" w:rsidRDefault="1F54AB24" w:rsidP="1F54AB24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1F54AB2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18.- TAREA: NO hay tarea</w:t>
      </w:r>
    </w:p>
    <w:p w14:paraId="5EEAEB70" w14:textId="45D7757A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48FF21EF" w14:textId="11547C4B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3345DCB" w14:textId="7DAC5B01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E13E31A" w14:textId="1EC485B2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1B06B3F" w14:textId="087BF15E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53A32E5" w14:textId="7A3E26FD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4031C06E" w14:textId="5B9588E3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4019CD14" w14:textId="5531DA4D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4FB2A259" w14:textId="770D9185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327594F" w14:textId="01E82A28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0229001" w14:textId="76CFCC86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52903D1" w14:textId="4829DE05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A664A9F" w14:textId="4A88BBF2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6C94E716" w14:textId="42845BC7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911CD06" w14:textId="7D3E1B15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6BB8BD8F" w14:textId="754596A3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EC277DE" w14:textId="61B216FF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159C311" w14:textId="369CAF7D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BCF0060" w14:textId="2D713B04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70C8D0F" w14:textId="4C144E28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9332749" w14:textId="271263A3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5CFE44B" w14:textId="69CC30EB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7EC1403" w14:textId="61E319AB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142481B" w14:textId="60A9F2E1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541899D7" w14:textId="4D567EFE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D75C732" w14:textId="3A11B72A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A728E9E" w14:textId="33CC89AE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33506A8" w14:textId="5CB7F154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A95E76B" w14:textId="71C3990C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531000C5" w14:textId="414704C1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5F3B8D09" w14:textId="3C5DFBBA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1DD3904" w14:textId="208D7E17" w:rsidR="1F54AB24" w:rsidRDefault="1F54AB24" w:rsidP="1F54AB24">
      <w:pPr>
        <w:jc w:val="center"/>
      </w:pPr>
      <w:r>
        <w:rPr>
          <w:noProof/>
        </w:rPr>
        <w:lastRenderedPageBreak/>
        <w:drawing>
          <wp:inline distT="0" distB="0" distL="0" distR="0" wp14:anchorId="1537F19D" wp14:editId="07E48F71">
            <wp:extent cx="5200650" cy="1114425"/>
            <wp:effectExtent l="0" t="0" r="0" b="0"/>
            <wp:docPr id="1563344229" name="Imagen 1563344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1FBFF083" w14:textId="106CF30C" w:rsidR="1F54AB24" w:rsidRDefault="1F54AB24" w:rsidP="1F54AB24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1F54AB24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73EF8027" w14:textId="76536BDB" w:rsidR="1F54AB24" w:rsidRDefault="1F54AB24" w:rsidP="1F54AB24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1F54AB24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1F54AB24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0F5CC707" w14:textId="25FFF49E" w:rsidR="1F54AB24" w:rsidRDefault="1F54AB24" w:rsidP="1F54AB24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1F54AB24">
        <w:rPr>
          <w:rFonts w:eastAsia="Times New Roman"/>
          <w:b/>
          <w:bCs/>
          <w:color w:val="000000" w:themeColor="text1"/>
          <w:sz w:val="36"/>
          <w:szCs w:val="36"/>
        </w:rPr>
        <w:t>FECHA:15 de octubre del 2024</w:t>
      </w:r>
    </w:p>
    <w:p w14:paraId="5D3F186A" w14:textId="1529DD2A" w:rsidR="1F54AB24" w:rsidRDefault="1F54AB24" w:rsidP="1F54AB24">
      <w:pPr>
        <w:spacing w:line="276" w:lineRule="auto"/>
        <w:jc w:val="both"/>
        <w:rPr>
          <w:rFonts w:eastAsia="Times New Roman"/>
          <w:color w:val="000000" w:themeColor="text1"/>
        </w:rPr>
      </w:pPr>
    </w:p>
    <w:p w14:paraId="328B4D04" w14:textId="1036FDCD" w:rsidR="1F54AB24" w:rsidRDefault="1F54AB24" w:rsidP="1F54AB24">
      <w:pPr>
        <w:spacing w:line="276" w:lineRule="auto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1.- NOMBRE DEL PROFESOR:   Noemi Hernández Montiel</w:t>
      </w:r>
    </w:p>
    <w:p w14:paraId="509E7FC6" w14:textId="3F5AE950" w:rsidR="1F54AB24" w:rsidRDefault="1F54AB24" w:rsidP="1F54AB24">
      <w:pPr>
        <w:spacing w:line="276" w:lineRule="auto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  <w:lang w:val="it-IT"/>
        </w:rPr>
        <w:t xml:space="preserve">GRADO: 1                 </w:t>
      </w:r>
      <w:r w:rsidRPr="1F54AB24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490F4A62" w14:textId="21472917" w:rsidR="1F54AB24" w:rsidRDefault="1F54AB24" w:rsidP="1F54AB24">
      <w:pPr>
        <w:spacing w:line="276" w:lineRule="auto"/>
        <w:jc w:val="both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2.- ASIGNATURA: español 1</w:t>
      </w:r>
    </w:p>
    <w:p w14:paraId="26BA1BB0" w14:textId="73CF0FD5" w:rsidR="1F54AB24" w:rsidRDefault="1F54AB24" w:rsidP="1F54AB24">
      <w:pPr>
        <w:spacing w:line="276" w:lineRule="auto"/>
        <w:jc w:val="both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 xml:space="preserve">3.- TRIMESTRE: 1  </w:t>
      </w:r>
    </w:p>
    <w:p w14:paraId="1311B5B1" w14:textId="5AEE7A7F" w:rsidR="1F54AB24" w:rsidRDefault="1F54AB24" w:rsidP="1F54AB24">
      <w:pPr>
        <w:spacing w:line="276" w:lineRule="auto"/>
        <w:jc w:val="both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4.- SEMANA: 8</w:t>
      </w:r>
    </w:p>
    <w:p w14:paraId="59B3E8A6" w14:textId="704ECFE3" w:rsidR="1F54AB24" w:rsidRDefault="1F54AB24" w:rsidP="1F54AB24">
      <w:pPr>
        <w:spacing w:line="276" w:lineRule="auto"/>
        <w:jc w:val="both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5.- TIEMPO: 40 minutos</w:t>
      </w:r>
    </w:p>
    <w:p w14:paraId="7AC2A220" w14:textId="042A181B" w:rsidR="1F54AB24" w:rsidRDefault="1F54AB24" w:rsidP="1F54AB24">
      <w:pPr>
        <w:spacing w:line="276" w:lineRule="auto"/>
        <w:jc w:val="both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6.- TEMA: La diversidad lingüística en la literatura</w:t>
      </w:r>
    </w:p>
    <w:p w14:paraId="66CE0332" w14:textId="6B5BC5EC" w:rsidR="1F54AB24" w:rsidRDefault="1F54AB24" w:rsidP="1F54AB24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7.- PROPÓSITOS: identificar las diferentes formas de hablar en obras literarias.</w:t>
      </w:r>
    </w:p>
    <w:p w14:paraId="73866BC0" w14:textId="62D739F8" w:rsidR="1F54AB24" w:rsidRDefault="1F54AB24" w:rsidP="1F54AB24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 xml:space="preserve">8.- CAMPO FORMATIVO: </w:t>
      </w:r>
      <w:r w:rsidRPr="1F54AB24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14:paraId="15E393DB" w14:textId="6C96B53D" w:rsidR="1F54AB24" w:rsidRDefault="1F54AB24" w:rsidP="1F54AB24">
      <w:pPr>
        <w:spacing w:line="276" w:lineRule="auto"/>
        <w:jc w:val="both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1F54AB24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F54AB24">
        <w:rPr>
          <w:rFonts w:eastAsia="Times New Roman"/>
          <w:b/>
          <w:bCs/>
          <w:color w:val="000000" w:themeColor="text1"/>
        </w:rPr>
        <w:t xml:space="preserve">   </w:t>
      </w:r>
    </w:p>
    <w:p w14:paraId="6E86BE4A" w14:textId="6303416B" w:rsidR="1F54AB24" w:rsidRDefault="1F54AB24" w:rsidP="1F54AB24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10.- CONTENIDOS: La diversidad de lenguas y su uso en la comunicación familiar, escolar y comunitaria.</w:t>
      </w:r>
    </w:p>
    <w:p w14:paraId="5E103B6F" w14:textId="4C1222B8" w:rsidR="1F54AB24" w:rsidRDefault="1F54AB24" w:rsidP="1F54AB24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11.-PDA: Reconoce la riqueza lingüística de México y el mundo a partir de obras literarias procedentes de distintas culturas.</w:t>
      </w:r>
    </w:p>
    <w:p w14:paraId="5D06D508" w14:textId="4B2C7C5E" w:rsidR="1F54AB24" w:rsidRDefault="1F54AB24" w:rsidP="1F54AB24">
      <w:pPr>
        <w:spacing w:line="276" w:lineRule="auto"/>
        <w:jc w:val="both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12.- RECURSOS: Notas técnicas.</w:t>
      </w:r>
    </w:p>
    <w:p w14:paraId="37A839A2" w14:textId="591A5E58" w:rsidR="1F54AB24" w:rsidRDefault="1F54AB24" w:rsidP="1F54AB24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</w:pPr>
      <w:r w:rsidRPr="1F54AB24">
        <w:rPr>
          <w:rFonts w:eastAsia="Times New Roman"/>
          <w:b/>
          <w:bCs/>
          <w:color w:val="000000" w:themeColor="text1"/>
        </w:rPr>
        <w:t>13.- MATERIALES:</w:t>
      </w:r>
      <w:r w:rsidRPr="1F54AB2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14:paraId="7CC4BC76" w14:textId="2CBD0A76" w:rsidR="1F54AB24" w:rsidRDefault="1F54AB24" w:rsidP="1F54AB24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1F54AB24">
        <w:rPr>
          <w:rFonts w:eastAsia="Times New Roman"/>
          <w:b/>
          <w:bCs/>
          <w:color w:val="000000" w:themeColor="text1"/>
        </w:rPr>
        <w:t xml:space="preserve">14.- </w:t>
      </w:r>
      <w:r w:rsidRPr="1F54AB24">
        <w:rPr>
          <w:rFonts w:ascii="Arial" w:eastAsia="Arial" w:hAnsi="Arial" w:cs="Arial"/>
          <w:b/>
          <w:bCs/>
          <w:color w:val="000000" w:themeColor="text1"/>
        </w:rPr>
        <w:t>INICIO:</w:t>
      </w:r>
      <w:r w:rsidRPr="1F54AB24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Se saludará a los alumnos y se les pasará lista.</w:t>
      </w:r>
    </w:p>
    <w:p w14:paraId="72E969CB" w14:textId="16B0C645" w:rsidR="1F54AB24" w:rsidRDefault="1F54AB24" w:rsidP="1F54AB24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1F54AB2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15.- DESARROLLO: Los alumnos realizaran la lectura de compresión lectora </w:t>
      </w:r>
    </w:p>
    <w:p w14:paraId="5D22D06C" w14:textId="64D8CC15" w:rsidR="1F54AB24" w:rsidRDefault="1F54AB24" w:rsidP="1F54AB24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4E3FF004" w14:textId="4475B6DB" w:rsidR="1F54AB24" w:rsidRDefault="1F54AB24" w:rsidP="1F54AB24">
      <w:pPr>
        <w:widowControl w:val="0"/>
        <w:jc w:val="both"/>
      </w:pPr>
      <w:r>
        <w:rPr>
          <w:noProof/>
        </w:rPr>
        <w:lastRenderedPageBreak/>
        <w:drawing>
          <wp:inline distT="0" distB="0" distL="0" distR="0" wp14:anchorId="21E4AC3D" wp14:editId="4DEE3404">
            <wp:extent cx="4476750" cy="4572000"/>
            <wp:effectExtent l="0" t="0" r="0" b="0"/>
            <wp:docPr id="950410085" name="Imagen 95041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D2748" w14:textId="3C923E77" w:rsidR="1F54AB24" w:rsidRDefault="1F54AB24" w:rsidP="1F54AB24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3A83AFE1" w14:textId="55AB67E2" w:rsidR="1F54AB24" w:rsidRDefault="1F54AB24" w:rsidP="1F54AB24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45948D33" w14:textId="47C555B2" w:rsidR="1F54AB24" w:rsidRDefault="067409B6" w:rsidP="067409B6">
      <w:pPr>
        <w:tabs>
          <w:tab w:val="center" w:pos="4419"/>
          <w:tab w:val="right" w:pos="8838"/>
        </w:tabs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67409B6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16.- CIERRE: Para continuar los alumnos realizaran las actividades de la lectura.</w:t>
      </w:r>
    </w:p>
    <w:p w14:paraId="2F9DE333" w14:textId="36236D83" w:rsidR="1F54AB24" w:rsidRDefault="1F54AB24" w:rsidP="1F54AB24">
      <w:pPr>
        <w:tabs>
          <w:tab w:val="center" w:pos="4419"/>
          <w:tab w:val="right" w:pos="8838"/>
        </w:tabs>
        <w:jc w:val="both"/>
      </w:pPr>
      <w:r>
        <w:rPr>
          <w:noProof/>
        </w:rPr>
        <w:lastRenderedPageBreak/>
        <w:drawing>
          <wp:inline distT="0" distB="0" distL="0" distR="0" wp14:anchorId="2D0FCCA3" wp14:editId="08574AED">
            <wp:extent cx="4181475" cy="4572000"/>
            <wp:effectExtent l="0" t="0" r="0" b="0"/>
            <wp:docPr id="1624107532" name="Imagen 1624107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99772" w14:textId="142C59D1" w:rsidR="1F54AB24" w:rsidRDefault="1F54AB24" w:rsidP="1F54AB24">
      <w:pPr>
        <w:tabs>
          <w:tab w:val="center" w:pos="4419"/>
          <w:tab w:val="right" w:pos="8838"/>
        </w:tabs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2EDFD08D" w14:textId="19E0F66D" w:rsidR="1F54AB24" w:rsidRDefault="1F54AB24" w:rsidP="1F54AB24">
      <w:pPr>
        <w:tabs>
          <w:tab w:val="center" w:pos="4419"/>
          <w:tab w:val="right" w:pos="8838"/>
        </w:tabs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F54AB2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() Equipo (x) Grupal (*)     </w:t>
      </w:r>
    </w:p>
    <w:p w14:paraId="1D81FDC7" w14:textId="6E4202C2" w:rsidR="1F54AB24" w:rsidRDefault="1F54AB24" w:rsidP="1F54AB24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F54AB24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2A414FBF" w14:textId="5CEAB5F0" w:rsidR="1F54AB24" w:rsidRDefault="1F54AB24" w:rsidP="1F54AB24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F54AB2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14:paraId="19318295" w14:textId="5CB26406" w:rsidR="1F54AB24" w:rsidRDefault="1F54AB24" w:rsidP="1F54AB24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1F54AB24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1F54AB2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4CBAB2B3" w14:textId="7EDFB6FF" w:rsidR="1F54AB24" w:rsidRDefault="1F54AB24" w:rsidP="1F54AB24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1F54AB24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1F54AB2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0A9CD634" w14:textId="55B99068" w:rsidR="1F54AB24" w:rsidRDefault="1F54AB24" w:rsidP="1F54AB24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1F54AB24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1F54AB2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2E95BD1C" w14:textId="70A3613B" w:rsidR="1F54AB24" w:rsidRDefault="1F54AB24" w:rsidP="1F54AB24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1F54AB2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18.- TAREA: NO hay tarea</w:t>
      </w:r>
    </w:p>
    <w:p w14:paraId="07C2B438" w14:textId="57D52B7F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5F37BA8A" w14:textId="6B1F2BA4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6B067FF" w14:textId="5CAD3B07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46BA6CF2" w14:textId="04F13D7F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D184615" w14:textId="51AC45C5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BCDB082" w14:textId="75481D38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1593336" w14:textId="5A866591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DFBA59B" w14:textId="1378D6E7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2AB76F4" w14:textId="248BF959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C9B0E39" w14:textId="20AE6B03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6E43D1D" w14:textId="0134B578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56CD42E" w14:textId="5B29F9E9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576C0B7C" w14:textId="41467EBD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8D4D0A6" w14:textId="6C97D30C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67187C08" w14:textId="77A8817B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6E2458AA" w14:textId="70AFDF0D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5AADB88C" w14:textId="0A32C7A2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41B16DF5" w14:textId="3F6A1BE5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62BF2AE4" w14:textId="7A903987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20DF3B2" w14:textId="1FCC8D34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4A09526F" w14:textId="17F1B1DC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2D8F493" w14:textId="550582D7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629FAB24" w14:textId="4B1A8FF1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9CBE209" w14:textId="42EE824A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064E72A" w14:textId="1C98BD64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63AF347" w14:textId="75B5B0FB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5C5DB5E6" w14:textId="309197E8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5F88D99" w14:textId="64038F6D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DF9C773" w14:textId="737DB6FC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FDCA8A3" w14:textId="208D7E17" w:rsidR="1F54AB24" w:rsidRDefault="1F54AB24" w:rsidP="1F54AB24">
      <w:pPr>
        <w:jc w:val="center"/>
      </w:pPr>
      <w:r>
        <w:rPr>
          <w:noProof/>
        </w:rPr>
        <w:lastRenderedPageBreak/>
        <w:drawing>
          <wp:inline distT="0" distB="0" distL="0" distR="0" wp14:anchorId="1828828C" wp14:editId="1D554234">
            <wp:extent cx="5200650" cy="1114425"/>
            <wp:effectExtent l="0" t="0" r="0" b="0"/>
            <wp:docPr id="1608767180" name="Imagen 1608767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1F7386CA" w14:textId="106CF30C" w:rsidR="1F54AB24" w:rsidRDefault="1F54AB24" w:rsidP="1F54AB24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1F54AB24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648564EE" w14:textId="76536BDB" w:rsidR="1F54AB24" w:rsidRDefault="1F54AB24" w:rsidP="1F54AB24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1F54AB24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1F54AB24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32529E05" w14:textId="78AFFF63" w:rsidR="1F54AB24" w:rsidRDefault="1F54AB24" w:rsidP="1F54AB24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1F54AB24">
        <w:rPr>
          <w:rFonts w:eastAsia="Times New Roman"/>
          <w:b/>
          <w:bCs/>
          <w:color w:val="000000" w:themeColor="text1"/>
          <w:sz w:val="36"/>
          <w:szCs w:val="36"/>
        </w:rPr>
        <w:t>FECHA:16 de octubre del 2024</w:t>
      </w:r>
    </w:p>
    <w:p w14:paraId="290B8571" w14:textId="1529DD2A" w:rsidR="1F54AB24" w:rsidRDefault="1F54AB24" w:rsidP="1F54AB24">
      <w:pPr>
        <w:spacing w:line="276" w:lineRule="auto"/>
        <w:jc w:val="both"/>
        <w:rPr>
          <w:rFonts w:eastAsia="Times New Roman"/>
          <w:color w:val="000000" w:themeColor="text1"/>
        </w:rPr>
      </w:pPr>
    </w:p>
    <w:p w14:paraId="4DA02CD6" w14:textId="1036FDCD" w:rsidR="1F54AB24" w:rsidRDefault="1F54AB24" w:rsidP="1F54AB24">
      <w:pPr>
        <w:spacing w:line="276" w:lineRule="auto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1.- NOMBRE DEL PROFESOR:   Noemi Hernández Montiel</w:t>
      </w:r>
    </w:p>
    <w:p w14:paraId="1623AF19" w14:textId="3F5AE950" w:rsidR="1F54AB24" w:rsidRDefault="1F54AB24" w:rsidP="1F54AB24">
      <w:pPr>
        <w:spacing w:line="276" w:lineRule="auto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  <w:lang w:val="it-IT"/>
        </w:rPr>
        <w:t xml:space="preserve">GRADO: 1                 </w:t>
      </w:r>
      <w:r w:rsidRPr="1F54AB24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2DD365B4" w14:textId="21472917" w:rsidR="1F54AB24" w:rsidRDefault="1F54AB24" w:rsidP="1F54AB24">
      <w:pPr>
        <w:spacing w:line="276" w:lineRule="auto"/>
        <w:jc w:val="both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2.- ASIGNATURA: español 1</w:t>
      </w:r>
    </w:p>
    <w:p w14:paraId="6035119D" w14:textId="73CF0FD5" w:rsidR="1F54AB24" w:rsidRDefault="1F54AB24" w:rsidP="1F54AB24">
      <w:pPr>
        <w:spacing w:line="276" w:lineRule="auto"/>
        <w:jc w:val="both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 xml:space="preserve">3.- TRIMESTRE: 1  </w:t>
      </w:r>
    </w:p>
    <w:p w14:paraId="6AF4BA71" w14:textId="5AEE7A7F" w:rsidR="1F54AB24" w:rsidRDefault="1F54AB24" w:rsidP="1F54AB24">
      <w:pPr>
        <w:spacing w:line="276" w:lineRule="auto"/>
        <w:jc w:val="both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4.- SEMANA: 8</w:t>
      </w:r>
    </w:p>
    <w:p w14:paraId="5005032B" w14:textId="704ECFE3" w:rsidR="1F54AB24" w:rsidRDefault="1F54AB24" w:rsidP="1F54AB24">
      <w:pPr>
        <w:spacing w:line="276" w:lineRule="auto"/>
        <w:jc w:val="both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5.- TIEMPO: 40 minutos</w:t>
      </w:r>
    </w:p>
    <w:p w14:paraId="252133D9" w14:textId="042A181B" w:rsidR="1F54AB24" w:rsidRDefault="1F54AB24" w:rsidP="1F54AB24">
      <w:pPr>
        <w:spacing w:line="276" w:lineRule="auto"/>
        <w:jc w:val="both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6.- TEMA: La diversidad lingüística en la literatura</w:t>
      </w:r>
    </w:p>
    <w:p w14:paraId="77F69DE2" w14:textId="6B5BC5EC" w:rsidR="1F54AB24" w:rsidRDefault="1F54AB24" w:rsidP="1F54AB24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7.- PROPÓSITOS: identificar las diferentes formas de hablar en obras literarias.</w:t>
      </w:r>
    </w:p>
    <w:p w14:paraId="4268168C" w14:textId="62D739F8" w:rsidR="1F54AB24" w:rsidRDefault="1F54AB24" w:rsidP="1F54AB24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 xml:space="preserve">8.- CAMPO FORMATIVO: </w:t>
      </w:r>
      <w:r w:rsidRPr="1F54AB24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14:paraId="708FC14A" w14:textId="6C96B53D" w:rsidR="1F54AB24" w:rsidRDefault="1F54AB24" w:rsidP="1F54AB24">
      <w:pPr>
        <w:spacing w:line="276" w:lineRule="auto"/>
        <w:jc w:val="both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1F54AB24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F54AB24">
        <w:rPr>
          <w:rFonts w:eastAsia="Times New Roman"/>
          <w:b/>
          <w:bCs/>
          <w:color w:val="000000" w:themeColor="text1"/>
        </w:rPr>
        <w:t xml:space="preserve">   </w:t>
      </w:r>
    </w:p>
    <w:p w14:paraId="34F72B84" w14:textId="6303416B" w:rsidR="1F54AB24" w:rsidRDefault="1F54AB24" w:rsidP="1F54AB24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10.- CONTENIDOS: La diversidad de lenguas y su uso en la comunicación familiar, escolar y comunitaria.</w:t>
      </w:r>
    </w:p>
    <w:p w14:paraId="2F319322" w14:textId="4C1222B8" w:rsidR="1F54AB24" w:rsidRDefault="1F54AB24" w:rsidP="1F54AB24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11.-PDA: Reconoce la riqueza lingüística de México y el mundo a partir de obras literarias procedentes de distintas culturas.</w:t>
      </w:r>
    </w:p>
    <w:p w14:paraId="213A1440" w14:textId="4B2C7C5E" w:rsidR="1F54AB24" w:rsidRDefault="1F54AB24" w:rsidP="1F54AB24">
      <w:pPr>
        <w:spacing w:line="276" w:lineRule="auto"/>
        <w:jc w:val="both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12.- RECURSOS: Notas técnicas.</w:t>
      </w:r>
    </w:p>
    <w:p w14:paraId="69D36C86" w14:textId="591A5E58" w:rsidR="1F54AB24" w:rsidRDefault="1F54AB24" w:rsidP="1F54AB24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</w:pPr>
      <w:r w:rsidRPr="1F54AB24">
        <w:rPr>
          <w:rFonts w:eastAsia="Times New Roman"/>
          <w:b/>
          <w:bCs/>
          <w:color w:val="000000" w:themeColor="text1"/>
        </w:rPr>
        <w:t>13.- MATERIALES:</w:t>
      </w:r>
      <w:r w:rsidRPr="1F54AB2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14:paraId="7C8506FE" w14:textId="2CBD0A76" w:rsidR="1F54AB24" w:rsidRDefault="1F54AB24" w:rsidP="1F54AB24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1F54AB24">
        <w:rPr>
          <w:rFonts w:eastAsia="Times New Roman"/>
          <w:b/>
          <w:bCs/>
          <w:color w:val="000000" w:themeColor="text1"/>
        </w:rPr>
        <w:t xml:space="preserve">14.- </w:t>
      </w:r>
      <w:r w:rsidRPr="1F54AB24">
        <w:rPr>
          <w:rFonts w:ascii="Arial" w:eastAsia="Arial" w:hAnsi="Arial" w:cs="Arial"/>
          <w:b/>
          <w:bCs/>
          <w:color w:val="000000" w:themeColor="text1"/>
        </w:rPr>
        <w:t>INICIO:</w:t>
      </w:r>
      <w:r w:rsidRPr="1F54AB24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Se saludará a los alumnos y se les pasará lista.</w:t>
      </w:r>
    </w:p>
    <w:p w14:paraId="6FD0248A" w14:textId="1EBE3EEA" w:rsidR="1F54AB24" w:rsidRDefault="1F54AB24" w:rsidP="1F54AB24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1F54AB2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15.- DESARROLLO: Los alumnos realizaran el mapa coceptual en su </w:t>
      </w:r>
      <w:r w:rsidR="009C54E4" w:rsidRPr="1F54AB2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cuaderno.</w:t>
      </w:r>
    </w:p>
    <w:p w14:paraId="608F8932" w14:textId="53222598" w:rsidR="1F54AB24" w:rsidRDefault="1F54AB24" w:rsidP="1F54AB24">
      <w:pPr>
        <w:widowControl w:val="0"/>
        <w:jc w:val="both"/>
      </w:pPr>
      <w:r>
        <w:rPr>
          <w:noProof/>
        </w:rPr>
        <w:lastRenderedPageBreak/>
        <w:drawing>
          <wp:inline distT="0" distB="0" distL="0" distR="0" wp14:anchorId="7BEF7EA9" wp14:editId="23EC5E67">
            <wp:extent cx="5819775" cy="3543300"/>
            <wp:effectExtent l="0" t="0" r="0" b="0"/>
            <wp:docPr id="1433138543" name="Imagen 1433138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F3320" w14:textId="3AAB834E" w:rsidR="1F54AB24" w:rsidRDefault="1F54AB24" w:rsidP="1F54AB24">
      <w:pPr>
        <w:tabs>
          <w:tab w:val="center" w:pos="4419"/>
          <w:tab w:val="right" w:pos="8838"/>
        </w:tabs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1F54AB2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16.- CIERRE: Para continuar los </w:t>
      </w:r>
      <w:r w:rsidR="009C54E4" w:rsidRPr="1F54AB2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alumnos</w:t>
      </w:r>
      <w:r w:rsidRPr="1F54AB2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 </w:t>
      </w:r>
      <w:r w:rsidR="009C54E4" w:rsidRPr="1F54AB2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realizaran</w:t>
      </w:r>
      <w:r w:rsidRPr="1F54AB2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 el esquema </w:t>
      </w:r>
      <w:r w:rsidR="009C54E4" w:rsidRPr="1F54AB2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sobre:</w:t>
      </w:r>
    </w:p>
    <w:p w14:paraId="7149D156" w14:textId="62F888C7" w:rsidR="1F54AB24" w:rsidRDefault="1F54AB24" w:rsidP="1F54AB24">
      <w:pPr>
        <w:tabs>
          <w:tab w:val="center" w:pos="4419"/>
          <w:tab w:val="right" w:pos="8838"/>
        </w:tabs>
        <w:jc w:val="both"/>
      </w:pPr>
      <w:r>
        <w:rPr>
          <w:noProof/>
        </w:rPr>
        <w:drawing>
          <wp:inline distT="0" distB="0" distL="0" distR="0" wp14:anchorId="66B2BA6E" wp14:editId="753C2C95">
            <wp:extent cx="4572000" cy="3295650"/>
            <wp:effectExtent l="0" t="0" r="0" b="0"/>
            <wp:docPr id="1408659456" name="Imagen 1408659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86EAD" w14:textId="7F56BE80" w:rsidR="1F54AB24" w:rsidRDefault="1F54AB24" w:rsidP="1F54AB24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F54AB2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() Equipo (x) Grupal (*)     </w:t>
      </w:r>
    </w:p>
    <w:p w14:paraId="3AA8ACDE" w14:textId="6E4202C2" w:rsidR="1F54AB24" w:rsidRDefault="1F54AB24" w:rsidP="1F54AB24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F54AB24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610C8F53" w14:textId="5CEAB5F0" w:rsidR="1F54AB24" w:rsidRDefault="1F54AB24" w:rsidP="1F54AB24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F54AB2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14:paraId="18CA4401" w14:textId="5CB26406" w:rsidR="1F54AB24" w:rsidRDefault="1F54AB24" w:rsidP="1F54AB24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1F54AB24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1F54AB2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44C206EF" w14:textId="7EDFB6FF" w:rsidR="1F54AB24" w:rsidRDefault="1F54AB24" w:rsidP="1F54AB24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1F54AB24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1F54AB2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70BB0348" w14:textId="55B99068" w:rsidR="1F54AB24" w:rsidRDefault="1F54AB24" w:rsidP="1F54AB24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1F54AB24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1F54AB2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5106C78F" w14:textId="70A3613B" w:rsidR="1F54AB24" w:rsidRDefault="1F54AB24" w:rsidP="1F54AB24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1F54AB2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18.- TAREA: NO hay tarea</w:t>
      </w:r>
    </w:p>
    <w:p w14:paraId="2F69AA78" w14:textId="2D61E879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EA290C3" w14:textId="1596EB59" w:rsidR="1F54AB24" w:rsidRDefault="1F54AB24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8F13C13" w14:textId="737DB6FC" w:rsidR="7309FEBB" w:rsidRDefault="7309FEBB" w:rsidP="7309FEB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6B9CE5E" w14:textId="6A6DC942" w:rsidR="7309FEBB" w:rsidRDefault="7309FEBB" w:rsidP="7309FEB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6F465DC7" w14:textId="7DAA1732" w:rsidR="7309FEBB" w:rsidRDefault="7309FEBB" w:rsidP="7309FEB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9FAFAEC" w14:textId="208D7E17" w:rsidR="7309FEBB" w:rsidRDefault="7309FEBB" w:rsidP="1F54AB24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11884C21" wp14:editId="60EB9A2C">
            <wp:extent cx="5200650" cy="1114425"/>
            <wp:effectExtent l="0" t="0" r="0" b="0"/>
            <wp:docPr id="6942260" name="Imagen 6942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547D37A6" w14:textId="106CF30C" w:rsidR="7309FEBB" w:rsidRDefault="1F54AB24" w:rsidP="1F54AB24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1F54AB24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2DD01A9C" w14:textId="76536BDB" w:rsidR="7309FEBB" w:rsidRDefault="1F54AB24" w:rsidP="1F54AB24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1F54AB24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1F54AB24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64BE6C0B" w14:textId="592133A5" w:rsidR="7309FEBB" w:rsidRDefault="1F54AB24" w:rsidP="1F54AB24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1F54AB24">
        <w:rPr>
          <w:rFonts w:eastAsia="Times New Roman"/>
          <w:b/>
          <w:bCs/>
          <w:color w:val="000000" w:themeColor="text1"/>
          <w:sz w:val="36"/>
          <w:szCs w:val="36"/>
        </w:rPr>
        <w:t>FECHA:17 de octubre del 2024</w:t>
      </w:r>
    </w:p>
    <w:p w14:paraId="22CC32DD" w14:textId="1529DD2A" w:rsidR="7309FEBB" w:rsidRDefault="7309FEBB" w:rsidP="1F54AB24">
      <w:pPr>
        <w:spacing w:line="276" w:lineRule="auto"/>
        <w:jc w:val="both"/>
        <w:rPr>
          <w:rFonts w:eastAsia="Times New Roman"/>
          <w:color w:val="000000" w:themeColor="text1"/>
        </w:rPr>
      </w:pPr>
    </w:p>
    <w:p w14:paraId="30E21F87" w14:textId="1036FDCD" w:rsidR="7309FEBB" w:rsidRDefault="1F54AB24" w:rsidP="1F54AB24">
      <w:pPr>
        <w:spacing w:line="276" w:lineRule="auto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1.- NOMBRE DEL PROFESOR:   Noemi Hernández Montiel</w:t>
      </w:r>
    </w:p>
    <w:p w14:paraId="102403B2" w14:textId="3F5AE950" w:rsidR="7309FEBB" w:rsidRDefault="1F54AB24" w:rsidP="1F54AB24">
      <w:pPr>
        <w:spacing w:line="276" w:lineRule="auto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  <w:lang w:val="it-IT"/>
        </w:rPr>
        <w:t xml:space="preserve">GRADO: 1                 </w:t>
      </w:r>
      <w:r w:rsidRPr="1F54AB24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51F7616B" w14:textId="21472917" w:rsidR="7309FEBB" w:rsidRDefault="1F54AB24" w:rsidP="1F54AB24">
      <w:pPr>
        <w:spacing w:line="276" w:lineRule="auto"/>
        <w:jc w:val="both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2.- ASIGNATURA: español 1</w:t>
      </w:r>
    </w:p>
    <w:p w14:paraId="19EB2736" w14:textId="73CF0FD5" w:rsidR="7309FEBB" w:rsidRDefault="1F54AB24" w:rsidP="1F54AB24">
      <w:pPr>
        <w:spacing w:line="276" w:lineRule="auto"/>
        <w:jc w:val="both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 xml:space="preserve">3.- TRIMESTRE: 1  </w:t>
      </w:r>
    </w:p>
    <w:p w14:paraId="72CB0522" w14:textId="5AEE7A7F" w:rsidR="7309FEBB" w:rsidRDefault="1F54AB24" w:rsidP="1F54AB24">
      <w:pPr>
        <w:spacing w:line="276" w:lineRule="auto"/>
        <w:jc w:val="both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4.- SEMANA: 8</w:t>
      </w:r>
    </w:p>
    <w:p w14:paraId="1553EAE5" w14:textId="704ECFE3" w:rsidR="7309FEBB" w:rsidRDefault="1F54AB24" w:rsidP="1F54AB24">
      <w:pPr>
        <w:spacing w:line="276" w:lineRule="auto"/>
        <w:jc w:val="both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5.- TIEMPO: 40 minutos</w:t>
      </w:r>
    </w:p>
    <w:p w14:paraId="128982D2" w14:textId="042A181B" w:rsidR="7309FEBB" w:rsidRDefault="1F54AB24" w:rsidP="1F54AB24">
      <w:pPr>
        <w:spacing w:line="276" w:lineRule="auto"/>
        <w:jc w:val="both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6.- TEMA: La diversidad lingüística en la literatura</w:t>
      </w:r>
    </w:p>
    <w:p w14:paraId="44DED5F2" w14:textId="6B5BC5EC" w:rsidR="7309FEBB" w:rsidRDefault="1F54AB24" w:rsidP="1F54AB24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7.- PROPÓSITOS: identificar las diferentes formas de hablar en obras literarias.</w:t>
      </w:r>
    </w:p>
    <w:p w14:paraId="36587264" w14:textId="62D739F8" w:rsidR="7309FEBB" w:rsidRDefault="1F54AB24" w:rsidP="1F54AB24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 xml:space="preserve">8.- CAMPO FORMATIVO: </w:t>
      </w:r>
      <w:r w:rsidRPr="1F54AB24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14:paraId="52BA695B" w14:textId="6C96B53D" w:rsidR="7309FEBB" w:rsidRDefault="1F54AB24" w:rsidP="1F54AB24">
      <w:pPr>
        <w:spacing w:line="276" w:lineRule="auto"/>
        <w:jc w:val="both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1F54AB24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F54AB24">
        <w:rPr>
          <w:rFonts w:eastAsia="Times New Roman"/>
          <w:b/>
          <w:bCs/>
          <w:color w:val="000000" w:themeColor="text1"/>
        </w:rPr>
        <w:t xml:space="preserve">   </w:t>
      </w:r>
    </w:p>
    <w:p w14:paraId="4D95CB9D" w14:textId="6303416B" w:rsidR="7309FEBB" w:rsidRDefault="1F54AB24" w:rsidP="1F54AB24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10.- CONTENIDOS: La diversidad de lenguas y su uso en la comunicación familiar, escolar y comunitaria.</w:t>
      </w:r>
    </w:p>
    <w:p w14:paraId="3F555631" w14:textId="4C1222B8" w:rsidR="7309FEBB" w:rsidRDefault="1F54AB24" w:rsidP="1F54AB24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11.-PDA: Reconoce la riqueza lingüística de México y el mundo a partir de obras literarias procedentes de distintas culturas.</w:t>
      </w:r>
    </w:p>
    <w:p w14:paraId="0D59C305" w14:textId="4B2C7C5E" w:rsidR="7309FEBB" w:rsidRDefault="1F54AB24" w:rsidP="1F54AB24">
      <w:pPr>
        <w:spacing w:line="276" w:lineRule="auto"/>
        <w:jc w:val="both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12.- RECURSOS: Notas técnicas.</w:t>
      </w:r>
    </w:p>
    <w:p w14:paraId="3EEFFC0B" w14:textId="591A5E58" w:rsidR="7309FEBB" w:rsidRDefault="1F54AB24" w:rsidP="1F54AB24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</w:pPr>
      <w:r w:rsidRPr="1F54AB24">
        <w:rPr>
          <w:rFonts w:eastAsia="Times New Roman"/>
          <w:b/>
          <w:bCs/>
          <w:color w:val="000000" w:themeColor="text1"/>
        </w:rPr>
        <w:t>13.- MATERIALES:</w:t>
      </w:r>
      <w:r w:rsidRPr="1F54AB2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14:paraId="1ED60F28" w14:textId="2CBD0A76" w:rsidR="7309FEBB" w:rsidRDefault="1F54AB24" w:rsidP="1F54AB24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1F54AB24">
        <w:rPr>
          <w:rFonts w:eastAsia="Times New Roman"/>
          <w:b/>
          <w:bCs/>
          <w:color w:val="000000" w:themeColor="text1"/>
        </w:rPr>
        <w:t xml:space="preserve">14.- </w:t>
      </w:r>
      <w:r w:rsidRPr="1F54AB24">
        <w:rPr>
          <w:rFonts w:ascii="Arial" w:eastAsia="Arial" w:hAnsi="Arial" w:cs="Arial"/>
          <w:b/>
          <w:bCs/>
          <w:color w:val="000000" w:themeColor="text1"/>
        </w:rPr>
        <w:t>INICIO:</w:t>
      </w:r>
      <w:r w:rsidRPr="1F54AB24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Se saludará a los alumnos y se les pasará lista.</w:t>
      </w:r>
    </w:p>
    <w:p w14:paraId="65B511AB" w14:textId="23F36D12" w:rsidR="7309FEBB" w:rsidRDefault="1F54AB24" w:rsidP="1F54AB24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1F54AB2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15.- DESARROLLO: Los alumnos observaran el video sobre que es una </w:t>
      </w:r>
      <w:r w:rsidR="009C54E4" w:rsidRPr="1F54AB2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biografía.</w:t>
      </w:r>
    </w:p>
    <w:p w14:paraId="0E6CD1F5" w14:textId="11F6AAB9" w:rsidR="7309FEBB" w:rsidRDefault="009C54E4" w:rsidP="1F54AB24">
      <w:pPr>
        <w:widowControl w:val="0"/>
        <w:jc w:val="both"/>
      </w:pPr>
      <w:hyperlink r:id="rId21">
        <w:r w:rsidR="1F54AB24" w:rsidRPr="1F54AB24">
          <w:rPr>
            <w:rStyle w:val="Hipervnculo"/>
            <w:rFonts w:ascii="Arial" w:eastAsia="Arial" w:hAnsi="Arial" w:cs="Arial"/>
            <w:sz w:val="22"/>
            <w:szCs w:val="22"/>
            <w:lang w:val="es-ES"/>
          </w:rPr>
          <w:t>https://www.youtube.com/watch?v=hfIwp6Zf1AQ</w:t>
        </w:r>
      </w:hyperlink>
    </w:p>
    <w:p w14:paraId="5551F295" w14:textId="43542F10" w:rsidR="7309FEBB" w:rsidRDefault="7309FEBB" w:rsidP="7309FEBB">
      <w:pPr>
        <w:spacing w:line="276" w:lineRule="auto"/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707B8444" wp14:editId="22F615D8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686550" cy="3857625"/>
            <wp:effectExtent l="0" t="0" r="0" b="0"/>
            <wp:wrapSquare wrapText="bothSides"/>
            <wp:docPr id="1185593530" name="picture" title="Video titulado:La biografía y sus características">
              <a:hlinkClick xmlns:a="http://schemas.openxmlformats.org/drawingml/2006/main" r:id="rId21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www.youtube.com/watch?v=hfIwp6Zf1AQ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641E2" w14:textId="43F58A4D" w:rsidR="7309FEBB" w:rsidRDefault="7309FEBB" w:rsidP="1F54AB24">
      <w:pPr>
        <w:widowControl w:val="0"/>
        <w:jc w:val="both"/>
        <w:rPr>
          <w:rFonts w:ascii="Arial" w:eastAsia="Arial" w:hAnsi="Arial" w:cs="Arial"/>
          <w:sz w:val="22"/>
          <w:szCs w:val="22"/>
          <w:lang w:val="es-ES"/>
        </w:rPr>
      </w:pPr>
    </w:p>
    <w:p w14:paraId="7A4A82E5" w14:textId="664E6ED7" w:rsidR="7309FEBB" w:rsidRDefault="7309FEBB" w:rsidP="1F54AB24">
      <w:pPr>
        <w:widowControl w:val="0"/>
        <w:jc w:val="both"/>
        <w:rPr>
          <w:rFonts w:ascii="Arial" w:eastAsia="Arial" w:hAnsi="Arial" w:cs="Arial"/>
          <w:sz w:val="22"/>
          <w:szCs w:val="22"/>
          <w:lang w:val="es-ES"/>
        </w:rPr>
      </w:pPr>
    </w:p>
    <w:p w14:paraId="6B96ACEB" w14:textId="2D099062" w:rsidR="7309FEBB" w:rsidRDefault="067409B6" w:rsidP="067409B6">
      <w:pPr>
        <w:tabs>
          <w:tab w:val="center" w:pos="4419"/>
          <w:tab w:val="right" w:pos="8838"/>
        </w:tabs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067409B6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16.- CIERRE: Para continuar observaremos el siguiente video y anotaremos los puntos más importantes.</w:t>
      </w:r>
    </w:p>
    <w:p w14:paraId="23A8B3DA" w14:textId="32FD0E96" w:rsidR="09BA1B4E" w:rsidRDefault="009C54E4" w:rsidP="09BA1B4E">
      <w:pPr>
        <w:tabs>
          <w:tab w:val="center" w:pos="4419"/>
          <w:tab w:val="right" w:pos="8838"/>
        </w:tabs>
        <w:jc w:val="both"/>
      </w:pPr>
      <w:hyperlink r:id="rId23">
        <w:r w:rsidR="09BA1B4E" w:rsidRPr="09BA1B4E">
          <w:rPr>
            <w:rStyle w:val="Hipervnculo"/>
            <w:rFonts w:ascii="Arial" w:eastAsia="Arial" w:hAnsi="Arial" w:cs="Arial"/>
            <w:sz w:val="22"/>
            <w:szCs w:val="22"/>
            <w:lang w:val="es-ES"/>
          </w:rPr>
          <w:t>https://www.youtube.com/watch?v=ey6Ykkt6rYg</w:t>
        </w:r>
      </w:hyperlink>
    </w:p>
    <w:p w14:paraId="27713E6C" w14:textId="5CC91492" w:rsidR="09BA1B4E" w:rsidRDefault="09BA1B4E">
      <w:r>
        <w:rPr>
          <w:noProof/>
        </w:rPr>
        <w:drawing>
          <wp:anchor distT="0" distB="0" distL="114300" distR="114300" simplePos="0" relativeHeight="251658240" behindDoc="0" locked="0" layoutInCell="1" allowOverlap="1" wp14:anchorId="1165F998" wp14:editId="19ED561C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686550" cy="3857625"/>
            <wp:effectExtent l="0" t="0" r="0" b="0"/>
            <wp:wrapSquare wrapText="bothSides"/>
            <wp:docPr id="935061710" name="picture" title="Video titulado:La autobiografía y sus características">
              <a:hlinkClick xmlns:a="http://schemas.openxmlformats.org/drawingml/2006/main" r:id="rId23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www.youtube.com/watch?v=ey6Ykkt6rYg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C7C9B" w14:textId="5BE2CE37" w:rsidR="09BA1B4E" w:rsidRDefault="09BA1B4E" w:rsidP="09BA1B4E">
      <w:pPr>
        <w:tabs>
          <w:tab w:val="center" w:pos="4419"/>
          <w:tab w:val="right" w:pos="8838"/>
        </w:tabs>
        <w:jc w:val="both"/>
        <w:rPr>
          <w:rFonts w:ascii="Arial" w:eastAsia="Arial" w:hAnsi="Arial" w:cs="Arial"/>
          <w:sz w:val="22"/>
          <w:szCs w:val="22"/>
          <w:lang w:val="es-ES"/>
        </w:rPr>
      </w:pPr>
    </w:p>
    <w:p w14:paraId="4133EF49" w14:textId="75FE3173" w:rsidR="09BA1B4E" w:rsidRDefault="09BA1B4E" w:rsidP="09BA1B4E">
      <w:pPr>
        <w:tabs>
          <w:tab w:val="center" w:pos="4419"/>
          <w:tab w:val="right" w:pos="8838"/>
        </w:tabs>
        <w:jc w:val="both"/>
        <w:rPr>
          <w:rFonts w:ascii="Arial" w:eastAsia="Arial" w:hAnsi="Arial" w:cs="Arial"/>
          <w:sz w:val="22"/>
          <w:szCs w:val="22"/>
          <w:lang w:val="es-ES"/>
        </w:rPr>
      </w:pPr>
    </w:p>
    <w:p w14:paraId="79E39CC5" w14:textId="7F56BE80" w:rsidR="7309FEBB" w:rsidRDefault="1F54AB24" w:rsidP="1F54AB24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F54AB2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lastRenderedPageBreak/>
        <w:t xml:space="preserve">Actividad y Tipo de organización:  Individual () Equipo (x) Grupal (*)     </w:t>
      </w:r>
    </w:p>
    <w:p w14:paraId="7C7D2B17" w14:textId="6E4202C2" w:rsidR="7309FEBB" w:rsidRDefault="1F54AB24" w:rsidP="1F54AB24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F54AB24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7009D1F9" w14:textId="5CEAB5F0" w:rsidR="7309FEBB" w:rsidRDefault="1F54AB24" w:rsidP="1F54AB24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F54AB2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14:paraId="048DC03F" w14:textId="5CB26406" w:rsidR="7309FEBB" w:rsidRDefault="1F54AB24" w:rsidP="1F54AB24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1F54AB24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1F54AB2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69FDC8B7" w14:textId="7EDFB6FF" w:rsidR="7309FEBB" w:rsidRDefault="1F54AB24" w:rsidP="1F54AB24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1F54AB24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1F54AB2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71947441" w14:textId="55B99068" w:rsidR="7309FEBB" w:rsidRDefault="1F54AB24" w:rsidP="1F54AB24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1F54AB24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1F54AB2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76745BAF" w14:textId="70A3613B" w:rsidR="7309FEBB" w:rsidRDefault="067409B6" w:rsidP="1F54AB24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067409B6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18.- TAREA: NO hay tarea</w:t>
      </w:r>
    </w:p>
    <w:p w14:paraId="3EAAB393" w14:textId="19C48C4A" w:rsidR="067409B6" w:rsidRDefault="067409B6" w:rsidP="067409B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EC20AC3" w14:textId="4DC6B3C4" w:rsidR="067409B6" w:rsidRDefault="067409B6" w:rsidP="067409B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2CF1E48B" w14:textId="6D6E1FEC" w:rsidR="067409B6" w:rsidRDefault="067409B6" w:rsidP="067409B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EA9A610" w14:textId="401095D3" w:rsidR="067409B6" w:rsidRDefault="067409B6" w:rsidP="067409B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3CF8A0D" w14:textId="248D4C6A" w:rsidR="067409B6" w:rsidRDefault="067409B6" w:rsidP="067409B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4769C990" w14:textId="27D20B4B" w:rsidR="067409B6" w:rsidRDefault="067409B6" w:rsidP="067409B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43ED33A4" w14:textId="0AF1ABC4" w:rsidR="067409B6" w:rsidRDefault="067409B6" w:rsidP="067409B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7A06994" w14:textId="538459A9" w:rsidR="067409B6" w:rsidRDefault="067409B6" w:rsidP="067409B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31485E9" w14:textId="156A3891" w:rsidR="067409B6" w:rsidRDefault="067409B6" w:rsidP="067409B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B608718" w14:textId="5E040BE8" w:rsidR="067409B6" w:rsidRDefault="067409B6" w:rsidP="067409B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2A0B5665" w14:textId="64BFF7A6" w:rsidR="067409B6" w:rsidRDefault="067409B6" w:rsidP="067409B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10B68DCA" w14:textId="02314180" w:rsidR="067409B6" w:rsidRDefault="067409B6" w:rsidP="067409B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6C35478" w14:textId="69659A0A" w:rsidR="067409B6" w:rsidRDefault="067409B6" w:rsidP="067409B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26A843FF" w14:textId="0217BE1E" w:rsidR="067409B6" w:rsidRDefault="067409B6" w:rsidP="067409B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256B13CA" w14:textId="1D086D92" w:rsidR="067409B6" w:rsidRDefault="067409B6" w:rsidP="067409B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02B8976" w14:textId="20C4EAFD" w:rsidR="067409B6" w:rsidRDefault="067409B6" w:rsidP="067409B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FC8C41F" w14:textId="7CEF1AD0" w:rsidR="067409B6" w:rsidRDefault="067409B6" w:rsidP="067409B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4438B039" w14:textId="304FB38C" w:rsidR="067409B6" w:rsidRDefault="067409B6" w:rsidP="067409B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37A556C4" w14:textId="36D0750A" w:rsidR="067409B6" w:rsidRDefault="067409B6" w:rsidP="067409B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8235258" w14:textId="5069A6AF" w:rsidR="067409B6" w:rsidRDefault="067409B6" w:rsidP="067409B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34780E8A" w14:textId="6F28BD9D" w:rsidR="067409B6" w:rsidRDefault="067409B6" w:rsidP="067409B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2384F46E" w14:textId="05BFDEE5" w:rsidR="067409B6" w:rsidRDefault="067409B6" w:rsidP="067409B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265B3E8A" w14:textId="3A42F4F5" w:rsidR="067409B6" w:rsidRDefault="067409B6" w:rsidP="067409B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4D4B388B" w14:textId="3BC011BB" w:rsidR="067409B6" w:rsidRDefault="067409B6" w:rsidP="067409B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905342D" w14:textId="32343C3C" w:rsidR="067409B6" w:rsidRDefault="067409B6" w:rsidP="067409B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2B173EE7" w14:textId="661F40D1" w:rsidR="067409B6" w:rsidRDefault="067409B6" w:rsidP="067409B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E95DDF5" w14:textId="3DB8C3B7" w:rsidR="067409B6" w:rsidRDefault="067409B6" w:rsidP="067409B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6BBD8A6C" w14:textId="3921BA66" w:rsidR="067409B6" w:rsidRDefault="067409B6" w:rsidP="067409B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AB7434A" w14:textId="6B0D2C1D" w:rsidR="067409B6" w:rsidRDefault="067409B6" w:rsidP="067409B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3397290C" w14:textId="3E46410C" w:rsidR="067409B6" w:rsidRDefault="067409B6" w:rsidP="067409B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9C57DD4" w14:textId="50533FC8" w:rsidR="067409B6" w:rsidRDefault="067409B6" w:rsidP="067409B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657FD6E6" w14:textId="2E450F13" w:rsidR="067409B6" w:rsidRDefault="067409B6" w:rsidP="067409B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A2F6FF9" w14:textId="62EFC263" w:rsidR="067409B6" w:rsidRDefault="067409B6" w:rsidP="067409B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E5A2623" w14:textId="58916FA1" w:rsidR="067409B6" w:rsidRDefault="067409B6" w:rsidP="067409B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6E76E897" w14:textId="5C800D08" w:rsidR="067409B6" w:rsidRDefault="067409B6" w:rsidP="067409B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47BACFC9" w14:textId="5E66910D" w:rsidR="067409B6" w:rsidRDefault="067409B6" w:rsidP="067409B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4BE0FBF" w14:textId="763583F9" w:rsidR="067409B6" w:rsidRDefault="067409B6" w:rsidP="067409B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2AC3218" w14:textId="15DA0BC8" w:rsidR="067409B6" w:rsidRDefault="067409B6" w:rsidP="067409B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EE1367A" w14:textId="62313C9F" w:rsidR="067409B6" w:rsidRDefault="067409B6" w:rsidP="067409B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1CE395FE" w14:textId="4DDE18C6" w:rsidR="067409B6" w:rsidRDefault="067409B6" w:rsidP="067409B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233E84E6" w14:textId="224BD2AD" w:rsidR="067409B6" w:rsidRDefault="067409B6" w:rsidP="067409B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A5FF12A" w14:textId="13356ABB" w:rsidR="067409B6" w:rsidRDefault="067409B6" w:rsidP="067409B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4C93E0D" w14:textId="02043E75" w:rsidR="7309FEBB" w:rsidRDefault="7309FEBB" w:rsidP="1F54AB24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8FC8194" w14:textId="522B5B76" w:rsidR="7309FEBB" w:rsidRDefault="7309FEBB" w:rsidP="1F54AB24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4A25B59" w14:textId="7BB49247" w:rsidR="7309FEBB" w:rsidRDefault="7309FEBB" w:rsidP="1F54AB24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96DD119" w14:textId="208D7E17" w:rsidR="7309FEBB" w:rsidRDefault="7309FEBB" w:rsidP="1F54AB24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1A376730" wp14:editId="62F6615B">
            <wp:extent cx="5200650" cy="1114425"/>
            <wp:effectExtent l="0" t="0" r="0" b="0"/>
            <wp:docPr id="2108350246" name="Imagen 2108350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287955AD" w14:textId="106CF30C" w:rsidR="7309FEBB" w:rsidRDefault="1F54AB24" w:rsidP="1F54AB24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1F54AB24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407098A5" w14:textId="76536BDB" w:rsidR="7309FEBB" w:rsidRDefault="1F54AB24" w:rsidP="1F54AB24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1F54AB24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1F54AB24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02E80600" w14:textId="5236C2AF" w:rsidR="7309FEBB" w:rsidRDefault="1F54AB24" w:rsidP="1F54AB24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1F54AB24">
        <w:rPr>
          <w:rFonts w:eastAsia="Times New Roman"/>
          <w:b/>
          <w:bCs/>
          <w:color w:val="000000" w:themeColor="text1"/>
          <w:sz w:val="36"/>
          <w:szCs w:val="36"/>
        </w:rPr>
        <w:t>FECHA:18 de octubre del 2024</w:t>
      </w:r>
    </w:p>
    <w:p w14:paraId="016F6F89" w14:textId="1529DD2A" w:rsidR="7309FEBB" w:rsidRDefault="7309FEBB" w:rsidP="1F54AB24">
      <w:pPr>
        <w:spacing w:line="276" w:lineRule="auto"/>
        <w:jc w:val="both"/>
        <w:rPr>
          <w:rFonts w:eastAsia="Times New Roman"/>
          <w:color w:val="000000" w:themeColor="text1"/>
        </w:rPr>
      </w:pPr>
    </w:p>
    <w:p w14:paraId="5531D7B9" w14:textId="1036FDCD" w:rsidR="7309FEBB" w:rsidRDefault="1F54AB24" w:rsidP="1F54AB24">
      <w:pPr>
        <w:spacing w:line="276" w:lineRule="auto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1.- NOMBRE DEL PROFESOR:   Noemi Hernández Montiel</w:t>
      </w:r>
    </w:p>
    <w:p w14:paraId="414F6776" w14:textId="3F5AE950" w:rsidR="7309FEBB" w:rsidRDefault="1F54AB24" w:rsidP="1F54AB24">
      <w:pPr>
        <w:spacing w:line="276" w:lineRule="auto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  <w:lang w:val="it-IT"/>
        </w:rPr>
        <w:t xml:space="preserve">GRADO: 1                 </w:t>
      </w:r>
      <w:r w:rsidRPr="1F54AB24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2391015B" w14:textId="21472917" w:rsidR="7309FEBB" w:rsidRDefault="1F54AB24" w:rsidP="1F54AB24">
      <w:pPr>
        <w:spacing w:line="276" w:lineRule="auto"/>
        <w:jc w:val="both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2.- ASIGNATURA: español 1</w:t>
      </w:r>
    </w:p>
    <w:p w14:paraId="1DA3C7CB" w14:textId="73CF0FD5" w:rsidR="7309FEBB" w:rsidRDefault="1F54AB24" w:rsidP="1F54AB24">
      <w:pPr>
        <w:spacing w:line="276" w:lineRule="auto"/>
        <w:jc w:val="both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 xml:space="preserve">3.- TRIMESTRE: 1  </w:t>
      </w:r>
    </w:p>
    <w:p w14:paraId="37C44566" w14:textId="5AEE7A7F" w:rsidR="7309FEBB" w:rsidRDefault="1F54AB24" w:rsidP="1F54AB24">
      <w:pPr>
        <w:spacing w:line="276" w:lineRule="auto"/>
        <w:jc w:val="both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4.- SEMANA: 8</w:t>
      </w:r>
    </w:p>
    <w:p w14:paraId="2A616A92" w14:textId="704ECFE3" w:rsidR="7309FEBB" w:rsidRDefault="1F54AB24" w:rsidP="1F54AB24">
      <w:pPr>
        <w:spacing w:line="276" w:lineRule="auto"/>
        <w:jc w:val="both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5.- TIEMPO: 40 minutos</w:t>
      </w:r>
    </w:p>
    <w:p w14:paraId="5BD6E73A" w14:textId="042A181B" w:rsidR="7309FEBB" w:rsidRDefault="1F54AB24" w:rsidP="1F54AB24">
      <w:pPr>
        <w:spacing w:line="276" w:lineRule="auto"/>
        <w:jc w:val="both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6.- TEMA: La diversidad lingüística en la literatura</w:t>
      </w:r>
    </w:p>
    <w:p w14:paraId="45914032" w14:textId="6B5BC5EC" w:rsidR="7309FEBB" w:rsidRDefault="1F54AB24" w:rsidP="1F54AB24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7.- PROPÓSITOS: identificar las diferentes formas de hablar en obras literarias.</w:t>
      </w:r>
    </w:p>
    <w:p w14:paraId="401953E1" w14:textId="62D739F8" w:rsidR="7309FEBB" w:rsidRDefault="1F54AB24" w:rsidP="1F54AB24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 xml:space="preserve">8.- CAMPO FORMATIVO: </w:t>
      </w:r>
      <w:r w:rsidRPr="1F54AB24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14:paraId="49DBE1E6" w14:textId="6C96B53D" w:rsidR="7309FEBB" w:rsidRDefault="1F54AB24" w:rsidP="1F54AB24">
      <w:pPr>
        <w:spacing w:line="276" w:lineRule="auto"/>
        <w:jc w:val="both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1F54AB24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F54AB24">
        <w:rPr>
          <w:rFonts w:eastAsia="Times New Roman"/>
          <w:b/>
          <w:bCs/>
          <w:color w:val="000000" w:themeColor="text1"/>
        </w:rPr>
        <w:t xml:space="preserve">   </w:t>
      </w:r>
    </w:p>
    <w:p w14:paraId="1E054EC0" w14:textId="6303416B" w:rsidR="7309FEBB" w:rsidRDefault="1F54AB24" w:rsidP="1F54AB24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10.- CONTENIDOS: La diversidad de lenguas y su uso en la comunicación familiar, escolar y comunitaria.</w:t>
      </w:r>
    </w:p>
    <w:p w14:paraId="23C0F013" w14:textId="4C1222B8" w:rsidR="7309FEBB" w:rsidRDefault="1F54AB24" w:rsidP="1F54AB24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11.-PDA: Reconoce la riqueza lingüística de México y el mundo a partir de obras literarias procedentes de distintas culturas.</w:t>
      </w:r>
    </w:p>
    <w:p w14:paraId="6D8A60C6" w14:textId="4B2C7C5E" w:rsidR="7309FEBB" w:rsidRDefault="1F54AB24" w:rsidP="1F54AB24">
      <w:pPr>
        <w:spacing w:line="276" w:lineRule="auto"/>
        <w:jc w:val="both"/>
        <w:rPr>
          <w:rFonts w:eastAsia="Times New Roman"/>
          <w:color w:val="000000" w:themeColor="text1"/>
        </w:rPr>
      </w:pPr>
      <w:r w:rsidRPr="1F54AB24">
        <w:rPr>
          <w:rFonts w:eastAsia="Times New Roman"/>
          <w:b/>
          <w:bCs/>
          <w:color w:val="000000" w:themeColor="text1"/>
        </w:rPr>
        <w:t>12.- RECURSOS: Notas técnicas.</w:t>
      </w:r>
    </w:p>
    <w:p w14:paraId="113BFBFE" w14:textId="591A5E58" w:rsidR="7309FEBB" w:rsidRDefault="1F54AB24" w:rsidP="1F54AB24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</w:pPr>
      <w:r w:rsidRPr="1F54AB24">
        <w:rPr>
          <w:rFonts w:eastAsia="Times New Roman"/>
          <w:b/>
          <w:bCs/>
          <w:color w:val="000000" w:themeColor="text1"/>
        </w:rPr>
        <w:t>13.- MATERIALES:</w:t>
      </w:r>
      <w:r w:rsidRPr="1F54AB2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14:paraId="1B953C83" w14:textId="2CBD0A76" w:rsidR="7309FEBB" w:rsidRDefault="1F54AB24" w:rsidP="1F54AB24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1F54AB24">
        <w:rPr>
          <w:rFonts w:eastAsia="Times New Roman"/>
          <w:b/>
          <w:bCs/>
          <w:color w:val="000000" w:themeColor="text1"/>
        </w:rPr>
        <w:t xml:space="preserve">14.- </w:t>
      </w:r>
      <w:r w:rsidRPr="1F54AB24">
        <w:rPr>
          <w:rFonts w:ascii="Arial" w:eastAsia="Arial" w:hAnsi="Arial" w:cs="Arial"/>
          <w:b/>
          <w:bCs/>
          <w:color w:val="000000" w:themeColor="text1"/>
        </w:rPr>
        <w:t>INICIO:</w:t>
      </w:r>
      <w:r w:rsidRPr="1F54AB24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Se saludará a los alumnos y se les pasará lista.</w:t>
      </w:r>
    </w:p>
    <w:p w14:paraId="2CD7A8E6" w14:textId="5E5E38BA" w:rsidR="7309FEBB" w:rsidRDefault="067409B6" w:rsidP="067409B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067409B6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15.- DESARROLLO: Los alumnos realizaran una actividad </w:t>
      </w:r>
    </w:p>
    <w:p w14:paraId="642C23C5" w14:textId="2277CBB9" w:rsidR="067409B6" w:rsidRDefault="067409B6" w:rsidP="067409B6">
      <w:pPr>
        <w:widowControl w:val="0"/>
        <w:jc w:val="both"/>
      </w:pPr>
      <w:r>
        <w:rPr>
          <w:noProof/>
        </w:rPr>
        <w:lastRenderedPageBreak/>
        <w:drawing>
          <wp:inline distT="0" distB="0" distL="0" distR="0" wp14:anchorId="5E5D444D" wp14:editId="4B1ECCE2">
            <wp:extent cx="4572000" cy="4295775"/>
            <wp:effectExtent l="0" t="0" r="0" b="0"/>
            <wp:docPr id="1990191925" name="Imagen 199019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1B4F2" w14:textId="344FBD81" w:rsidR="067409B6" w:rsidRDefault="067409B6" w:rsidP="067409B6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38FD8AC2" w14:textId="4139AE31" w:rsidR="7309FEBB" w:rsidRDefault="1F54AB24" w:rsidP="1F54AB24">
      <w:pPr>
        <w:tabs>
          <w:tab w:val="center" w:pos="4419"/>
          <w:tab w:val="right" w:pos="8838"/>
        </w:tabs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1F54AB2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16.- CIERRE: Para continuar en grupo revisaremos el cuestionario.</w:t>
      </w:r>
    </w:p>
    <w:p w14:paraId="3EE63BC2" w14:textId="7F56BE80" w:rsidR="7309FEBB" w:rsidRDefault="1F54AB24" w:rsidP="1F54AB24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F54AB2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() Equipo (x) Grupal (*)     </w:t>
      </w:r>
    </w:p>
    <w:p w14:paraId="278A5477" w14:textId="6E4202C2" w:rsidR="7309FEBB" w:rsidRDefault="1F54AB24" w:rsidP="1F54AB24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F54AB24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533CD9E9" w14:textId="5CEAB5F0" w:rsidR="7309FEBB" w:rsidRDefault="1F54AB24" w:rsidP="1F54AB24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F54AB2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14:paraId="1B4D97B4" w14:textId="5CB26406" w:rsidR="7309FEBB" w:rsidRDefault="1F54AB24" w:rsidP="1F54AB24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1F54AB24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1F54AB2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7916B128" w14:textId="7EDFB6FF" w:rsidR="7309FEBB" w:rsidRDefault="1F54AB24" w:rsidP="1F54AB24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1F54AB24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1F54AB2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04AC1E39" w14:textId="55B99068" w:rsidR="7309FEBB" w:rsidRDefault="1F54AB24" w:rsidP="1F54AB24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1F54AB24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1F54AB2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6D0A5B04" w14:textId="70A3613B" w:rsidR="7309FEBB" w:rsidRDefault="1F54AB24" w:rsidP="1F54AB24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1F54AB2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18.- TAREA: NO hay tarea</w:t>
      </w:r>
    </w:p>
    <w:p w14:paraId="5EB60404" w14:textId="79A4B829" w:rsidR="7309FEBB" w:rsidRDefault="7309FEBB" w:rsidP="1F54AB24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8134AC0" w14:textId="2A798682" w:rsidR="7309FEBB" w:rsidRDefault="7309FEBB" w:rsidP="1F54AB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sectPr w:rsidR="7309FEB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nzNwRvjPeQHnvI" int2:id="xb0F1E6W">
      <int2:state int2:type="AugLoop_Text_Critique" int2:value="Rejected"/>
    </int2:textHash>
    <int2:textHash int2:hashCode="2uYUWBxP929uw4" int2:id="UB2sYkCF">
      <int2:state int2:type="AugLoop_Text_Critique" int2:value="Rejected"/>
    </int2:textHash>
    <int2:textHash int2:hashCode="oNidojtdvNbi1T" int2:id="Lxnb1pWf">
      <int2:state int2:type="AugLoop_Text_Critique" int2:value="Rejected"/>
    </int2:textHash>
    <int2:textHash int2:hashCode="stOincf4hGr26D" int2:id="rsqIXuLP">
      <int2:state int2:type="AugLoop_Text_Critique" int2:value="Rejected"/>
    </int2:textHash>
    <int2:textHash int2:hashCode="2ozpJw23Lo6tng" int2:id="RIZVoqEp">
      <int2:state int2:type="AugLoop_Text_Critique" int2:value="Rejected"/>
    </int2:textHash>
    <int2:textHash int2:hashCode="w3yNmYyswF8yZo" int2:id="hnUZWIpC">
      <int2:state int2:type="AugLoop_Text_Critique" int2:value="Rejected"/>
    </int2:textHash>
    <int2:textHash int2:hashCode="6XOlI02jfx13kF" int2:id="i1ZeSuGZ">
      <int2:state int2:type="AugLoop_Text_Critique" int2:value="Rejected"/>
    </int2:textHash>
    <int2:textHash int2:hashCode="iypDIu4WBJx3eR" int2:id="aK9tlInW">
      <int2:state int2:type="AugLoop_Text_Critique" int2:value="Rejected"/>
    </int2:textHash>
    <int2:textHash int2:hashCode="MVtiWOS6n1djK0" int2:id="l0VoAJxF">
      <int2:state int2:type="AugLoop_Text_Critique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4DD1C"/>
    <w:multiLevelType w:val="hybridMultilevel"/>
    <w:tmpl w:val="67603456"/>
    <w:lvl w:ilvl="0" w:tplc="198ED160">
      <w:start w:val="1"/>
      <w:numFmt w:val="decimal"/>
      <w:lvlText w:val="%1."/>
      <w:lvlJc w:val="left"/>
      <w:pPr>
        <w:ind w:left="720" w:hanging="360"/>
      </w:pPr>
    </w:lvl>
    <w:lvl w:ilvl="1" w:tplc="D35858B6">
      <w:start w:val="1"/>
      <w:numFmt w:val="lowerLetter"/>
      <w:lvlText w:val="%2."/>
      <w:lvlJc w:val="left"/>
      <w:pPr>
        <w:ind w:left="1440" w:hanging="360"/>
      </w:pPr>
    </w:lvl>
    <w:lvl w:ilvl="2" w:tplc="9AEE1804">
      <w:start w:val="1"/>
      <w:numFmt w:val="lowerRoman"/>
      <w:lvlText w:val="%3."/>
      <w:lvlJc w:val="right"/>
      <w:pPr>
        <w:ind w:left="2160" w:hanging="180"/>
      </w:pPr>
    </w:lvl>
    <w:lvl w:ilvl="3" w:tplc="B7026CD4">
      <w:start w:val="1"/>
      <w:numFmt w:val="decimal"/>
      <w:lvlText w:val="%4."/>
      <w:lvlJc w:val="left"/>
      <w:pPr>
        <w:ind w:left="2880" w:hanging="360"/>
      </w:pPr>
    </w:lvl>
    <w:lvl w:ilvl="4" w:tplc="874E20D0">
      <w:start w:val="1"/>
      <w:numFmt w:val="lowerLetter"/>
      <w:lvlText w:val="%5."/>
      <w:lvlJc w:val="left"/>
      <w:pPr>
        <w:ind w:left="3600" w:hanging="360"/>
      </w:pPr>
    </w:lvl>
    <w:lvl w:ilvl="5" w:tplc="1928550C">
      <w:start w:val="1"/>
      <w:numFmt w:val="lowerRoman"/>
      <w:lvlText w:val="%6."/>
      <w:lvlJc w:val="right"/>
      <w:pPr>
        <w:ind w:left="4320" w:hanging="180"/>
      </w:pPr>
    </w:lvl>
    <w:lvl w:ilvl="6" w:tplc="03286FBC">
      <w:start w:val="1"/>
      <w:numFmt w:val="decimal"/>
      <w:lvlText w:val="%7."/>
      <w:lvlJc w:val="left"/>
      <w:pPr>
        <w:ind w:left="5040" w:hanging="360"/>
      </w:pPr>
    </w:lvl>
    <w:lvl w:ilvl="7" w:tplc="1A1AB5AC">
      <w:start w:val="1"/>
      <w:numFmt w:val="lowerLetter"/>
      <w:lvlText w:val="%8."/>
      <w:lvlJc w:val="left"/>
      <w:pPr>
        <w:ind w:left="5760" w:hanging="360"/>
      </w:pPr>
    </w:lvl>
    <w:lvl w:ilvl="8" w:tplc="215878B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B8DFC"/>
    <w:multiLevelType w:val="hybridMultilevel"/>
    <w:tmpl w:val="29AE5410"/>
    <w:lvl w:ilvl="0" w:tplc="636EF2AC">
      <w:start w:val="1"/>
      <w:numFmt w:val="decimal"/>
      <w:lvlText w:val="%1."/>
      <w:lvlJc w:val="left"/>
      <w:pPr>
        <w:ind w:left="720" w:hanging="360"/>
      </w:pPr>
    </w:lvl>
    <w:lvl w:ilvl="1" w:tplc="78C21046">
      <w:start w:val="1"/>
      <w:numFmt w:val="lowerLetter"/>
      <w:lvlText w:val="%2."/>
      <w:lvlJc w:val="left"/>
      <w:pPr>
        <w:ind w:left="1440" w:hanging="360"/>
      </w:pPr>
    </w:lvl>
    <w:lvl w:ilvl="2" w:tplc="C9F084F4">
      <w:start w:val="1"/>
      <w:numFmt w:val="lowerRoman"/>
      <w:lvlText w:val="%3."/>
      <w:lvlJc w:val="right"/>
      <w:pPr>
        <w:ind w:left="2160" w:hanging="180"/>
      </w:pPr>
    </w:lvl>
    <w:lvl w:ilvl="3" w:tplc="0446370C">
      <w:start w:val="1"/>
      <w:numFmt w:val="decimal"/>
      <w:lvlText w:val="%4."/>
      <w:lvlJc w:val="left"/>
      <w:pPr>
        <w:ind w:left="2880" w:hanging="360"/>
      </w:pPr>
    </w:lvl>
    <w:lvl w:ilvl="4" w:tplc="3C6ED3F2">
      <w:start w:val="1"/>
      <w:numFmt w:val="lowerLetter"/>
      <w:lvlText w:val="%5."/>
      <w:lvlJc w:val="left"/>
      <w:pPr>
        <w:ind w:left="3600" w:hanging="360"/>
      </w:pPr>
    </w:lvl>
    <w:lvl w:ilvl="5" w:tplc="9D8ED8C0">
      <w:start w:val="1"/>
      <w:numFmt w:val="lowerRoman"/>
      <w:lvlText w:val="%6."/>
      <w:lvlJc w:val="right"/>
      <w:pPr>
        <w:ind w:left="4320" w:hanging="180"/>
      </w:pPr>
    </w:lvl>
    <w:lvl w:ilvl="6" w:tplc="BAD8760C">
      <w:start w:val="1"/>
      <w:numFmt w:val="decimal"/>
      <w:lvlText w:val="%7."/>
      <w:lvlJc w:val="left"/>
      <w:pPr>
        <w:ind w:left="5040" w:hanging="360"/>
      </w:pPr>
    </w:lvl>
    <w:lvl w:ilvl="7" w:tplc="169CAF30">
      <w:start w:val="1"/>
      <w:numFmt w:val="lowerLetter"/>
      <w:lvlText w:val="%8."/>
      <w:lvlJc w:val="left"/>
      <w:pPr>
        <w:ind w:left="5760" w:hanging="360"/>
      </w:pPr>
    </w:lvl>
    <w:lvl w:ilvl="8" w:tplc="5BF8C21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18C"/>
    <w:rsid w:val="002A167A"/>
    <w:rsid w:val="00464F4A"/>
    <w:rsid w:val="0083418C"/>
    <w:rsid w:val="008D3396"/>
    <w:rsid w:val="009A611E"/>
    <w:rsid w:val="009C54E4"/>
    <w:rsid w:val="00B51BA1"/>
    <w:rsid w:val="00EE0E2F"/>
    <w:rsid w:val="067409B6"/>
    <w:rsid w:val="080F8F63"/>
    <w:rsid w:val="09BA1B4E"/>
    <w:rsid w:val="0B8EEB83"/>
    <w:rsid w:val="0C6167A1"/>
    <w:rsid w:val="128DAFCE"/>
    <w:rsid w:val="13139C8B"/>
    <w:rsid w:val="1B4B4619"/>
    <w:rsid w:val="1BB75496"/>
    <w:rsid w:val="1F54AB24"/>
    <w:rsid w:val="28AD631F"/>
    <w:rsid w:val="351C785B"/>
    <w:rsid w:val="569502C7"/>
    <w:rsid w:val="5BC0545B"/>
    <w:rsid w:val="660D381D"/>
    <w:rsid w:val="7309F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418C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</w:p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hfIwp6Zf1AQ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jp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www.youtube.com/watch?v=ey6Ykkt6rYg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84da703ec9f749fa" Type="http://schemas.microsoft.com/office/2020/10/relationships/intelligence" Target="intelligence2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3185</Words>
  <Characters>17523</Characters>
  <Application>Microsoft Office Word</Application>
  <DocSecurity>0</DocSecurity>
  <Lines>146</Lines>
  <Paragraphs>41</Paragraphs>
  <ScaleCrop>false</ScaleCrop>
  <Company/>
  <LinksUpToDate>false</LinksUpToDate>
  <CharactersWithSpaces>20667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impresiones.profesores.cvf@gmail.com</cp:lastModifiedBy>
  <cp:revision>19</cp:revision>
  <cp:lastPrinted>2024-10-04T13:04:00Z</cp:lastPrinted>
  <dcterms:created xsi:type="dcterms:W3CDTF">2024-08-13T21:31:00Z</dcterms:created>
  <dcterms:modified xsi:type="dcterms:W3CDTF">2024-10-04T13:07:00Z</dcterms:modified>
</cp:coreProperties>
</file>