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5C2CD" w14:textId="05E48013" w:rsidR="0083418C" w:rsidRPr="0083418C" w:rsidRDefault="0083418C" w:rsidP="79C9004E">
      <w:pPr>
        <w:jc w:val="center"/>
      </w:pPr>
      <w:r>
        <w:rPr>
          <w:noProof/>
        </w:rPr>
        <w:drawing>
          <wp:inline distT="0" distB="0" distL="0" distR="0" wp14:anchorId="62D95C64" wp14:editId="15939C0B">
            <wp:extent cx="5200650" cy="1114425"/>
            <wp:effectExtent l="0" t="0" r="0" b="0"/>
            <wp:docPr id="1084195653" name="Imagen 108419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A2DB3EF" w14:textId="5D796456" w:rsidR="79C9004E" w:rsidRDefault="79C9004E" w:rsidP="79C9004E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9C9004E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01174133" w14:textId="3F8EA823" w:rsidR="79C9004E" w:rsidRDefault="79C9004E" w:rsidP="79C9004E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9C9004E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79C9004E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7514641B" w14:textId="1A46CD06" w:rsidR="79C9004E" w:rsidRDefault="5FEA6B0F" w:rsidP="5FEA6B0F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FEA6B0F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7 de octubre del 2024   </w:t>
      </w:r>
    </w:p>
    <w:p w14:paraId="43FB21C7" w14:textId="6EA88EF2" w:rsidR="79C9004E" w:rsidRDefault="79C9004E" w:rsidP="79C9004E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6B4FAB3B" w14:textId="489E2B91" w:rsidR="79C9004E" w:rsidRDefault="79C9004E" w:rsidP="79C9004E">
      <w:pPr>
        <w:spacing w:line="276" w:lineRule="auto"/>
        <w:rPr>
          <w:rFonts w:eastAsia="Times New Roman"/>
          <w:color w:val="000000" w:themeColor="text1"/>
        </w:rPr>
      </w:pPr>
      <w:r w:rsidRPr="79C9004E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4C858873" w14:textId="67310D4B" w:rsidR="79C9004E" w:rsidRDefault="5F9378EB" w:rsidP="5F9378EB">
      <w:pPr>
        <w:spacing w:line="276" w:lineRule="auto"/>
        <w:rPr>
          <w:rFonts w:eastAsia="Times New Roman"/>
          <w:color w:val="000000" w:themeColor="text1"/>
        </w:rPr>
      </w:pPr>
      <w:r w:rsidRPr="5F9378EB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5F9378EB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1B34DBCE" w14:textId="53D0947C" w:rsidR="79C9004E" w:rsidRDefault="5F9378EB" w:rsidP="5F9378E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F9378EB">
        <w:rPr>
          <w:rFonts w:eastAsia="Times New Roman"/>
          <w:b/>
          <w:bCs/>
          <w:color w:val="000000" w:themeColor="text1"/>
        </w:rPr>
        <w:t xml:space="preserve">2.- ASIGNATURA: Geografía </w:t>
      </w:r>
    </w:p>
    <w:p w14:paraId="4CF5FA5E" w14:textId="4C546BB7" w:rsidR="79C9004E" w:rsidRDefault="79C9004E" w:rsidP="79C9004E">
      <w:pPr>
        <w:spacing w:line="276" w:lineRule="auto"/>
        <w:jc w:val="both"/>
        <w:rPr>
          <w:rFonts w:eastAsia="Times New Roman"/>
          <w:color w:val="000000" w:themeColor="text1"/>
        </w:rPr>
      </w:pPr>
      <w:r w:rsidRPr="79C9004E">
        <w:rPr>
          <w:rFonts w:eastAsia="Times New Roman"/>
          <w:b/>
          <w:bCs/>
          <w:color w:val="000000" w:themeColor="text1"/>
        </w:rPr>
        <w:t>3.- TRIMESTRE: 1</w:t>
      </w:r>
    </w:p>
    <w:p w14:paraId="0A10F97D" w14:textId="130BACB8" w:rsidR="79C9004E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4.- SEMANA: 7</w:t>
      </w:r>
    </w:p>
    <w:p w14:paraId="6F0E0EEE" w14:textId="30A2FE8D" w:rsidR="79C9004E" w:rsidRDefault="79C9004E" w:rsidP="79C9004E">
      <w:pPr>
        <w:spacing w:line="276" w:lineRule="auto"/>
        <w:jc w:val="both"/>
        <w:rPr>
          <w:rFonts w:eastAsia="Times New Roman"/>
          <w:color w:val="000000" w:themeColor="text1"/>
        </w:rPr>
      </w:pPr>
      <w:r w:rsidRPr="79C9004E">
        <w:rPr>
          <w:rFonts w:eastAsia="Times New Roman"/>
          <w:b/>
          <w:bCs/>
          <w:color w:val="000000" w:themeColor="text1"/>
        </w:rPr>
        <w:t>5.- TIEMPO: 40 minutos</w:t>
      </w:r>
    </w:p>
    <w:p w14:paraId="51EBD000" w14:textId="208779EC" w:rsidR="79C9004E" w:rsidRDefault="5FEA6B0F" w:rsidP="5FEA6B0F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FEA6B0F">
        <w:rPr>
          <w:rFonts w:eastAsia="Times New Roman"/>
          <w:b/>
          <w:bCs/>
          <w:color w:val="000000" w:themeColor="text1"/>
        </w:rPr>
        <w:t xml:space="preserve">6.- TEMA: Lugar, paisaje, territorio y región </w:t>
      </w:r>
    </w:p>
    <w:p w14:paraId="14F0CEFE" w14:textId="30312256" w:rsidR="79C9004E" w:rsidRDefault="26C8B3ED" w:rsidP="26C8B3ED">
      <w:pPr>
        <w:spacing w:line="276" w:lineRule="auto"/>
        <w:contextualSpacing/>
        <w:jc w:val="both"/>
        <w:rPr>
          <w:rFonts w:eastAsia="Times New Roman"/>
          <w:b/>
          <w:bCs/>
          <w:color w:val="000000" w:themeColor="text1"/>
        </w:rPr>
      </w:pPr>
      <w:r w:rsidRPr="26C8B3ED">
        <w:rPr>
          <w:rFonts w:eastAsia="Times New Roman"/>
          <w:b/>
          <w:bCs/>
          <w:color w:val="000000" w:themeColor="text1"/>
        </w:rPr>
        <w:t>7.- PROPÓSITOS: Distinguir que la distribución de las regiones bioculturales de México y el mundo es el resultado de la interacción entre las condiciones geográficas.</w:t>
      </w:r>
    </w:p>
    <w:p w14:paraId="42C43AD8" w14:textId="268430C9" w:rsidR="79C9004E" w:rsidRDefault="26C8B3ED" w:rsidP="26C8B3ED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26C8B3ED">
        <w:rPr>
          <w:rFonts w:eastAsia="Times New Roman"/>
          <w:b/>
          <w:bCs/>
          <w:color w:val="000000" w:themeColor="text1"/>
        </w:rPr>
        <w:t xml:space="preserve">8.- CAMPO FORMATIVO: </w:t>
      </w:r>
      <w:r w:rsidRPr="26C8B3ED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14:paraId="5E93F855" w14:textId="03E304F7" w:rsidR="79C9004E" w:rsidRDefault="31E3057F" w:rsidP="31E3057F">
      <w:pPr>
        <w:spacing w:line="276" w:lineRule="auto"/>
        <w:jc w:val="both"/>
        <w:rPr>
          <w:rFonts w:eastAsia="Times New Roman"/>
          <w:color w:val="000000" w:themeColor="text1"/>
        </w:rPr>
      </w:pPr>
      <w:r w:rsidRPr="31E3057F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31E3057F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1E3057F">
        <w:rPr>
          <w:rFonts w:eastAsia="Times New Roman"/>
          <w:b/>
          <w:bCs/>
          <w:color w:val="000000" w:themeColor="text1"/>
        </w:rPr>
        <w:t xml:space="preserve">   </w:t>
      </w:r>
    </w:p>
    <w:p w14:paraId="6D862F2D" w14:textId="0FC065E0" w:rsidR="31E3057F" w:rsidRDefault="26C8B3ED" w:rsidP="26C8B3ED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6C8B3ED">
        <w:rPr>
          <w:rFonts w:eastAsia="Times New Roman"/>
          <w:b/>
          <w:bCs/>
          <w:color w:val="000000" w:themeColor="text1"/>
        </w:rPr>
        <w:t>10.-PDA: Distingue que la distribución de las regiones bioculturales principales en México y el mundo.</w:t>
      </w:r>
    </w:p>
    <w:p w14:paraId="748D7E3E" w14:textId="7FB2169A" w:rsidR="79C9004E" w:rsidRDefault="26C8B3ED" w:rsidP="26C8B3ED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6C8B3ED">
        <w:rPr>
          <w:rFonts w:eastAsia="Times New Roman"/>
          <w:b/>
          <w:bCs/>
          <w:color w:val="000000" w:themeColor="text1"/>
        </w:rPr>
        <w:t>11.- CONTENIDOS: El espacio geográfico como un producto social y colectivo.</w:t>
      </w:r>
    </w:p>
    <w:p w14:paraId="383D3303" w14:textId="30DC40B1" w:rsidR="79C9004E" w:rsidRDefault="26C8B3ED" w:rsidP="26C8B3ED">
      <w:pPr>
        <w:spacing w:line="276" w:lineRule="auto"/>
        <w:jc w:val="both"/>
        <w:rPr>
          <w:rFonts w:eastAsia="Times New Roman"/>
          <w:color w:val="000000" w:themeColor="text1"/>
        </w:rPr>
      </w:pPr>
      <w:r w:rsidRPr="26C8B3ED">
        <w:rPr>
          <w:rFonts w:eastAsia="Times New Roman"/>
          <w:b/>
          <w:bCs/>
          <w:color w:val="000000" w:themeColor="text1"/>
        </w:rPr>
        <w:t xml:space="preserve">12.- RECURSOS: Notas técnicas. Libros </w:t>
      </w:r>
    </w:p>
    <w:p w14:paraId="2FC5C6AF" w14:textId="63362641" w:rsidR="79C9004E" w:rsidRDefault="31E3057F" w:rsidP="31E3057F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1E3057F">
        <w:rPr>
          <w:rFonts w:eastAsia="Times New Roman"/>
          <w:b/>
          <w:bCs/>
          <w:color w:val="000000" w:themeColor="text1"/>
        </w:rPr>
        <w:t>13.- MATERIALES:</w:t>
      </w:r>
      <w:r w:rsidRPr="31E3057F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03D70CB6" w14:textId="463133BC" w:rsidR="79C9004E" w:rsidRDefault="0948CAD5" w:rsidP="0948CAD5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948CAD5">
        <w:rPr>
          <w:rFonts w:eastAsia="Times New Roman"/>
          <w:b/>
          <w:bCs/>
          <w:color w:val="000000" w:themeColor="text1"/>
        </w:rPr>
        <w:t xml:space="preserve">14.- </w:t>
      </w:r>
      <w:r w:rsidRPr="0948CAD5">
        <w:rPr>
          <w:rFonts w:ascii="Arial" w:eastAsia="Arial" w:hAnsi="Arial" w:cs="Arial"/>
          <w:b/>
          <w:bCs/>
          <w:color w:val="000000" w:themeColor="text1"/>
        </w:rPr>
        <w:t>INICIO: Sé saludará a los alumnos y se les pasará lista.</w:t>
      </w:r>
    </w:p>
    <w:p w14:paraId="39395E83" w14:textId="6807D4CD" w:rsidR="31E3057F" w:rsidRDefault="5D074A71" w:rsidP="5D074A71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D074A7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observaran el video </w:t>
      </w:r>
    </w:p>
    <w:p w14:paraId="70CF1F27" w14:textId="06FEFF0E" w:rsidR="79C9004E" w:rsidRDefault="00435484" w:rsidP="5D074A71">
      <w:pPr>
        <w:widowControl w:val="0"/>
        <w:spacing w:line="276" w:lineRule="auto"/>
        <w:jc w:val="both"/>
      </w:pPr>
      <w:hyperlink r:id="rId6">
        <w:r w:rsidR="5D074A71" w:rsidRPr="5D074A71">
          <w:rPr>
            <w:rStyle w:val="Hipervnculo"/>
            <w:rFonts w:ascii="Arial" w:eastAsia="Arial" w:hAnsi="Arial" w:cs="Arial"/>
            <w:sz w:val="22"/>
            <w:szCs w:val="22"/>
            <w:lang w:val="es-ES"/>
          </w:rPr>
          <w:t>https://www.youtube.com/watch?v=SBZ2Ho60gfI</w:t>
        </w:r>
      </w:hyperlink>
    </w:p>
    <w:p w14:paraId="10D624CE" w14:textId="1C904216" w:rsidR="79C9004E" w:rsidRDefault="79C9004E" w:rsidP="5D074A71">
      <w:pPr>
        <w:widowControl w:val="0"/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318FF0EE" wp14:editId="55F5795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894884894" name="picture" title="Video titulado:🗿 Categorías del Análisis del Espacio Geográfico 🌎 [Fácil y Rápido]">
              <a:hlinkClick xmlns:a="http://schemas.openxmlformats.org/drawingml/2006/main" r:id="rId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SBZ2Ho60gfI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59D9E" w14:textId="7086FD8F" w:rsidR="79C9004E" w:rsidRDefault="79C9004E" w:rsidP="5D074A71">
      <w:pPr>
        <w:widowControl w:val="0"/>
        <w:spacing w:line="276" w:lineRule="auto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4F2C40DD" w14:textId="7C9BA4A2" w:rsidR="79C9004E" w:rsidRDefault="5FEA6B0F" w:rsidP="5FEA6B0F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contestaran la actividad 4 de la página 32.</w:t>
      </w:r>
    </w:p>
    <w:p w14:paraId="1388AE17" w14:textId="7FE70428" w:rsidR="09CE96BD" w:rsidRDefault="09CE96BD" w:rsidP="09CE96BD">
      <w:pPr>
        <w:widowControl w:val="0"/>
        <w:spacing w:line="276" w:lineRule="auto"/>
        <w:jc w:val="both"/>
      </w:pPr>
      <w:r>
        <w:rPr>
          <w:noProof/>
        </w:rPr>
        <w:drawing>
          <wp:inline distT="0" distB="0" distL="0" distR="0" wp14:anchorId="2430CCCC" wp14:editId="58156EA6">
            <wp:extent cx="3295650" cy="4572000"/>
            <wp:effectExtent l="0" t="0" r="0" b="0"/>
            <wp:docPr id="417006938" name="Imagen 417006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738C" w14:textId="5902D810" w:rsidR="09CE96BD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1C01F05" w14:textId="1F20C839" w:rsidR="09CE96BD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2B7E835" w14:textId="1DE9494F" w:rsidR="09CE96BD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16073C1" w14:textId="523EF02F" w:rsidR="79C9004E" w:rsidRDefault="5D074A71" w:rsidP="5D074A7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1C8FAC13" w14:textId="1D9618EE" w:rsidR="79C9004E" w:rsidRDefault="79C9004E" w:rsidP="79C9004E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9C9004E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53C01006" w14:textId="46720911" w:rsidR="79C9004E" w:rsidRDefault="31E3057F" w:rsidP="31E3057F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1E3057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0EF97356" w14:textId="0BC3AA0C" w:rsidR="79C9004E" w:rsidRDefault="79C9004E" w:rsidP="79C9004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9C9004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79C9004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249F858C" w14:textId="1CE4305F" w:rsidR="79C9004E" w:rsidRDefault="79C9004E" w:rsidP="79C9004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9C9004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79C9004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46C197FC" w14:textId="43E498C6" w:rsidR="79C9004E" w:rsidRDefault="79C9004E" w:rsidP="79C9004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9C9004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79C9004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20968D05" w14:textId="0B3FD448" w:rsidR="26C8B3ED" w:rsidRDefault="5FEA6B0F" w:rsidP="5FEA6B0F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Los alumnos realizaran la actividad 5 de la página 33 y traer un mapa de la república mexicana </w:t>
      </w:r>
    </w:p>
    <w:p w14:paraId="3609157E" w14:textId="717B5D20" w:rsidR="26C8B3ED" w:rsidRDefault="26C8B3ED" w:rsidP="26C8B3E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2BF8966" w14:textId="7B6BBFBB" w:rsidR="26C8B3ED" w:rsidRDefault="26C8B3ED" w:rsidP="26C8B3E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FB30F57" w14:textId="3697B03A" w:rsidR="26C8B3ED" w:rsidRDefault="26C8B3E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1BB68A9" w14:textId="6F4D9F31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681E114" w14:textId="50C1BA65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4433BA7" w14:textId="311F4B86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71AFF8D" w14:textId="00D263C8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EDAB978" w14:textId="447AB414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3473A0C" w14:textId="52E11589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51CBB16" w14:textId="43613C68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41D626F" w14:textId="4118FD56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8E6D947" w14:textId="0471AD99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CC339E4" w14:textId="5F8855C4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E660B93" w14:textId="07DFA9A1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F60C7DA" w14:textId="42B57DE8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0E22B00" w14:textId="48B71352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00E6408" w14:textId="68D3DF84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57697AD" w14:textId="229D412D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C0EA354" w14:textId="70841804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ADF17A3" w14:textId="3EC97168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99EAA7B" w14:textId="69E7DC7A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E74D34E" w14:textId="6C2DCC6E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6A1295A" w14:textId="799EE00A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44F7C6F" w14:textId="4FA16685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A0CC021" w14:textId="43CA5B5D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9D93AEA" w14:textId="4A97528F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BF3C12B" w14:textId="769B3E39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6A0EFB7" w14:textId="1F2BA55A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A26188E" w14:textId="37ED9126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C18EF28" w14:textId="7814BBA9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EBEF607" w14:textId="36B29DDF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558211A" w14:textId="67DC716C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12C8473" w14:textId="19279DAD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0EA488B" w14:textId="29E2F5CF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A881982" w14:textId="1EEE04EA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C7B3427" w14:textId="2E646256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AF3D940" w14:textId="691A95CE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6F718B8" w14:textId="409228D2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367EB95" w14:textId="6764DDF3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948E26B" w14:textId="1CF41151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8F5B560" w14:textId="5769D976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C3D15D1" w14:textId="28024600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1342202" w14:textId="473577D9" w:rsidR="26C8B3ED" w:rsidRDefault="26C8B3ED" w:rsidP="26C8B3E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DE1BBF7" w14:textId="05E48013" w:rsidR="26C8B3ED" w:rsidRDefault="26C8B3ED" w:rsidP="5D074A71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516A4A22" wp14:editId="1EBF25F1">
            <wp:extent cx="5200650" cy="1114425"/>
            <wp:effectExtent l="0" t="0" r="0" b="0"/>
            <wp:docPr id="1945593822" name="Imagen 194559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E3CBF5B" w14:textId="5D796456" w:rsidR="26C8B3ED" w:rsidRDefault="5D074A71" w:rsidP="5D074A71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506834F2" w14:textId="3F8EA823" w:rsidR="26C8B3ED" w:rsidRDefault="5D074A71" w:rsidP="5D074A71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D074A7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1C30619A" w14:textId="63FAC487" w:rsidR="26C8B3ED" w:rsidRDefault="5FEA6B0F" w:rsidP="5FEA6B0F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FEA6B0F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8 de octubre del 2024   </w:t>
      </w:r>
    </w:p>
    <w:p w14:paraId="2984140B" w14:textId="6EA88EF2" w:rsidR="26C8B3ED" w:rsidRDefault="26C8B3ED" w:rsidP="5D074A71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</w:p>
    <w:p w14:paraId="70CE3B5B" w14:textId="489E2B91" w:rsidR="26C8B3ED" w:rsidRDefault="5D074A71" w:rsidP="5D074A71">
      <w:pPr>
        <w:widowControl w:val="0"/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79E649CB" w14:textId="67310D4B" w:rsidR="26C8B3ED" w:rsidRDefault="5D074A71" w:rsidP="5D074A71">
      <w:pPr>
        <w:widowControl w:val="0"/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5D074A71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3C2362DF" w14:textId="53D0947C" w:rsidR="26C8B3ED" w:rsidRDefault="5D074A71" w:rsidP="5D074A71">
      <w:pPr>
        <w:widowControl w:val="0"/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2.- ASIGNATURA: Geografía </w:t>
      </w:r>
    </w:p>
    <w:p w14:paraId="336402CD" w14:textId="4C546BB7" w:rsidR="26C8B3ED" w:rsidRDefault="5D074A71" w:rsidP="5D074A71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3.- TRIMESTRE: 1</w:t>
      </w:r>
    </w:p>
    <w:p w14:paraId="570914F0" w14:textId="130BACB8" w:rsidR="26C8B3ED" w:rsidRDefault="5D074A71" w:rsidP="5D074A71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4.- SEMANA: 7</w:t>
      </w:r>
    </w:p>
    <w:p w14:paraId="62BFA8EA" w14:textId="30A2FE8D" w:rsidR="26C8B3ED" w:rsidRDefault="5D074A71" w:rsidP="5D074A71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5.- TIEMPO: 40 minutos</w:t>
      </w:r>
    </w:p>
    <w:p w14:paraId="2796DAC0" w14:textId="3EE8CEC2" w:rsidR="26C8B3ED" w:rsidRDefault="5FEA6B0F" w:rsidP="5FEA6B0F">
      <w:pPr>
        <w:widowControl w:val="0"/>
        <w:spacing w:line="276" w:lineRule="auto"/>
        <w:contextualSpacing/>
        <w:jc w:val="both"/>
        <w:rPr>
          <w:rFonts w:eastAsia="Times New Roman"/>
          <w:b/>
          <w:bCs/>
          <w:color w:val="000000" w:themeColor="text1"/>
        </w:rPr>
      </w:pPr>
      <w:r w:rsidRPr="5FEA6B0F">
        <w:rPr>
          <w:rFonts w:eastAsia="Times New Roman"/>
          <w:b/>
          <w:bCs/>
          <w:color w:val="000000" w:themeColor="text1"/>
        </w:rPr>
        <w:t xml:space="preserve">6.- TEMA: Elementos del mapa </w:t>
      </w:r>
    </w:p>
    <w:p w14:paraId="0B5E3FB7" w14:textId="30312256" w:rsidR="26C8B3ED" w:rsidRDefault="5D074A71" w:rsidP="5D074A71">
      <w:pPr>
        <w:widowControl w:val="0"/>
        <w:spacing w:line="276" w:lineRule="auto"/>
        <w:contextualSpacing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7.- PROPÓSITOS: Distinguir que la distribución de las regiones bioculturales de México y el mundo es el resultado de la interacción entre las condiciones geográficas.</w:t>
      </w:r>
    </w:p>
    <w:p w14:paraId="1659C20D" w14:textId="268430C9" w:rsidR="26C8B3ED" w:rsidRDefault="5D074A71" w:rsidP="5D074A7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8.- CAMPO FORMATIVO: </w:t>
      </w:r>
      <w:r w:rsidRPr="5D074A71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14:paraId="1D943BCB" w14:textId="03E304F7" w:rsidR="26C8B3ED" w:rsidRDefault="5D074A71" w:rsidP="5D074A71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D074A7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D074A71">
        <w:rPr>
          <w:rFonts w:eastAsia="Times New Roman"/>
          <w:b/>
          <w:bCs/>
          <w:color w:val="000000" w:themeColor="text1"/>
        </w:rPr>
        <w:t xml:space="preserve">   </w:t>
      </w:r>
    </w:p>
    <w:p w14:paraId="104C2296" w14:textId="0FC065E0" w:rsidR="26C8B3ED" w:rsidRDefault="5D074A71" w:rsidP="5D074A71">
      <w:pPr>
        <w:widowControl w:val="0"/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10.-PDA: Distingue que la distribución de las regiones bioculturales principales en México y el mundo.</w:t>
      </w:r>
    </w:p>
    <w:p w14:paraId="10444A5B" w14:textId="7FB2169A" w:rsidR="26C8B3ED" w:rsidRDefault="5D074A71" w:rsidP="5D074A71">
      <w:pPr>
        <w:widowControl w:val="0"/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11.- CONTENIDOS: El espacio geográfico como un producto social y colectivo.</w:t>
      </w:r>
    </w:p>
    <w:p w14:paraId="77A08E4C" w14:textId="30DC40B1" w:rsidR="26C8B3ED" w:rsidRDefault="5D074A71" w:rsidP="5D074A71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12.- RECURSOS: Notas técnicas. Libros </w:t>
      </w:r>
    </w:p>
    <w:p w14:paraId="771D9978" w14:textId="63362641" w:rsidR="26C8B3ED" w:rsidRDefault="5D074A71" w:rsidP="5D074A71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eastAsia="Times New Roman"/>
          <w:b/>
          <w:bCs/>
          <w:color w:val="000000" w:themeColor="text1"/>
        </w:rPr>
        <w:t>13.- MATERIALES: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443A6FFC" w14:textId="463133BC" w:rsidR="26C8B3ED" w:rsidRDefault="5D074A71" w:rsidP="5D074A71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14.- </w:t>
      </w:r>
      <w:r w:rsidRPr="5D074A71">
        <w:rPr>
          <w:rFonts w:ascii="Arial" w:eastAsia="Arial" w:hAnsi="Arial" w:cs="Arial"/>
          <w:b/>
          <w:bCs/>
          <w:color w:val="000000" w:themeColor="text1"/>
        </w:rPr>
        <w:t>INICIO: Sé saludará a los alumnos y se les pasará lista.</w:t>
      </w:r>
    </w:p>
    <w:p w14:paraId="79811CCD" w14:textId="1C963A4F" w:rsidR="09CE96BD" w:rsidRDefault="5FEA6B0F" w:rsidP="5FEA6B0F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realizaran la lectura de la página 34 anotaran en su cuaderno que </w:t>
      </w:r>
      <w:r w:rsidR="00C750D8"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es; coordenadas, </w:t>
      </w:r>
      <w:r w:rsidR="00435484"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títulos</w:t>
      </w:r>
      <w:r w:rsidR="00C750D8"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, rosa</w:t>
      </w: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de vientos, simbología o leyenda,</w:t>
      </w:r>
      <w:r w:rsidR="00C750D8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escala,</w:t>
      </w:r>
      <w:r w:rsidR="00C750D8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r w:rsidR="00C750D8"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fuente, proyección</w:t>
      </w: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</w:p>
    <w:p w14:paraId="0215DCC2" w14:textId="60B4C128" w:rsidR="09CE96BD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535E6A5" w14:textId="2EFABC69" w:rsidR="09CE96BD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B63C972" w14:textId="4F952E7E" w:rsidR="09CE96BD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55D12E1" w14:textId="46FCFA01" w:rsidR="09CE96BD" w:rsidRDefault="09CE96BD" w:rsidP="09CE96BD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270E9FB3" wp14:editId="2C3784CB">
            <wp:extent cx="3295650" cy="4572000"/>
            <wp:effectExtent l="0" t="0" r="0" b="0"/>
            <wp:docPr id="934394361" name="Imagen 93439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B65C" w14:textId="44181DD1" w:rsidR="09CE96BD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E143A40" w14:textId="44280730" w:rsidR="26C8B3ED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9CE96BD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realizaran las actividades 6,7,8</w:t>
      </w:r>
    </w:p>
    <w:p w14:paraId="362F950E" w14:textId="75021B39" w:rsidR="26C8B3ED" w:rsidRDefault="26C8B3ED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05EE08F" w14:textId="2B3ADD3F" w:rsidR="26C8B3ED" w:rsidRDefault="26C8B3ED" w:rsidP="5D074A71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06B2A130" wp14:editId="7C77E66A">
            <wp:extent cx="3714750" cy="4572000"/>
            <wp:effectExtent l="0" t="0" r="0" b="0"/>
            <wp:docPr id="1717217634" name="Imagen 1717217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AFCF" w14:textId="164B532C" w:rsidR="26C8B3ED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9CE96BD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28DE4DA6" w14:textId="1D9618EE" w:rsidR="26C8B3ED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2C8F3FA2" w14:textId="46720911" w:rsidR="26C8B3ED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13B277A6" w14:textId="0BC3AA0C" w:rsidR="26C8B3ED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009A2029" w14:textId="1CE4305F" w:rsidR="26C8B3ED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6A7F2BCB" w14:textId="43E498C6" w:rsidR="26C8B3ED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133AB9DC" w14:textId="16CD1720" w:rsidR="26C8B3E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9CE96BD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</w:t>
      </w:r>
      <w:r w:rsidR="00C750D8" w:rsidRPr="09CE96BD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TAREA: No</w:t>
      </w:r>
      <w:r w:rsidRPr="09CE96BD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hay tarea </w:t>
      </w:r>
    </w:p>
    <w:p w14:paraId="7AB9F1B5" w14:textId="4E1BC402" w:rsidR="26C8B3ED" w:rsidRDefault="26C8B3ED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47419F7" w14:textId="4B2801A1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A198674" w14:textId="14C62A75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792E734" w14:textId="0BBD0ECE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9E95957" w14:textId="274D73F5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CA32BB1" w14:textId="13490334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5D0C1F4" w14:textId="7343BF9D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E65ACC5" w14:textId="30DFAE09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D6F786B" w14:textId="7D3FA87F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B3BDBEC" w14:textId="58E240C9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98B94ED" w14:textId="1D664648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03A1FB9" w14:textId="6AE49DDC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395720C" w14:textId="7A69B67E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E89BEC5" w14:textId="7F8A34AC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86BC154" w14:textId="05E48013" w:rsidR="5D074A71" w:rsidRDefault="5D074A71" w:rsidP="5D074A71">
      <w:pPr>
        <w:jc w:val="center"/>
      </w:pPr>
      <w:r>
        <w:rPr>
          <w:noProof/>
        </w:rPr>
        <w:lastRenderedPageBreak/>
        <w:drawing>
          <wp:inline distT="0" distB="0" distL="0" distR="0" wp14:anchorId="10C75B8B" wp14:editId="583B7F93">
            <wp:extent cx="5200650" cy="1114425"/>
            <wp:effectExtent l="0" t="0" r="0" b="0"/>
            <wp:docPr id="1696520112" name="Imagen 169652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6944714" w14:textId="5D796456" w:rsidR="5D074A71" w:rsidRDefault="5D074A71" w:rsidP="5D074A7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75EDB46E" w14:textId="3F8EA823" w:rsidR="5D074A71" w:rsidRDefault="5D074A71" w:rsidP="5D074A7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D074A7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0B39B703" w14:textId="0F9A88CD" w:rsidR="5D074A71" w:rsidRDefault="5FEA6B0F" w:rsidP="5FEA6B0F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FEA6B0F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9 de octubre del 2024   </w:t>
      </w:r>
    </w:p>
    <w:p w14:paraId="3292E854" w14:textId="6EA88EF2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02C08703" w14:textId="489E2B91" w:rsidR="5D074A71" w:rsidRDefault="5D074A71" w:rsidP="5D074A71">
      <w:pPr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05929709" w14:textId="67310D4B" w:rsidR="5D074A71" w:rsidRDefault="5D074A71" w:rsidP="5D074A71">
      <w:pPr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5D074A71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7513E3AD" w14:textId="53D0947C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2.- ASIGNATURA: Geografía </w:t>
      </w:r>
    </w:p>
    <w:p w14:paraId="45DEA8F1" w14:textId="4C546BB7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3.- TRIMESTRE: 1</w:t>
      </w:r>
    </w:p>
    <w:p w14:paraId="1097C614" w14:textId="130BACB8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4.- SEMANA: 7</w:t>
      </w:r>
    </w:p>
    <w:p w14:paraId="1634D8BF" w14:textId="30A2FE8D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5.- TIEMPO: 40 minutos</w:t>
      </w:r>
    </w:p>
    <w:p w14:paraId="6371DFD9" w14:textId="1D53A4BD" w:rsidR="5D074A71" w:rsidRDefault="5FEA6B0F" w:rsidP="5FEA6B0F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FEA6B0F">
        <w:rPr>
          <w:rFonts w:eastAsia="Times New Roman"/>
          <w:b/>
          <w:bCs/>
          <w:color w:val="000000" w:themeColor="text1"/>
        </w:rPr>
        <w:t xml:space="preserve">6.- TEMA: Lugar, paisaje, territorio y región </w:t>
      </w:r>
    </w:p>
    <w:p w14:paraId="4C5CE050" w14:textId="30312256" w:rsidR="5D074A71" w:rsidRDefault="5D074A71" w:rsidP="5D074A71">
      <w:pPr>
        <w:spacing w:line="276" w:lineRule="auto"/>
        <w:contextualSpacing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7.- PROPÓSITOS: Distinguir que la distribución de las regiones bioculturales de México y el mundo es el resultado de la interacción entre las condiciones geográficas.</w:t>
      </w:r>
    </w:p>
    <w:p w14:paraId="37EC3DD6" w14:textId="268430C9" w:rsidR="5D074A71" w:rsidRDefault="5D074A71" w:rsidP="5D074A71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8.- CAMPO FORMATIVO: </w:t>
      </w:r>
      <w:r w:rsidRPr="5D074A71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14:paraId="038F03FA" w14:textId="03E304F7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D074A7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D074A71">
        <w:rPr>
          <w:rFonts w:eastAsia="Times New Roman"/>
          <w:b/>
          <w:bCs/>
          <w:color w:val="000000" w:themeColor="text1"/>
        </w:rPr>
        <w:t xml:space="preserve">   </w:t>
      </w:r>
    </w:p>
    <w:p w14:paraId="6BE04F09" w14:textId="0FC065E0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10.-PDA: Distingue que la distribución de las regiones bioculturales principales en México y el mundo.</w:t>
      </w:r>
    </w:p>
    <w:p w14:paraId="0418C816" w14:textId="7FB2169A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11.- CONTENIDOS: El espacio geográfico como un producto social y colectivo.</w:t>
      </w:r>
    </w:p>
    <w:p w14:paraId="723035DC" w14:textId="30DC40B1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12.- RECURSOS: Notas técnicas. Libros </w:t>
      </w:r>
    </w:p>
    <w:p w14:paraId="6746A5A1" w14:textId="63362641" w:rsidR="5D074A71" w:rsidRDefault="5D074A71" w:rsidP="5D074A71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eastAsia="Times New Roman"/>
          <w:b/>
          <w:bCs/>
          <w:color w:val="000000" w:themeColor="text1"/>
        </w:rPr>
        <w:t>13.- MATERIALES: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5CA33680" w14:textId="463133BC" w:rsidR="5D074A71" w:rsidRDefault="5D074A71" w:rsidP="5D074A71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14.- </w:t>
      </w:r>
      <w:r w:rsidRPr="5D074A71">
        <w:rPr>
          <w:rFonts w:ascii="Arial" w:eastAsia="Arial" w:hAnsi="Arial" w:cs="Arial"/>
          <w:b/>
          <w:bCs/>
          <w:color w:val="000000" w:themeColor="text1"/>
        </w:rPr>
        <w:t>INICIO: Sé saludará a los alumnos y se les pasará lista.</w:t>
      </w:r>
    </w:p>
    <w:p w14:paraId="4D5C1C2D" w14:textId="1E69F84E" w:rsidR="5D074A71" w:rsidRDefault="5FEA6B0F" w:rsidP="5FEA6B0F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la actividad de retroalimentación de la página 234 ,235.</w:t>
      </w:r>
    </w:p>
    <w:p w14:paraId="7FEEF275" w14:textId="6067CF68" w:rsidR="5D074A71" w:rsidRDefault="5D074A71" w:rsidP="09CE96BD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231933C2" wp14:editId="1744C453">
            <wp:extent cx="2914650" cy="4572000"/>
            <wp:effectExtent l="0" t="0" r="0" b="0"/>
            <wp:docPr id="1239237355" name="Imagen 123923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D2A68" wp14:editId="2E830F7C">
            <wp:extent cx="3714750" cy="4572000"/>
            <wp:effectExtent l="0" t="0" r="0" b="0"/>
            <wp:docPr id="748952155" name="Imagen 74895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1728" w14:textId="4F9625A2" w:rsidR="5D074A71" w:rsidRDefault="5D074A71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47CCC69" w14:textId="57529523" w:rsidR="5D074A71" w:rsidRDefault="5D074A71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92F595A" w14:textId="47076765" w:rsidR="5D074A71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9CE96BD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</w:p>
    <w:p w14:paraId="33F74516" w14:textId="32BC7132" w:rsidR="5D074A71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9CE96BD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lectura de la página 36.</w:t>
      </w:r>
    </w:p>
    <w:p w14:paraId="7A9493D3" w14:textId="6AEC786A" w:rsidR="5D074A71" w:rsidRDefault="5D074A71" w:rsidP="5D074A71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0DC69EEE" wp14:editId="5F69C286">
            <wp:extent cx="3714750" cy="4572000"/>
            <wp:effectExtent l="0" t="0" r="0" b="0"/>
            <wp:docPr id="919852238" name="Imagen 91985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6A818" w14:textId="12062BD3" w:rsidR="5D074A71" w:rsidRDefault="5D074A71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78B1BE3" w14:textId="5059D463" w:rsidR="5D074A71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9CE96BD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542FEB5F" w14:textId="1D9618EE" w:rsidR="5D074A71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66BF642F" w14:textId="46720911" w:rsidR="5D074A71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69320ADB" w14:textId="0BC3AA0C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3AB79A0C" w14:textId="1CE4305F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7DC7644E" w14:textId="43E498C6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79ACC28D" w14:textId="54F0E84B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D074A7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</w:t>
      </w:r>
    </w:p>
    <w:p w14:paraId="348B5514" w14:textId="72EA471E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1C0D53D" w14:textId="7C81C721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1235A86" w14:textId="49035E1C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B990335" w14:textId="75A308EB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6516F13" w14:textId="5F0576E1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60B6F27" w14:textId="2A890D35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62B663D" w14:textId="3757CFC1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7B25E67" w14:textId="0E496C5E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4654DCC" w14:textId="29AFB9D2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5FDF27A" w14:textId="699ED1DE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9667BE6" w14:textId="39F05179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B4ABF87" w14:textId="5D07DAEE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78A123C" w14:textId="4BE6FBE3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CD139B5" w14:textId="1EE3C758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5FAE142" w14:textId="7401371D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1DFCBDA" w14:textId="3182A477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2EA1ABA" w14:textId="1B680B67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4080BC0" w14:textId="02690233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4377C49" w14:textId="777BBCE3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91847A8" w14:textId="05E48013" w:rsidR="5D074A71" w:rsidRDefault="5D074A71" w:rsidP="5D074A71">
      <w:pPr>
        <w:jc w:val="center"/>
      </w:pPr>
      <w:r>
        <w:rPr>
          <w:noProof/>
        </w:rPr>
        <w:lastRenderedPageBreak/>
        <w:drawing>
          <wp:inline distT="0" distB="0" distL="0" distR="0" wp14:anchorId="06129BFA" wp14:editId="37F27AC3">
            <wp:extent cx="5200650" cy="1114425"/>
            <wp:effectExtent l="0" t="0" r="0" b="0"/>
            <wp:docPr id="1153362850" name="Imagen 115336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EF25528" w14:textId="5D796456" w:rsidR="5D074A71" w:rsidRDefault="5D074A71" w:rsidP="5D074A7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2086DAA9" w14:textId="3F8EA823" w:rsidR="5D074A71" w:rsidRDefault="5D074A71" w:rsidP="5D074A7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D074A7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21927F42" w14:textId="056C7C88" w:rsidR="5D074A71" w:rsidRDefault="5FEA6B0F" w:rsidP="5FEA6B0F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FEA6B0F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10 de octubre del 2024   </w:t>
      </w:r>
    </w:p>
    <w:p w14:paraId="6391473A" w14:textId="6EA88EF2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0C7AD674" w14:textId="489E2B91" w:rsidR="5D074A71" w:rsidRDefault="5D074A71" w:rsidP="5D074A71">
      <w:pPr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66120954" w14:textId="67310D4B" w:rsidR="5D074A71" w:rsidRDefault="5D074A71" w:rsidP="5D074A71">
      <w:pPr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5D074A71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14F0C66C" w14:textId="53D0947C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2.- ASIGNATURA: Geografía </w:t>
      </w:r>
    </w:p>
    <w:p w14:paraId="1DDA2A59" w14:textId="4C546BB7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3.- TRIMESTRE: 1</w:t>
      </w:r>
    </w:p>
    <w:p w14:paraId="2A43682B" w14:textId="130BACB8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4.- SEMANA: 7</w:t>
      </w:r>
    </w:p>
    <w:p w14:paraId="21B61793" w14:textId="30A2FE8D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5.- TIEMPO: 40 minutos</w:t>
      </w:r>
    </w:p>
    <w:p w14:paraId="43F64A7E" w14:textId="18A65701" w:rsidR="5D074A71" w:rsidRDefault="5FEA6B0F" w:rsidP="5FEA6B0F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FEA6B0F">
        <w:rPr>
          <w:rFonts w:eastAsia="Times New Roman"/>
          <w:b/>
          <w:bCs/>
          <w:color w:val="000000" w:themeColor="text1"/>
        </w:rPr>
        <w:t xml:space="preserve">6.- TEMA: Lugar, paisaje, territorio y región </w:t>
      </w:r>
    </w:p>
    <w:p w14:paraId="34718212" w14:textId="30312256" w:rsidR="5D074A71" w:rsidRDefault="5D074A71" w:rsidP="5D074A71">
      <w:pPr>
        <w:spacing w:line="276" w:lineRule="auto"/>
        <w:contextualSpacing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7.- PROPÓSITOS: Distinguir que la distribución de las regiones bioculturales de México y el mundo es el resultado de la interacción entre las condiciones geográficas.</w:t>
      </w:r>
    </w:p>
    <w:p w14:paraId="3CCB0452" w14:textId="268430C9" w:rsidR="5D074A71" w:rsidRDefault="5D074A71" w:rsidP="5D074A71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8.- CAMPO FORMATIVO: </w:t>
      </w:r>
      <w:r w:rsidRPr="5D074A71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14:paraId="57195176" w14:textId="03E304F7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D074A7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D074A71">
        <w:rPr>
          <w:rFonts w:eastAsia="Times New Roman"/>
          <w:b/>
          <w:bCs/>
          <w:color w:val="000000" w:themeColor="text1"/>
        </w:rPr>
        <w:t xml:space="preserve">   </w:t>
      </w:r>
    </w:p>
    <w:p w14:paraId="13040E75" w14:textId="0FC065E0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10.-PDA: Distingue que la distribución de las regiones bioculturales principales en México y el mundo.</w:t>
      </w:r>
    </w:p>
    <w:p w14:paraId="1DF74F9A" w14:textId="7FB2169A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11.- CONTENIDOS: El espacio geográfico como un producto social y colectivo.</w:t>
      </w:r>
    </w:p>
    <w:p w14:paraId="34A4F1CB" w14:textId="30DC40B1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12.- RECURSOS: Notas técnicas. Libros </w:t>
      </w:r>
    </w:p>
    <w:p w14:paraId="0A9BACC8" w14:textId="63362641" w:rsidR="5D074A71" w:rsidRDefault="5D074A71" w:rsidP="5D074A71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eastAsia="Times New Roman"/>
          <w:b/>
          <w:bCs/>
          <w:color w:val="000000" w:themeColor="text1"/>
        </w:rPr>
        <w:t>13.- MATERIALES: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19DC9205" w14:textId="463133BC" w:rsidR="5D074A71" w:rsidRDefault="5D074A71" w:rsidP="5D074A71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14.- </w:t>
      </w:r>
      <w:r w:rsidRPr="5D074A71">
        <w:rPr>
          <w:rFonts w:ascii="Arial" w:eastAsia="Arial" w:hAnsi="Arial" w:cs="Arial"/>
          <w:b/>
          <w:bCs/>
          <w:color w:val="000000" w:themeColor="text1"/>
        </w:rPr>
        <w:t>INICIO: Sé saludará a los alumnos y se les pasará lista.</w:t>
      </w:r>
    </w:p>
    <w:p w14:paraId="7EA97B7B" w14:textId="2BADB243" w:rsidR="5D074A71" w:rsidRDefault="5FEA6B0F" w:rsidP="5FEA6B0F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la lectura de la página 36 y subrayaran los puntos más importantes y realizaran un resumen.</w:t>
      </w:r>
    </w:p>
    <w:p w14:paraId="7CA391C1" w14:textId="2502BE15" w:rsidR="09CE96BD" w:rsidRDefault="5FEA6B0F" w:rsidP="5FEA6B0F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En su cuaderno anotaran los esquemas de componentes y características,</w:t>
      </w:r>
    </w:p>
    <w:p w14:paraId="5A8A786E" w14:textId="2CEC1037" w:rsidR="09CE96BD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4ABBDA0" w14:textId="0C59DBEC" w:rsidR="09CE96BD" w:rsidRDefault="09CE96BD" w:rsidP="09CE96BD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5DD656AB" wp14:editId="2F846D2E">
            <wp:extent cx="3714750" cy="4572000"/>
            <wp:effectExtent l="0" t="0" r="0" b="0"/>
            <wp:docPr id="1650911876" name="Imagen 165091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67F8" w14:textId="50BF9E4B" w:rsidR="09CE96BD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F2152AF" w14:textId="704DEB45" w:rsidR="09CE96BD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0CC36DE" w14:textId="6D84A7CD" w:rsidR="09CE96BD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D51A6CC" w14:textId="01101B5A" w:rsidR="5D074A71" w:rsidRDefault="5FEA6B0F" w:rsidP="5FEA6B0F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Para continuar los alumnos realizaran la actividad 1 de la página 36</w:t>
      </w:r>
    </w:p>
    <w:p w14:paraId="56F7ED90" w14:textId="6D6D7621" w:rsidR="5D074A71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9CE96BD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2E79363D" w14:textId="1D9618EE" w:rsidR="5D074A71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4592FCF6" w14:textId="46720911" w:rsidR="5D074A71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14DF63F7" w14:textId="0BC3AA0C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5CED4BC7" w14:textId="1CE4305F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49409F0E" w14:textId="43E498C6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473D6933" w14:textId="5580F9CF" w:rsidR="5D074A71" w:rsidRDefault="5FEA6B0F" w:rsidP="5FEA6B0F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Traer imágenes de componentes naturales </w:t>
      </w:r>
    </w:p>
    <w:p w14:paraId="2F4DA642" w14:textId="781C572A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B978C66" w14:textId="25385BB2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BA8C9F7" w14:textId="01C466FD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D2182BB" w14:textId="15D17910" w:rsidR="5D074A71" w:rsidRDefault="5D074A71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B73AE2C" w14:textId="1EFB23FF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41D52B9" w14:textId="5CF6EFFF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B245D56" w14:textId="76D42B6B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8A77BAD" w14:textId="44E0E1C3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C2EE4FA" w14:textId="4DF3713D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6FB5CE0" w14:textId="05E48013" w:rsidR="5D074A71" w:rsidRDefault="5D074A71" w:rsidP="5D074A71">
      <w:pPr>
        <w:jc w:val="center"/>
      </w:pPr>
      <w:r>
        <w:rPr>
          <w:noProof/>
        </w:rPr>
        <w:lastRenderedPageBreak/>
        <w:drawing>
          <wp:inline distT="0" distB="0" distL="0" distR="0" wp14:anchorId="5E05AC57" wp14:editId="263139D9">
            <wp:extent cx="5200650" cy="1114425"/>
            <wp:effectExtent l="0" t="0" r="0" b="0"/>
            <wp:docPr id="2107927105" name="Imagen 2107927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7E02787" w14:textId="5D796456" w:rsidR="5D074A71" w:rsidRDefault="5D074A71" w:rsidP="5D074A7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5D757D03" w14:textId="3F8EA823" w:rsidR="5D074A71" w:rsidRDefault="5D074A71" w:rsidP="5D074A7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D074A7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5198E060" w14:textId="454E2E4E" w:rsidR="5D074A71" w:rsidRDefault="5FEA6B0F" w:rsidP="5FEA6B0F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FEA6B0F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14 de octubre del 2024   </w:t>
      </w:r>
    </w:p>
    <w:p w14:paraId="6117E5BC" w14:textId="6EA88EF2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490D95F6" w14:textId="489E2B91" w:rsidR="5D074A71" w:rsidRDefault="5D074A71" w:rsidP="5D074A71">
      <w:pPr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2FF80548" w14:textId="67310D4B" w:rsidR="5D074A71" w:rsidRDefault="5D074A71" w:rsidP="5D074A71">
      <w:pPr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5D074A71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28504A89" w14:textId="53D0947C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2.- ASIGNATURA: Geografía </w:t>
      </w:r>
    </w:p>
    <w:p w14:paraId="23616005" w14:textId="4C546BB7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3.- TRIMESTRE: 1</w:t>
      </w:r>
    </w:p>
    <w:p w14:paraId="1E90DA0E" w14:textId="57F3997C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4.- SEMANA:8</w:t>
      </w:r>
    </w:p>
    <w:p w14:paraId="25FD9BE4" w14:textId="30A2FE8D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5.- TIEMPO: 40 minutos</w:t>
      </w:r>
    </w:p>
    <w:p w14:paraId="303344F4" w14:textId="14A92430" w:rsidR="5D074A71" w:rsidRDefault="5FEA6B0F" w:rsidP="5FEA6B0F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FEA6B0F">
        <w:rPr>
          <w:rFonts w:eastAsia="Times New Roman"/>
          <w:b/>
          <w:bCs/>
          <w:color w:val="000000" w:themeColor="text1"/>
        </w:rPr>
        <w:t xml:space="preserve">6.- TEMA: Lugar, paisaje, territorio y región </w:t>
      </w:r>
    </w:p>
    <w:p w14:paraId="2C8ED1C0" w14:textId="30312256" w:rsidR="5D074A71" w:rsidRDefault="5D074A71" w:rsidP="5D074A71">
      <w:pPr>
        <w:spacing w:line="276" w:lineRule="auto"/>
        <w:contextualSpacing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7.- PROPÓSITOS: Distinguir que la distribución de las regiones bioculturales de México y el mundo es el resultado de la interacción entre las condiciones geográficas.</w:t>
      </w:r>
    </w:p>
    <w:p w14:paraId="50EE19F0" w14:textId="268430C9" w:rsidR="5D074A71" w:rsidRDefault="5D074A71" w:rsidP="5D074A71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8.- CAMPO FORMATIVO: </w:t>
      </w:r>
      <w:r w:rsidRPr="5D074A71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14:paraId="6D570DF9" w14:textId="03E304F7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D074A7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D074A71">
        <w:rPr>
          <w:rFonts w:eastAsia="Times New Roman"/>
          <w:b/>
          <w:bCs/>
          <w:color w:val="000000" w:themeColor="text1"/>
        </w:rPr>
        <w:t xml:space="preserve">   </w:t>
      </w:r>
    </w:p>
    <w:p w14:paraId="3DDBA417" w14:textId="0FC065E0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10.-PDA: Distingue que la distribución de las regiones bioculturales principales en México y el mundo.</w:t>
      </w:r>
    </w:p>
    <w:p w14:paraId="4113914E" w14:textId="7FB2169A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11.- CONTENIDOS: El espacio geográfico como un producto social y colectivo.</w:t>
      </w:r>
    </w:p>
    <w:p w14:paraId="22F99502" w14:textId="30DC40B1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12.- RECURSOS: Notas técnicas. Libros </w:t>
      </w:r>
    </w:p>
    <w:p w14:paraId="56CDDA47" w14:textId="63362641" w:rsidR="5D074A71" w:rsidRDefault="5D074A71" w:rsidP="5D074A71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eastAsia="Times New Roman"/>
          <w:b/>
          <w:bCs/>
          <w:color w:val="000000" w:themeColor="text1"/>
        </w:rPr>
        <w:t>13.- MATERIALES: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54665147" w14:textId="463133BC" w:rsidR="5D074A71" w:rsidRDefault="5D074A71" w:rsidP="5D074A71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14.- </w:t>
      </w:r>
      <w:r w:rsidRPr="5D074A71">
        <w:rPr>
          <w:rFonts w:ascii="Arial" w:eastAsia="Arial" w:hAnsi="Arial" w:cs="Arial"/>
          <w:b/>
          <w:bCs/>
          <w:color w:val="000000" w:themeColor="text1"/>
        </w:rPr>
        <w:t>INICIO: Sé saludará a los alumnos y se les pasará lista.</w:t>
      </w:r>
    </w:p>
    <w:p w14:paraId="1B975F01" w14:textId="0C8A16B5" w:rsidR="5D074A71" w:rsidRDefault="5FEA6B0F" w:rsidP="5FEA6B0F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un mapa conceptual de componentes del espacio geográfico basándose en la lectura de la página 37 el cual van a ilustrar</w:t>
      </w:r>
    </w:p>
    <w:p w14:paraId="7C306252" w14:textId="31243821" w:rsidR="5D074A71" w:rsidRDefault="5D074A71" w:rsidP="5D074A71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4B75E2AC" wp14:editId="3B53BA81">
            <wp:extent cx="3181350" cy="4572000"/>
            <wp:effectExtent l="0" t="0" r="0" b="0"/>
            <wp:docPr id="1722214891" name="Imagen 1722214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9CC4" w14:textId="23704FE9" w:rsidR="5D074A71" w:rsidRDefault="5FEA6B0F" w:rsidP="5FEA6B0F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Para finalizar los alumnos realizaran la actividad 3 de la página 37 </w:t>
      </w:r>
    </w:p>
    <w:p w14:paraId="12ED37EE" w14:textId="0286840E" w:rsidR="5D074A71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9CE96BD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2466F44E" w14:textId="1D9618EE" w:rsidR="5D074A71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31A3A773" w14:textId="46720911" w:rsidR="5D074A71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6F2D7DB1" w14:textId="0BC3AA0C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33E0A08B" w14:textId="1CE4305F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2940588D" w14:textId="43E498C6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086A786A" w14:textId="625EEECB" w:rsidR="5D074A71" w:rsidRDefault="5FEA6B0F" w:rsidP="5FEA6B0F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NO hay tarea </w:t>
      </w:r>
    </w:p>
    <w:p w14:paraId="25F6A3F1" w14:textId="3D9FA9BB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E354C95" w14:textId="21B6214B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09C3A98" w14:textId="3A93C428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6D437AE" w14:textId="7FB419DC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CA468B0" w14:textId="1E96F269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D0961EF" w14:textId="7EC6213A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DBC8D73" w14:textId="3643694D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5663678" w14:textId="33888628" w:rsidR="09CE96BD" w:rsidRDefault="09CE96BD" w:rsidP="09CE96B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E879E43" w14:textId="445229C4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A0A39F6" w14:textId="5B751A60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1CF8C98" w14:textId="44E0E1C3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05EEACF" w14:textId="4DF3713D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B21ECC1" w14:textId="05E48013" w:rsidR="5D074A71" w:rsidRDefault="5D074A71" w:rsidP="5D074A71">
      <w:pPr>
        <w:jc w:val="center"/>
      </w:pPr>
      <w:r>
        <w:rPr>
          <w:noProof/>
        </w:rPr>
        <w:lastRenderedPageBreak/>
        <w:drawing>
          <wp:inline distT="0" distB="0" distL="0" distR="0" wp14:anchorId="0B554A3F" wp14:editId="522D8F4A">
            <wp:extent cx="5200650" cy="1114425"/>
            <wp:effectExtent l="0" t="0" r="0" b="0"/>
            <wp:docPr id="359675363" name="Imagen 359675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A2A1411" w14:textId="5D796456" w:rsidR="5D074A71" w:rsidRDefault="5D074A71" w:rsidP="5D074A7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4B85071C" w14:textId="3F8EA823" w:rsidR="5D074A71" w:rsidRDefault="5D074A71" w:rsidP="5D074A7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D074A7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1152A82C" w14:textId="38385F5D" w:rsidR="5D074A71" w:rsidRDefault="5FEA6B0F" w:rsidP="5FEA6B0F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FEA6B0F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15 de octubre del 2024   </w:t>
      </w:r>
    </w:p>
    <w:p w14:paraId="4E37A19D" w14:textId="6EA88EF2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60502E75" w14:textId="489E2B91" w:rsidR="5D074A71" w:rsidRDefault="5D074A71" w:rsidP="5D074A71">
      <w:pPr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5A6FFD5D" w14:textId="67310D4B" w:rsidR="5D074A71" w:rsidRDefault="5D074A71" w:rsidP="5D074A71">
      <w:pPr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5D074A71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600929FE" w14:textId="53D0947C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2.- ASIGNATURA: Geografía </w:t>
      </w:r>
    </w:p>
    <w:p w14:paraId="7092FE90" w14:textId="4C546BB7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3.- TRIMESTRE: 1</w:t>
      </w:r>
    </w:p>
    <w:p w14:paraId="6CF75989" w14:textId="5DB4DA6F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4.- SEMANA: 8</w:t>
      </w:r>
    </w:p>
    <w:p w14:paraId="2BCA83B2" w14:textId="30A2FE8D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5.- TIEMPO: 40 minutos</w:t>
      </w:r>
    </w:p>
    <w:p w14:paraId="173A3DF8" w14:textId="37DAF144" w:rsidR="5D074A71" w:rsidRDefault="5FEA6B0F" w:rsidP="5FEA6B0F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FEA6B0F">
        <w:rPr>
          <w:rFonts w:eastAsia="Times New Roman"/>
          <w:b/>
          <w:bCs/>
          <w:color w:val="000000" w:themeColor="text1"/>
        </w:rPr>
        <w:t xml:space="preserve">6.- TEMA: Lugar, paisaje, territorio y región </w:t>
      </w:r>
    </w:p>
    <w:p w14:paraId="3D95313D" w14:textId="30312256" w:rsidR="5D074A71" w:rsidRDefault="5D074A71" w:rsidP="5D074A71">
      <w:pPr>
        <w:spacing w:line="276" w:lineRule="auto"/>
        <w:contextualSpacing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7.- PROPÓSITOS: Distinguir que la distribución de las regiones bioculturales de México y el mundo es el resultado de la interacción entre las condiciones geográficas.</w:t>
      </w:r>
    </w:p>
    <w:p w14:paraId="02E8AA7C" w14:textId="268430C9" w:rsidR="5D074A71" w:rsidRDefault="5D074A71" w:rsidP="5D074A71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8.- CAMPO FORMATIVO: </w:t>
      </w:r>
      <w:r w:rsidRPr="5D074A71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14:paraId="06B7CAA3" w14:textId="03E304F7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D074A7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D074A71">
        <w:rPr>
          <w:rFonts w:eastAsia="Times New Roman"/>
          <w:b/>
          <w:bCs/>
          <w:color w:val="000000" w:themeColor="text1"/>
        </w:rPr>
        <w:t xml:space="preserve">   </w:t>
      </w:r>
    </w:p>
    <w:p w14:paraId="37ECEBB0" w14:textId="0FC065E0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10.-PDA: Distingue que la distribución de las regiones bioculturales principales en México y el mundo.</w:t>
      </w:r>
    </w:p>
    <w:p w14:paraId="5ACA1FAF" w14:textId="7FB2169A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11.- CONTENIDOS: El espacio geográfico como un producto social y colectivo.</w:t>
      </w:r>
    </w:p>
    <w:p w14:paraId="36C88DD1" w14:textId="30DC40B1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12.- RECURSOS: Notas técnicas. Libros </w:t>
      </w:r>
    </w:p>
    <w:p w14:paraId="3D98B557" w14:textId="63362641" w:rsidR="5D074A71" w:rsidRDefault="5D074A71" w:rsidP="5D074A71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eastAsia="Times New Roman"/>
          <w:b/>
          <w:bCs/>
          <w:color w:val="000000" w:themeColor="text1"/>
        </w:rPr>
        <w:t>13.- MATERIALES: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3A31AE7B" w14:textId="463133BC" w:rsidR="5D074A71" w:rsidRDefault="5D074A71" w:rsidP="5D074A71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14.- </w:t>
      </w:r>
      <w:r w:rsidRPr="5D074A71">
        <w:rPr>
          <w:rFonts w:ascii="Arial" w:eastAsia="Arial" w:hAnsi="Arial" w:cs="Arial"/>
          <w:b/>
          <w:bCs/>
          <w:color w:val="000000" w:themeColor="text1"/>
        </w:rPr>
        <w:t>INICIO: Sé saludará a los alumnos y se les pasará lista.</w:t>
      </w:r>
    </w:p>
    <w:p w14:paraId="1F045056" w14:textId="5720FDF9" w:rsidR="5D074A71" w:rsidRDefault="5FEA6B0F" w:rsidP="5FEA6B0F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realizaran las actividades 4 de la página 38 </w:t>
      </w:r>
    </w:p>
    <w:p w14:paraId="1B364137" w14:textId="051FD2BF" w:rsidR="09CE96BD" w:rsidRDefault="09CE96BD" w:rsidP="09CE96BD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00695737" wp14:editId="40DB6E88">
            <wp:extent cx="3181350" cy="4572000"/>
            <wp:effectExtent l="0" t="0" r="0" b="0"/>
            <wp:docPr id="821501619" name="Imagen 82150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7F72" w14:textId="6A4D526F" w:rsidR="5D074A71" w:rsidRDefault="5560834A" w:rsidP="5560834A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560834A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</w:t>
      </w:r>
      <w:r w:rsidRPr="5560834A">
        <w:rPr>
          <w:rFonts w:ascii="Arial" w:eastAsia="Arial" w:hAnsi="Arial" w:cs="Arial"/>
          <w:sz w:val="22"/>
          <w:szCs w:val="22"/>
          <w:lang w:val="es-ES"/>
        </w:rPr>
        <w:t xml:space="preserve"> Los alumnos observaran el video de características del espacio geográfico</w:t>
      </w:r>
    </w:p>
    <w:p w14:paraId="58FDBB1D" w14:textId="27CF7747" w:rsidR="5D074A71" w:rsidRDefault="00435484" w:rsidP="09CE96BD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hyperlink r:id="rId17">
        <w:r w:rsidR="09CE96BD" w:rsidRPr="09CE96BD">
          <w:rPr>
            <w:rStyle w:val="Hipervnculo"/>
            <w:rFonts w:ascii="Arial" w:eastAsia="Arial" w:hAnsi="Arial" w:cs="Arial"/>
            <w:sz w:val="22"/>
            <w:szCs w:val="22"/>
            <w:lang w:val="es-ES"/>
          </w:rPr>
          <w:t>https://www.youtube.com/watch?v=sjskeVNVZ8k</w:t>
        </w:r>
      </w:hyperlink>
    </w:p>
    <w:p w14:paraId="78DF38C3" w14:textId="2045C8FF" w:rsidR="5D074A71" w:rsidRDefault="5D074A71" w:rsidP="09CE96BD">
      <w:pPr>
        <w:widowControl w:val="0"/>
        <w:spacing w:line="276" w:lineRule="auto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725027A" wp14:editId="2F20B11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239564276" name="picture" title="Video titulado:🌎 ¿Qué es el Espacio Geográfico? 🌎 Características y Componentes [Fácil y Rápido]">
              <a:hlinkClick xmlns:a="http://schemas.openxmlformats.org/drawingml/2006/main" r:id="rId17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sjskeVNVZ8k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E109E" w14:textId="4B9AC136" w:rsidR="5D074A71" w:rsidRDefault="5D074A71" w:rsidP="09CE96BD">
      <w:pPr>
        <w:widowControl w:val="0"/>
        <w:spacing w:line="276" w:lineRule="auto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0CF77360" w14:textId="69F80D89" w:rsidR="5D074A71" w:rsidRDefault="5D074A71" w:rsidP="09CE96BD">
      <w:pPr>
        <w:widowControl w:val="0"/>
        <w:spacing w:line="276" w:lineRule="auto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28325BB3" w14:textId="63BD027A" w:rsidR="5D074A71" w:rsidRDefault="5D074A71" w:rsidP="09CE96BD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4604A5F" w14:textId="4A4F6663" w:rsidR="5D074A71" w:rsidRDefault="09CE96BD" w:rsidP="09CE96BD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9CE96BD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Actividad y Tipo de organización:  Individual (*) Equipo () Grupal (*)     </w:t>
      </w:r>
    </w:p>
    <w:p w14:paraId="64CBF834" w14:textId="1D9618EE" w:rsidR="5D074A71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115840FA" w14:textId="46720911" w:rsidR="5D074A71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404D2506" w14:textId="0BC3AA0C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0E0F677A" w14:textId="1CE4305F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14D5D43E" w14:textId="43E498C6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168FC091" w14:textId="23982FBD" w:rsidR="5D074A71" w:rsidRDefault="5FEA6B0F" w:rsidP="5FEA6B0F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Los alumnos realizaran el resumen de la página 39 y 40 </w:t>
      </w:r>
    </w:p>
    <w:p w14:paraId="4287F8A5" w14:textId="445229C4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CE99069" w14:textId="5B751A60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2F5FAC7" w14:textId="7979C9DA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D8C119B" w14:textId="44E0E1C3" w:rsidR="5D074A71" w:rsidRDefault="5D074A71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270750D" w14:textId="7018051E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25493F5" w14:textId="7C8CCE57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2CCB562" w14:textId="742EB13B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37571E2" w14:textId="773C0EBF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D3B4AAA" w14:textId="5D3D2EF4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4BE7BE7" w14:textId="1EB6548A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494173A" w14:textId="57BCD5E7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39CBB16" w14:textId="65B61A1C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3843337" w14:textId="07A58349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825AECE" w14:textId="2C0FAD8C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5860A05" w14:textId="2C6C4440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20D8BF4" w14:textId="789EA044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C2F4A50" w14:textId="31FA86F9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4F79FDC" w14:textId="19AF4D56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BEA68E3" w14:textId="2D337B1B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D273990" w14:textId="7884DDA4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28BDB37" w14:textId="5927B4D4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55A6510" w14:textId="0824F72E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2BBD003" w14:textId="04CA13D6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85C6B8E" w14:textId="5CB26565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559F929" w14:textId="31057E67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6D79F90" w14:textId="2BF9F2F3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363C97A" w14:textId="58B3FCC2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65544A3" w14:textId="58AA0ED9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0C5958E" w14:textId="1F3D9440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7B18415" w14:textId="57E6F51B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5C2D9EF" w14:textId="3208B881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9B4BDBD" w14:textId="0AA2924F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41AE924" w14:textId="2DE21926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45F8FE3" w14:textId="69CC5806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92F841F" w14:textId="33AF3398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0D01746" w14:textId="734A16B9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1E0A901" w14:textId="0A8F8F43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7630264" w14:textId="3B387361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ADECEC9" w14:textId="08CB68F4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08315C0" w14:textId="7090B87A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86458A1" w14:textId="7B01DEF5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F5C3123" w14:textId="50B28247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3A6BE6F" w14:textId="1B1E081E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2A3291F" w14:textId="38A9553B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7658B9E" w14:textId="5F225795" w:rsidR="5560834A" w:rsidRDefault="5560834A" w:rsidP="5560834A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67F98F9" w14:textId="4DF3713D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BC0B9C0" w14:textId="05E48013" w:rsidR="5D074A71" w:rsidRDefault="5D074A71" w:rsidP="5D074A71">
      <w:pPr>
        <w:jc w:val="center"/>
      </w:pPr>
      <w:r>
        <w:rPr>
          <w:noProof/>
        </w:rPr>
        <w:lastRenderedPageBreak/>
        <w:drawing>
          <wp:inline distT="0" distB="0" distL="0" distR="0" wp14:anchorId="4EDD23D6" wp14:editId="2DB32295">
            <wp:extent cx="5200650" cy="1114425"/>
            <wp:effectExtent l="0" t="0" r="0" b="0"/>
            <wp:docPr id="709450389" name="Imagen 70945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DAE5340" w14:textId="5D796456" w:rsidR="5D074A71" w:rsidRDefault="5D074A71" w:rsidP="5D074A7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65663F43" w14:textId="3F8EA823" w:rsidR="5D074A71" w:rsidRDefault="5D074A71" w:rsidP="5D074A7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D074A7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7DF29848" w14:textId="176C8DD4" w:rsidR="5D074A71" w:rsidRDefault="5FEA6B0F" w:rsidP="5FEA6B0F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FEA6B0F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16 de octubre del 2024   </w:t>
      </w:r>
    </w:p>
    <w:p w14:paraId="27FB8439" w14:textId="6EA88EF2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3388902C" w14:textId="489E2B91" w:rsidR="5D074A71" w:rsidRDefault="5D074A71" w:rsidP="5D074A71">
      <w:pPr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58777EAC" w14:textId="67310D4B" w:rsidR="5D074A71" w:rsidRDefault="5D074A71" w:rsidP="5D074A71">
      <w:pPr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5D074A71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2D22C27B" w14:textId="53D0947C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2.- ASIGNATURA: Geografía </w:t>
      </w:r>
    </w:p>
    <w:p w14:paraId="6EA43A9E" w14:textId="4C546BB7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3.- TRIMESTRE: 1</w:t>
      </w:r>
    </w:p>
    <w:p w14:paraId="53F0D05E" w14:textId="238CBA7C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4.- SEMANA: 8</w:t>
      </w:r>
    </w:p>
    <w:p w14:paraId="71ADB220" w14:textId="30A2FE8D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5.- TIEMPO: 40 minutos</w:t>
      </w:r>
    </w:p>
    <w:p w14:paraId="134379D0" w14:textId="091B3BE8" w:rsidR="5D074A71" w:rsidRDefault="5FEA6B0F" w:rsidP="5FEA6B0F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FEA6B0F">
        <w:rPr>
          <w:rFonts w:eastAsia="Times New Roman"/>
          <w:b/>
          <w:bCs/>
          <w:color w:val="000000" w:themeColor="text1"/>
        </w:rPr>
        <w:t xml:space="preserve">6.- TEMA: Lugar, paisaje, territorio y región </w:t>
      </w:r>
    </w:p>
    <w:p w14:paraId="1B9FD65B" w14:textId="30312256" w:rsidR="5D074A71" w:rsidRDefault="5D074A71" w:rsidP="5D074A71">
      <w:pPr>
        <w:spacing w:line="276" w:lineRule="auto"/>
        <w:contextualSpacing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7.- PROPÓSITOS: Distinguir que la distribución de las regiones bioculturales de México y el mundo es el resultado de la interacción entre las condiciones geográficas.</w:t>
      </w:r>
    </w:p>
    <w:p w14:paraId="463E38D6" w14:textId="268430C9" w:rsidR="5D074A71" w:rsidRDefault="5D074A71" w:rsidP="5D074A71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8.- CAMPO FORMATIVO: </w:t>
      </w:r>
      <w:r w:rsidRPr="5D074A71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14:paraId="13EBE6DC" w14:textId="03E304F7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D074A7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D074A71">
        <w:rPr>
          <w:rFonts w:eastAsia="Times New Roman"/>
          <w:b/>
          <w:bCs/>
          <w:color w:val="000000" w:themeColor="text1"/>
        </w:rPr>
        <w:t xml:space="preserve">   </w:t>
      </w:r>
    </w:p>
    <w:p w14:paraId="7ED33A9B" w14:textId="0FC065E0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10.-PDA: Distingue que la distribución de las regiones bioculturales principales en México y el mundo.</w:t>
      </w:r>
    </w:p>
    <w:p w14:paraId="4EC17877" w14:textId="7FB2169A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11.- CONTENIDOS: El espacio geográfico como un producto social y colectivo.</w:t>
      </w:r>
    </w:p>
    <w:p w14:paraId="0398B6FF" w14:textId="30DC40B1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12.- RECURSOS: Notas técnicas. Libros </w:t>
      </w:r>
    </w:p>
    <w:p w14:paraId="3CA78159" w14:textId="63362641" w:rsidR="5D074A71" w:rsidRDefault="5D074A71" w:rsidP="5D074A71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eastAsia="Times New Roman"/>
          <w:b/>
          <w:bCs/>
          <w:color w:val="000000" w:themeColor="text1"/>
        </w:rPr>
        <w:t>13.- MATERIALES: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6765E543" w14:textId="463133BC" w:rsidR="5D074A71" w:rsidRDefault="5D074A71" w:rsidP="5D074A71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14.- </w:t>
      </w:r>
      <w:r w:rsidRPr="5D074A71">
        <w:rPr>
          <w:rFonts w:ascii="Arial" w:eastAsia="Arial" w:hAnsi="Arial" w:cs="Arial"/>
          <w:b/>
          <w:bCs/>
          <w:color w:val="000000" w:themeColor="text1"/>
        </w:rPr>
        <w:t>INICIO: Sé saludará a los alumnos y se les pasará lista.</w:t>
      </w:r>
    </w:p>
    <w:p w14:paraId="69604E76" w14:textId="0A92B86E" w:rsidR="5560834A" w:rsidRDefault="5FEA6B0F" w:rsidP="5FEA6B0F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realizaran las actividades de la página 40 </w:t>
      </w:r>
    </w:p>
    <w:p w14:paraId="112E6CF3" w14:textId="72B01921" w:rsidR="5560834A" w:rsidRDefault="5560834A" w:rsidP="5560834A">
      <w:pPr>
        <w:widowControl w:val="0"/>
        <w:spacing w:line="276" w:lineRule="auto"/>
        <w:jc w:val="both"/>
      </w:pPr>
      <w:r>
        <w:rPr>
          <w:noProof/>
        </w:rPr>
        <w:drawing>
          <wp:inline distT="0" distB="0" distL="0" distR="0" wp14:anchorId="31A66E15" wp14:editId="187E2A29">
            <wp:extent cx="2952750" cy="1571625"/>
            <wp:effectExtent l="0" t="0" r="0" b="0"/>
            <wp:docPr id="464227094" name="Imagen 464227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FDC4" w14:textId="30DD5256" w:rsidR="5D074A71" w:rsidRDefault="5FEA6B0F" w:rsidP="5FEA6B0F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Continuara con la página 41 actividad 6,7</w:t>
      </w:r>
    </w:p>
    <w:p w14:paraId="2FA93182" w14:textId="007DA7A7" w:rsidR="5D074A71" w:rsidRDefault="5D074A71" w:rsidP="5D074A71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110FA9A5" wp14:editId="7D0CB894">
            <wp:extent cx="3152775" cy="4572000"/>
            <wp:effectExtent l="0" t="0" r="0" b="0"/>
            <wp:docPr id="518624302" name="Imagen 51862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E7FF" w14:textId="030222D0" w:rsidR="5D074A71" w:rsidRDefault="5D074A71" w:rsidP="5560834A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1439AA5" w14:textId="2F1C37AA" w:rsidR="5D074A71" w:rsidRDefault="5D074A71" w:rsidP="5560834A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6E40327" w14:textId="0CE336F9" w:rsidR="5D074A71" w:rsidRDefault="5D074A71" w:rsidP="5560834A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C708EA6" w14:textId="79D8FDD3" w:rsidR="5D074A71" w:rsidRDefault="5560834A" w:rsidP="5560834A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560834A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Actividad y Tipo de organización:  Individual (*) Equipo () Grupal (*)     </w:t>
      </w:r>
    </w:p>
    <w:p w14:paraId="748AD796" w14:textId="1D9618EE" w:rsidR="5D074A71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4353418B" w14:textId="46720911" w:rsidR="5D074A71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7257AB97" w14:textId="0BC3AA0C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66ABA717" w14:textId="1CE4305F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4DCF2235" w14:textId="43E498C6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3E4AD070" w14:textId="5014EEBD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D074A7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</w:t>
      </w:r>
    </w:p>
    <w:p w14:paraId="06DFBE0F" w14:textId="445229C4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86A3279" w14:textId="5B751A60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8407298" w14:textId="44E0E1C3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34DFF6B" w14:textId="54FCE258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4841AE5" w14:textId="5B087D42" w:rsidR="00C750D8" w:rsidRDefault="00C750D8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FBA4469" w14:textId="57DF5E83" w:rsidR="00C750D8" w:rsidRDefault="00C750D8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F39B6DC" w14:textId="5428E5A5" w:rsidR="00C750D8" w:rsidRDefault="00C750D8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FFECEF9" w14:textId="2D56ECBE" w:rsidR="00C750D8" w:rsidRDefault="00C750D8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AC4F708" w14:textId="7145EF14" w:rsidR="00C750D8" w:rsidRDefault="00C750D8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2F1D82A" w14:textId="32FE8D83" w:rsidR="00C750D8" w:rsidRDefault="00C750D8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A87B4A7" w14:textId="77777777" w:rsidR="00C750D8" w:rsidRDefault="00C750D8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D84FDD5" w14:textId="05E48013" w:rsidR="5D074A71" w:rsidRDefault="5D074A71" w:rsidP="5D074A71">
      <w:pPr>
        <w:jc w:val="center"/>
      </w:pPr>
      <w:r>
        <w:rPr>
          <w:noProof/>
        </w:rPr>
        <w:lastRenderedPageBreak/>
        <w:drawing>
          <wp:inline distT="0" distB="0" distL="0" distR="0" wp14:anchorId="0C8AFD51" wp14:editId="293D0812">
            <wp:extent cx="5200650" cy="1114425"/>
            <wp:effectExtent l="0" t="0" r="0" b="0"/>
            <wp:docPr id="1329685717" name="Imagen 132968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04F9B3D" w14:textId="5D796456" w:rsidR="5D074A71" w:rsidRDefault="5D074A71" w:rsidP="5D074A7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49C1D235" w14:textId="3F8EA823" w:rsidR="5D074A71" w:rsidRDefault="5D074A71" w:rsidP="5D074A7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D074A7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D074A7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7A7DCA70" w14:textId="537EDFBF" w:rsidR="5D074A71" w:rsidRDefault="5FEA6B0F" w:rsidP="5FEA6B0F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FEA6B0F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17 de octubre del 2024   </w:t>
      </w:r>
    </w:p>
    <w:p w14:paraId="497ED495" w14:textId="6EA88EF2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2CF496FC" w14:textId="489E2B91" w:rsidR="5D074A71" w:rsidRDefault="5D074A71" w:rsidP="5D074A71">
      <w:pPr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2C856B68" w14:textId="67310D4B" w:rsidR="5D074A71" w:rsidRDefault="5D074A71" w:rsidP="5D074A71">
      <w:pPr>
        <w:spacing w:line="276" w:lineRule="auto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5D074A71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6619C38C" w14:textId="53D0947C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2.- ASIGNATURA: Geografía </w:t>
      </w:r>
    </w:p>
    <w:p w14:paraId="238C89DF" w14:textId="4C546BB7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3.- TRIMESTRE: 1</w:t>
      </w:r>
    </w:p>
    <w:p w14:paraId="69B7DCC1" w14:textId="130BACB8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4.- SEMANA: 7</w:t>
      </w:r>
    </w:p>
    <w:p w14:paraId="72EC7B2A" w14:textId="30A2FE8D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5.- TIEMPO: 40 minutos</w:t>
      </w:r>
    </w:p>
    <w:p w14:paraId="12F7DC1C" w14:textId="3F08AAEB" w:rsidR="5D074A71" w:rsidRDefault="5FEA6B0F" w:rsidP="5FEA6B0F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FEA6B0F">
        <w:rPr>
          <w:rFonts w:eastAsia="Times New Roman"/>
          <w:b/>
          <w:bCs/>
          <w:color w:val="000000" w:themeColor="text1"/>
        </w:rPr>
        <w:t xml:space="preserve">6.- TEMA: Lugar, paisaje, territorio y región </w:t>
      </w:r>
    </w:p>
    <w:p w14:paraId="4C983F02" w14:textId="30312256" w:rsidR="5D074A71" w:rsidRDefault="5D074A71" w:rsidP="5D074A71">
      <w:pPr>
        <w:spacing w:line="276" w:lineRule="auto"/>
        <w:contextualSpacing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7.- PROPÓSITOS: Distinguir que la distribución de las regiones bioculturales de México y el mundo es el resultado de la interacción entre las condiciones geográficas.</w:t>
      </w:r>
    </w:p>
    <w:p w14:paraId="344D3C53" w14:textId="268430C9" w:rsidR="5D074A71" w:rsidRDefault="5D074A71" w:rsidP="5D074A71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8.- CAMPO FORMATIVO: </w:t>
      </w:r>
      <w:r w:rsidRPr="5D074A71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14:paraId="3F19D012" w14:textId="03E304F7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D074A7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D074A71">
        <w:rPr>
          <w:rFonts w:eastAsia="Times New Roman"/>
          <w:b/>
          <w:bCs/>
          <w:color w:val="000000" w:themeColor="text1"/>
        </w:rPr>
        <w:t xml:space="preserve">   </w:t>
      </w:r>
    </w:p>
    <w:p w14:paraId="7A1D851D" w14:textId="0FC065E0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10.-PDA: Distingue que la distribución de las regiones bioculturales principales en México y el mundo.</w:t>
      </w:r>
    </w:p>
    <w:p w14:paraId="4C03E3B2" w14:textId="7FB2169A" w:rsidR="5D074A71" w:rsidRDefault="5D074A71" w:rsidP="5D074A7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>11.- CONTENIDOS: El espacio geográfico como un producto social y colectivo.</w:t>
      </w:r>
    </w:p>
    <w:p w14:paraId="41222E07" w14:textId="30DC40B1" w:rsidR="5D074A71" w:rsidRDefault="5D074A71" w:rsidP="5D074A71">
      <w:pPr>
        <w:spacing w:line="276" w:lineRule="auto"/>
        <w:jc w:val="both"/>
        <w:rPr>
          <w:rFonts w:eastAsia="Times New Roman"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12.- RECURSOS: Notas técnicas. Libros </w:t>
      </w:r>
    </w:p>
    <w:p w14:paraId="43160AE7" w14:textId="63362641" w:rsidR="5D074A71" w:rsidRDefault="5D074A71" w:rsidP="5D074A71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eastAsia="Times New Roman"/>
          <w:b/>
          <w:bCs/>
          <w:color w:val="000000" w:themeColor="text1"/>
        </w:rPr>
        <w:t>13.- MATERIALES: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16C3D585" w14:textId="463133BC" w:rsidR="5D074A71" w:rsidRDefault="5D074A71" w:rsidP="5D074A71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5D074A71">
        <w:rPr>
          <w:rFonts w:eastAsia="Times New Roman"/>
          <w:b/>
          <w:bCs/>
          <w:color w:val="000000" w:themeColor="text1"/>
        </w:rPr>
        <w:t xml:space="preserve">14.- </w:t>
      </w:r>
      <w:r w:rsidRPr="5D074A71">
        <w:rPr>
          <w:rFonts w:ascii="Arial" w:eastAsia="Arial" w:hAnsi="Arial" w:cs="Arial"/>
          <w:b/>
          <w:bCs/>
          <w:color w:val="000000" w:themeColor="text1"/>
        </w:rPr>
        <w:t>INICIO: Sé saludará a los alumnos y se les pasará lista.</w:t>
      </w:r>
    </w:p>
    <w:p w14:paraId="031D6A5A" w14:textId="6E4E6229" w:rsidR="5D074A71" w:rsidRDefault="5560834A" w:rsidP="5560834A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560834A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observaran un video de aguas continentales </w:t>
      </w:r>
    </w:p>
    <w:p w14:paraId="3207E5F7" w14:textId="6B2BBB39" w:rsidR="5560834A" w:rsidRDefault="00435484" w:rsidP="5560834A">
      <w:pPr>
        <w:widowControl w:val="0"/>
        <w:spacing w:line="276" w:lineRule="auto"/>
        <w:jc w:val="both"/>
      </w:pPr>
      <w:hyperlink r:id="rId21">
        <w:r w:rsidR="5560834A" w:rsidRPr="5560834A">
          <w:rPr>
            <w:rStyle w:val="Hipervnculo"/>
            <w:rFonts w:ascii="Arial" w:eastAsia="Arial" w:hAnsi="Arial" w:cs="Arial"/>
            <w:sz w:val="22"/>
            <w:szCs w:val="22"/>
            <w:lang w:val="es-ES"/>
          </w:rPr>
          <w:t>https://www.youtube.com/watch?v=s0zLC-jyBEA</w:t>
        </w:r>
      </w:hyperlink>
    </w:p>
    <w:p w14:paraId="0D4F10A9" w14:textId="140E73E5" w:rsidR="5560834A" w:rsidRDefault="5560834A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0166314B" wp14:editId="44365E5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417636980" name="picture" title="Video titulado:Aguas continentales">
              <a:hlinkClick xmlns:a="http://schemas.openxmlformats.org/drawingml/2006/main" r:id="rId21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s0zLC-jyBEA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F9D3A" w14:textId="455F869C" w:rsidR="5560834A" w:rsidRDefault="5560834A" w:rsidP="5560834A">
      <w:pPr>
        <w:widowControl w:val="0"/>
        <w:spacing w:line="276" w:lineRule="auto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287E4681" w14:textId="43CAA2A8" w:rsidR="5560834A" w:rsidRDefault="5560834A" w:rsidP="5560834A">
      <w:pPr>
        <w:widowControl w:val="0"/>
        <w:spacing w:line="276" w:lineRule="auto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2FE94447" w14:textId="76A2BEB5" w:rsidR="5D074A71" w:rsidRDefault="5FEA6B0F" w:rsidP="5FEA6B0F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lectura de la página 42.</w:t>
      </w:r>
    </w:p>
    <w:p w14:paraId="41FDF0FE" w14:textId="16058BAE" w:rsidR="5FEA6B0F" w:rsidRDefault="5FEA6B0F" w:rsidP="5FEA6B0F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7E8D8C60" wp14:editId="7F32B0BF">
            <wp:extent cx="3295650" cy="4572000"/>
            <wp:effectExtent l="0" t="0" r="0" b="0"/>
            <wp:docPr id="1893892520" name="Imagen 189389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7879" w14:textId="56EA801F" w:rsidR="5D074A71" w:rsidRDefault="5560834A" w:rsidP="5560834A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560834A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548606B9" w14:textId="1D9618EE" w:rsidR="5D074A71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138EF3A9" w14:textId="46720911" w:rsidR="5D074A71" w:rsidRDefault="5D074A71" w:rsidP="5D074A7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D074A7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10A38DAE" w14:textId="0BC3AA0C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786FED2F" w14:textId="1CE4305F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303B97E9" w14:textId="43E498C6" w:rsidR="5D074A71" w:rsidRDefault="5D074A71" w:rsidP="5D074A7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D074A7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D074A7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65541F76" w14:textId="18C963E7" w:rsidR="5D074A71" w:rsidRDefault="5FEA6B0F" w:rsidP="5FEA6B0F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5FEA6B0F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NO hay tarea </w:t>
      </w:r>
    </w:p>
    <w:p w14:paraId="69F9FD1A" w14:textId="387E2175" w:rsidR="5D074A71" w:rsidRDefault="5D074A71" w:rsidP="5D074A71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sectPr w:rsidR="5D074A7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9QbDn6sK87hYml" int2:id="xhRWrpCt">
      <int2:state int2:type="AugLoop_Text_Critique" int2:value="Rejected"/>
    </int2:textHash>
    <int2:textHash int2:hashCode="zcVt85ZwZhg0sW" int2:id="iEqNfsFm">
      <int2:state int2:type="AugLoop_Text_Critique" int2:value="Rejected"/>
    </int2:textHash>
    <int2:textHash int2:hashCode="CGe+zMVhO7OHWD" int2:id="A26kZV1G">
      <int2:state int2:type="AugLoop_Text_Critique" int2:value="Rejected"/>
    </int2:textHash>
    <int2:textHash int2:hashCode="840o4YaVUO+lzZ" int2:id="7YOZXObL">
      <int2:state int2:type="AugLoop_Text_Critique" int2:value="Rejected"/>
    </int2:textHash>
    <int2:textHash int2:hashCode="Nxpzpl1oZ2FJYw" int2:id="r5iOUTr8">
      <int2:state int2:type="AugLoop_Text_Critique" int2:value="Rejected"/>
    </int2:textHash>
    <int2:textHash int2:hashCode="z2oEGIM3VNxaup" int2:id="B3PVJCjn">
      <int2:state int2:type="AugLoop_Text_Critique" int2:value="Rejected"/>
    </int2:textHash>
    <int2:textHash int2:hashCode="zV894Q5/pCW1ra" int2:id="78De2hVn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35FA"/>
    <w:multiLevelType w:val="multilevel"/>
    <w:tmpl w:val="5358ABA4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F5BD6"/>
    <w:multiLevelType w:val="hybridMultilevel"/>
    <w:tmpl w:val="6976317E"/>
    <w:lvl w:ilvl="0" w:tplc="0FF4701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922642BC">
      <w:start w:val="1"/>
      <w:numFmt w:val="lowerLetter"/>
      <w:lvlText w:val="%2."/>
      <w:lvlJc w:val="left"/>
      <w:pPr>
        <w:ind w:left="1440" w:hanging="360"/>
      </w:pPr>
    </w:lvl>
    <w:lvl w:ilvl="2" w:tplc="7D8CEDEC">
      <w:start w:val="1"/>
      <w:numFmt w:val="lowerRoman"/>
      <w:lvlText w:val="%3."/>
      <w:lvlJc w:val="right"/>
      <w:pPr>
        <w:ind w:left="2160" w:hanging="180"/>
      </w:pPr>
    </w:lvl>
    <w:lvl w:ilvl="3" w:tplc="38EAB746">
      <w:start w:val="1"/>
      <w:numFmt w:val="decimal"/>
      <w:lvlText w:val="%4."/>
      <w:lvlJc w:val="left"/>
      <w:pPr>
        <w:ind w:left="2880" w:hanging="360"/>
      </w:pPr>
    </w:lvl>
    <w:lvl w:ilvl="4" w:tplc="8C6447CE">
      <w:start w:val="1"/>
      <w:numFmt w:val="lowerLetter"/>
      <w:lvlText w:val="%5."/>
      <w:lvlJc w:val="left"/>
      <w:pPr>
        <w:ind w:left="3600" w:hanging="360"/>
      </w:pPr>
    </w:lvl>
    <w:lvl w:ilvl="5" w:tplc="0D280B3E">
      <w:start w:val="1"/>
      <w:numFmt w:val="lowerRoman"/>
      <w:lvlText w:val="%6."/>
      <w:lvlJc w:val="right"/>
      <w:pPr>
        <w:ind w:left="4320" w:hanging="180"/>
      </w:pPr>
    </w:lvl>
    <w:lvl w:ilvl="6" w:tplc="CD2A74D0">
      <w:start w:val="1"/>
      <w:numFmt w:val="decimal"/>
      <w:lvlText w:val="%7."/>
      <w:lvlJc w:val="left"/>
      <w:pPr>
        <w:ind w:left="5040" w:hanging="360"/>
      </w:pPr>
    </w:lvl>
    <w:lvl w:ilvl="7" w:tplc="E3FE1C86">
      <w:start w:val="1"/>
      <w:numFmt w:val="lowerLetter"/>
      <w:lvlText w:val="%8."/>
      <w:lvlJc w:val="left"/>
      <w:pPr>
        <w:ind w:left="5760" w:hanging="360"/>
      </w:pPr>
    </w:lvl>
    <w:lvl w:ilvl="8" w:tplc="97C4A7D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74926"/>
    <w:multiLevelType w:val="multilevel"/>
    <w:tmpl w:val="832CAD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DA363"/>
    <w:multiLevelType w:val="multilevel"/>
    <w:tmpl w:val="26667CB0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B9B9"/>
    <w:multiLevelType w:val="multilevel"/>
    <w:tmpl w:val="B03C91BA"/>
    <w:lvl w:ilvl="0">
      <w:start w:val="3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860DB2"/>
    <w:multiLevelType w:val="hybridMultilevel"/>
    <w:tmpl w:val="75141292"/>
    <w:lvl w:ilvl="0" w:tplc="D8C466A8">
      <w:start w:val="3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C8ACFF86">
      <w:start w:val="1"/>
      <w:numFmt w:val="lowerLetter"/>
      <w:lvlText w:val="%2."/>
      <w:lvlJc w:val="left"/>
      <w:pPr>
        <w:ind w:left="1440" w:hanging="360"/>
      </w:pPr>
    </w:lvl>
    <w:lvl w:ilvl="2" w:tplc="3D881588">
      <w:start w:val="1"/>
      <w:numFmt w:val="lowerRoman"/>
      <w:lvlText w:val="%3."/>
      <w:lvlJc w:val="right"/>
      <w:pPr>
        <w:ind w:left="2160" w:hanging="180"/>
      </w:pPr>
    </w:lvl>
    <w:lvl w:ilvl="3" w:tplc="714CE640">
      <w:start w:val="1"/>
      <w:numFmt w:val="decimal"/>
      <w:lvlText w:val="%4."/>
      <w:lvlJc w:val="left"/>
      <w:pPr>
        <w:ind w:left="2880" w:hanging="360"/>
      </w:pPr>
    </w:lvl>
    <w:lvl w:ilvl="4" w:tplc="ABC8C366">
      <w:start w:val="1"/>
      <w:numFmt w:val="lowerLetter"/>
      <w:lvlText w:val="%5."/>
      <w:lvlJc w:val="left"/>
      <w:pPr>
        <w:ind w:left="3600" w:hanging="360"/>
      </w:pPr>
    </w:lvl>
    <w:lvl w:ilvl="5" w:tplc="DA1295FC">
      <w:start w:val="1"/>
      <w:numFmt w:val="lowerRoman"/>
      <w:lvlText w:val="%6."/>
      <w:lvlJc w:val="right"/>
      <w:pPr>
        <w:ind w:left="4320" w:hanging="180"/>
      </w:pPr>
    </w:lvl>
    <w:lvl w:ilvl="6" w:tplc="69D69864">
      <w:start w:val="1"/>
      <w:numFmt w:val="decimal"/>
      <w:lvlText w:val="%7."/>
      <w:lvlJc w:val="left"/>
      <w:pPr>
        <w:ind w:left="5040" w:hanging="360"/>
      </w:pPr>
    </w:lvl>
    <w:lvl w:ilvl="7" w:tplc="C6125B3C">
      <w:start w:val="1"/>
      <w:numFmt w:val="lowerLetter"/>
      <w:lvlText w:val="%8."/>
      <w:lvlJc w:val="left"/>
      <w:pPr>
        <w:ind w:left="5760" w:hanging="360"/>
      </w:pPr>
    </w:lvl>
    <w:lvl w:ilvl="8" w:tplc="78FAB28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BA3A0C"/>
    <w:multiLevelType w:val="hybridMultilevel"/>
    <w:tmpl w:val="74707802"/>
    <w:lvl w:ilvl="0" w:tplc="493E41FC">
      <w:start w:val="4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C5F621CC">
      <w:start w:val="1"/>
      <w:numFmt w:val="lowerLetter"/>
      <w:lvlText w:val="%2."/>
      <w:lvlJc w:val="left"/>
      <w:pPr>
        <w:ind w:left="1440" w:hanging="360"/>
      </w:pPr>
    </w:lvl>
    <w:lvl w:ilvl="2" w:tplc="E51C011A">
      <w:start w:val="1"/>
      <w:numFmt w:val="lowerRoman"/>
      <w:lvlText w:val="%3."/>
      <w:lvlJc w:val="right"/>
      <w:pPr>
        <w:ind w:left="2160" w:hanging="180"/>
      </w:pPr>
    </w:lvl>
    <w:lvl w:ilvl="3" w:tplc="7B7CAF6E">
      <w:start w:val="1"/>
      <w:numFmt w:val="decimal"/>
      <w:lvlText w:val="%4."/>
      <w:lvlJc w:val="left"/>
      <w:pPr>
        <w:ind w:left="2880" w:hanging="360"/>
      </w:pPr>
    </w:lvl>
    <w:lvl w:ilvl="4" w:tplc="8D2C4A04">
      <w:start w:val="1"/>
      <w:numFmt w:val="lowerLetter"/>
      <w:lvlText w:val="%5."/>
      <w:lvlJc w:val="left"/>
      <w:pPr>
        <w:ind w:left="3600" w:hanging="360"/>
      </w:pPr>
    </w:lvl>
    <w:lvl w:ilvl="5" w:tplc="C8367C10">
      <w:start w:val="1"/>
      <w:numFmt w:val="lowerRoman"/>
      <w:lvlText w:val="%6."/>
      <w:lvlJc w:val="right"/>
      <w:pPr>
        <w:ind w:left="4320" w:hanging="180"/>
      </w:pPr>
    </w:lvl>
    <w:lvl w:ilvl="6" w:tplc="FAB4773E">
      <w:start w:val="1"/>
      <w:numFmt w:val="decimal"/>
      <w:lvlText w:val="%7."/>
      <w:lvlJc w:val="left"/>
      <w:pPr>
        <w:ind w:left="5040" w:hanging="360"/>
      </w:pPr>
    </w:lvl>
    <w:lvl w:ilvl="7" w:tplc="18F4D03A">
      <w:start w:val="1"/>
      <w:numFmt w:val="lowerLetter"/>
      <w:lvlText w:val="%8."/>
      <w:lvlJc w:val="left"/>
      <w:pPr>
        <w:ind w:left="5760" w:hanging="360"/>
      </w:pPr>
    </w:lvl>
    <w:lvl w:ilvl="8" w:tplc="DA1CF10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4FDAD"/>
    <w:multiLevelType w:val="multilevel"/>
    <w:tmpl w:val="1F020876"/>
    <w:lvl w:ilvl="0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74E84"/>
    <w:multiLevelType w:val="multilevel"/>
    <w:tmpl w:val="14AC5CA6"/>
    <w:lvl w:ilvl="0">
      <w:start w:val="4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DB15C"/>
    <w:multiLevelType w:val="multilevel"/>
    <w:tmpl w:val="CB10BB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83420"/>
    <w:multiLevelType w:val="hybridMultilevel"/>
    <w:tmpl w:val="FCF60C02"/>
    <w:lvl w:ilvl="0" w:tplc="01F215F0">
      <w:start w:val="1"/>
      <w:numFmt w:val="decimal"/>
      <w:lvlText w:val="%1."/>
      <w:lvlJc w:val="left"/>
      <w:pPr>
        <w:ind w:left="720" w:hanging="360"/>
      </w:pPr>
    </w:lvl>
    <w:lvl w:ilvl="1" w:tplc="FC307CC8">
      <w:start w:val="1"/>
      <w:numFmt w:val="lowerLetter"/>
      <w:lvlText w:val="%2."/>
      <w:lvlJc w:val="left"/>
      <w:pPr>
        <w:ind w:left="1440" w:hanging="360"/>
      </w:pPr>
    </w:lvl>
    <w:lvl w:ilvl="2" w:tplc="7BCE12C2">
      <w:start w:val="1"/>
      <w:numFmt w:val="lowerRoman"/>
      <w:lvlText w:val="%3."/>
      <w:lvlJc w:val="right"/>
      <w:pPr>
        <w:ind w:left="2160" w:hanging="180"/>
      </w:pPr>
    </w:lvl>
    <w:lvl w:ilvl="3" w:tplc="1BAABA76">
      <w:start w:val="1"/>
      <w:numFmt w:val="decimal"/>
      <w:lvlText w:val="%4."/>
      <w:lvlJc w:val="left"/>
      <w:pPr>
        <w:ind w:left="2880" w:hanging="360"/>
      </w:pPr>
    </w:lvl>
    <w:lvl w:ilvl="4" w:tplc="CA44285E">
      <w:start w:val="1"/>
      <w:numFmt w:val="lowerLetter"/>
      <w:lvlText w:val="%5."/>
      <w:lvlJc w:val="left"/>
      <w:pPr>
        <w:ind w:left="3600" w:hanging="360"/>
      </w:pPr>
    </w:lvl>
    <w:lvl w:ilvl="5" w:tplc="2C8C8366">
      <w:start w:val="1"/>
      <w:numFmt w:val="lowerRoman"/>
      <w:lvlText w:val="%6."/>
      <w:lvlJc w:val="right"/>
      <w:pPr>
        <w:ind w:left="4320" w:hanging="180"/>
      </w:pPr>
    </w:lvl>
    <w:lvl w:ilvl="6" w:tplc="86DE8BB8">
      <w:start w:val="1"/>
      <w:numFmt w:val="decimal"/>
      <w:lvlText w:val="%7."/>
      <w:lvlJc w:val="left"/>
      <w:pPr>
        <w:ind w:left="5040" w:hanging="360"/>
      </w:pPr>
    </w:lvl>
    <w:lvl w:ilvl="7" w:tplc="A42815B8">
      <w:start w:val="1"/>
      <w:numFmt w:val="lowerLetter"/>
      <w:lvlText w:val="%8."/>
      <w:lvlJc w:val="left"/>
      <w:pPr>
        <w:ind w:left="5760" w:hanging="360"/>
      </w:pPr>
    </w:lvl>
    <w:lvl w:ilvl="8" w:tplc="8CEEE72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B57865"/>
    <w:multiLevelType w:val="multilevel"/>
    <w:tmpl w:val="F30256AA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B2D47"/>
    <w:multiLevelType w:val="multilevel"/>
    <w:tmpl w:val="24C4F8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69668"/>
    <w:multiLevelType w:val="multilevel"/>
    <w:tmpl w:val="D45EC5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70817"/>
    <w:multiLevelType w:val="hybridMultilevel"/>
    <w:tmpl w:val="6C465424"/>
    <w:lvl w:ilvl="0" w:tplc="58CE5F50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81ED680">
      <w:start w:val="1"/>
      <w:numFmt w:val="lowerLetter"/>
      <w:lvlText w:val="%2."/>
      <w:lvlJc w:val="left"/>
      <w:pPr>
        <w:ind w:left="1440" w:hanging="360"/>
      </w:pPr>
    </w:lvl>
    <w:lvl w:ilvl="2" w:tplc="9F866254">
      <w:start w:val="1"/>
      <w:numFmt w:val="lowerRoman"/>
      <w:lvlText w:val="%3."/>
      <w:lvlJc w:val="right"/>
      <w:pPr>
        <w:ind w:left="2160" w:hanging="180"/>
      </w:pPr>
    </w:lvl>
    <w:lvl w:ilvl="3" w:tplc="A3B007F0">
      <w:start w:val="1"/>
      <w:numFmt w:val="decimal"/>
      <w:lvlText w:val="%4."/>
      <w:lvlJc w:val="left"/>
      <w:pPr>
        <w:ind w:left="2880" w:hanging="360"/>
      </w:pPr>
    </w:lvl>
    <w:lvl w:ilvl="4" w:tplc="BCB28D82">
      <w:start w:val="1"/>
      <w:numFmt w:val="lowerLetter"/>
      <w:lvlText w:val="%5."/>
      <w:lvlJc w:val="left"/>
      <w:pPr>
        <w:ind w:left="3600" w:hanging="360"/>
      </w:pPr>
    </w:lvl>
    <w:lvl w:ilvl="5" w:tplc="1BD2D21A">
      <w:start w:val="1"/>
      <w:numFmt w:val="lowerRoman"/>
      <w:lvlText w:val="%6."/>
      <w:lvlJc w:val="right"/>
      <w:pPr>
        <w:ind w:left="4320" w:hanging="180"/>
      </w:pPr>
    </w:lvl>
    <w:lvl w:ilvl="6" w:tplc="AABA5198">
      <w:start w:val="1"/>
      <w:numFmt w:val="decimal"/>
      <w:lvlText w:val="%7."/>
      <w:lvlJc w:val="left"/>
      <w:pPr>
        <w:ind w:left="5040" w:hanging="360"/>
      </w:pPr>
    </w:lvl>
    <w:lvl w:ilvl="7" w:tplc="CE8C8B50">
      <w:start w:val="1"/>
      <w:numFmt w:val="lowerLetter"/>
      <w:lvlText w:val="%8."/>
      <w:lvlJc w:val="left"/>
      <w:pPr>
        <w:ind w:left="5760" w:hanging="360"/>
      </w:pPr>
    </w:lvl>
    <w:lvl w:ilvl="8" w:tplc="E922566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4D700"/>
    <w:multiLevelType w:val="multilevel"/>
    <w:tmpl w:val="7D26975A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E2CB6"/>
    <w:multiLevelType w:val="multilevel"/>
    <w:tmpl w:val="F5D6AA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E54309"/>
    <w:multiLevelType w:val="multilevel"/>
    <w:tmpl w:val="D2BC26B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85E0D"/>
    <w:multiLevelType w:val="hybridMultilevel"/>
    <w:tmpl w:val="FC607C6C"/>
    <w:lvl w:ilvl="0" w:tplc="98FC9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A0E1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AA2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9467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BE9E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B66F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CE10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E24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CCD9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DB46D"/>
    <w:multiLevelType w:val="multilevel"/>
    <w:tmpl w:val="AD66A3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B7D595"/>
    <w:multiLevelType w:val="multilevel"/>
    <w:tmpl w:val="EC66BF36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5559B4"/>
    <w:multiLevelType w:val="multilevel"/>
    <w:tmpl w:val="129E7D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F92CA8"/>
    <w:multiLevelType w:val="multilevel"/>
    <w:tmpl w:val="0C6C08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E42304"/>
    <w:multiLevelType w:val="multilevel"/>
    <w:tmpl w:val="9EC0A9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DDF17F"/>
    <w:multiLevelType w:val="multilevel"/>
    <w:tmpl w:val="A3F680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5B4B25"/>
    <w:multiLevelType w:val="multilevel"/>
    <w:tmpl w:val="C1E6056C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CBADF9"/>
    <w:multiLevelType w:val="hybridMultilevel"/>
    <w:tmpl w:val="12C8EFCC"/>
    <w:lvl w:ilvl="0" w:tplc="F5929070">
      <w:start w:val="5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8BCA29AA">
      <w:start w:val="1"/>
      <w:numFmt w:val="lowerLetter"/>
      <w:lvlText w:val="%2."/>
      <w:lvlJc w:val="left"/>
      <w:pPr>
        <w:ind w:left="1440" w:hanging="360"/>
      </w:pPr>
    </w:lvl>
    <w:lvl w:ilvl="2" w:tplc="CCDCB8AA">
      <w:start w:val="1"/>
      <w:numFmt w:val="lowerRoman"/>
      <w:lvlText w:val="%3."/>
      <w:lvlJc w:val="right"/>
      <w:pPr>
        <w:ind w:left="2160" w:hanging="180"/>
      </w:pPr>
    </w:lvl>
    <w:lvl w:ilvl="3" w:tplc="09788BE8">
      <w:start w:val="1"/>
      <w:numFmt w:val="decimal"/>
      <w:lvlText w:val="%4."/>
      <w:lvlJc w:val="left"/>
      <w:pPr>
        <w:ind w:left="2880" w:hanging="360"/>
      </w:pPr>
    </w:lvl>
    <w:lvl w:ilvl="4" w:tplc="CF8E219E">
      <w:start w:val="1"/>
      <w:numFmt w:val="lowerLetter"/>
      <w:lvlText w:val="%5."/>
      <w:lvlJc w:val="left"/>
      <w:pPr>
        <w:ind w:left="3600" w:hanging="360"/>
      </w:pPr>
    </w:lvl>
    <w:lvl w:ilvl="5" w:tplc="FAE49CEE">
      <w:start w:val="1"/>
      <w:numFmt w:val="lowerRoman"/>
      <w:lvlText w:val="%6."/>
      <w:lvlJc w:val="right"/>
      <w:pPr>
        <w:ind w:left="4320" w:hanging="180"/>
      </w:pPr>
    </w:lvl>
    <w:lvl w:ilvl="6" w:tplc="04B4EEBA">
      <w:start w:val="1"/>
      <w:numFmt w:val="decimal"/>
      <w:lvlText w:val="%7."/>
      <w:lvlJc w:val="left"/>
      <w:pPr>
        <w:ind w:left="5040" w:hanging="360"/>
      </w:pPr>
    </w:lvl>
    <w:lvl w:ilvl="7" w:tplc="DD52410A">
      <w:start w:val="1"/>
      <w:numFmt w:val="lowerLetter"/>
      <w:lvlText w:val="%8."/>
      <w:lvlJc w:val="left"/>
      <w:pPr>
        <w:ind w:left="5760" w:hanging="360"/>
      </w:pPr>
    </w:lvl>
    <w:lvl w:ilvl="8" w:tplc="95B02C0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22"/>
  </w:num>
  <w:num w:numId="5">
    <w:abstractNumId w:val="14"/>
  </w:num>
  <w:num w:numId="6">
    <w:abstractNumId w:val="17"/>
  </w:num>
  <w:num w:numId="7">
    <w:abstractNumId w:val="28"/>
  </w:num>
  <w:num w:numId="8">
    <w:abstractNumId w:val="6"/>
  </w:num>
  <w:num w:numId="9">
    <w:abstractNumId w:val="5"/>
  </w:num>
  <w:num w:numId="10">
    <w:abstractNumId w:val="15"/>
  </w:num>
  <w:num w:numId="11">
    <w:abstractNumId w:val="1"/>
  </w:num>
  <w:num w:numId="12">
    <w:abstractNumId w:val="19"/>
  </w:num>
  <w:num w:numId="13">
    <w:abstractNumId w:val="20"/>
  </w:num>
  <w:num w:numId="14">
    <w:abstractNumId w:val="23"/>
  </w:num>
  <w:num w:numId="15">
    <w:abstractNumId w:val="13"/>
  </w:num>
  <w:num w:numId="16">
    <w:abstractNumId w:val="24"/>
  </w:num>
  <w:num w:numId="17">
    <w:abstractNumId w:val="25"/>
  </w:num>
  <w:num w:numId="18">
    <w:abstractNumId w:val="21"/>
  </w:num>
  <w:num w:numId="19">
    <w:abstractNumId w:val="8"/>
  </w:num>
  <w:num w:numId="20">
    <w:abstractNumId w:val="4"/>
  </w:num>
  <w:num w:numId="21">
    <w:abstractNumId w:val="7"/>
  </w:num>
  <w:num w:numId="22">
    <w:abstractNumId w:val="18"/>
  </w:num>
  <w:num w:numId="23">
    <w:abstractNumId w:val="16"/>
  </w:num>
  <w:num w:numId="24">
    <w:abstractNumId w:val="26"/>
  </w:num>
  <w:num w:numId="25">
    <w:abstractNumId w:val="0"/>
  </w:num>
  <w:num w:numId="26">
    <w:abstractNumId w:val="3"/>
  </w:num>
  <w:num w:numId="27">
    <w:abstractNumId w:val="12"/>
  </w:num>
  <w:num w:numId="28">
    <w:abstractNumId w:val="27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35484"/>
    <w:rsid w:val="00464F4A"/>
    <w:rsid w:val="0083418C"/>
    <w:rsid w:val="008D3396"/>
    <w:rsid w:val="009A611E"/>
    <w:rsid w:val="00B51BA1"/>
    <w:rsid w:val="00C750D8"/>
    <w:rsid w:val="00EE0E2F"/>
    <w:rsid w:val="0948CAD5"/>
    <w:rsid w:val="09CE96BD"/>
    <w:rsid w:val="152D55F8"/>
    <w:rsid w:val="1716E5EF"/>
    <w:rsid w:val="26C8B3ED"/>
    <w:rsid w:val="31E3057F"/>
    <w:rsid w:val="5560834A"/>
    <w:rsid w:val="5D074A71"/>
    <w:rsid w:val="5F9378EB"/>
    <w:rsid w:val="5FEA6B0F"/>
    <w:rsid w:val="6A8EDF2F"/>
    <w:rsid w:val="79C9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s0zLC-jyBEA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sjskeVNVZ8k" TargetMode="External"/><Relationship Id="rId25" Type="http://schemas.openxmlformats.org/officeDocument/2006/relationships/theme" Target="theme/theme1.xml"/><Relationship Id="R783e1432f9e44179" Type="http://schemas.microsoft.com/office/2020/10/relationships/intelligence" Target="intelligence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BZ2Ho60gfI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2435</Words>
  <Characters>13393</Characters>
  <Application>Microsoft Office Word</Application>
  <DocSecurity>0</DocSecurity>
  <Lines>111</Lines>
  <Paragraphs>31</Paragraphs>
  <ScaleCrop>false</ScaleCrop>
  <Company/>
  <LinksUpToDate>false</LinksUpToDate>
  <CharactersWithSpaces>15797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impresiones.profesores.cvf@gmail.com</cp:lastModifiedBy>
  <cp:revision>16</cp:revision>
  <cp:lastPrinted>2024-10-04T13:01:00Z</cp:lastPrinted>
  <dcterms:created xsi:type="dcterms:W3CDTF">2024-08-13T21:31:00Z</dcterms:created>
  <dcterms:modified xsi:type="dcterms:W3CDTF">2024-10-04T13:27:00Z</dcterms:modified>
</cp:coreProperties>
</file>