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  <w:r>
        <w:rPr>
          <w:b/>
          <w:bCs/>
          <w:sz w:val="36"/>
          <w:szCs w:val="36"/>
          <w:u w:val="single"/>
        </w:rPr>
        <w:t>SECUNDARIA</w:t>
      </w:r>
    </w:p>
    <w:p w14:paraId="5B2921B6" w14:textId="797C029A" w:rsidR="0083418C" w:rsidRDefault="00BB0C32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12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40819F24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B0C32">
        <w:rPr>
          <w:b/>
          <w:bCs/>
          <w:sz w:val="36"/>
          <w:szCs w:val="36"/>
        </w:rPr>
        <w:t>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7DD8F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E111E4">
        <w:rPr>
          <w:b/>
          <w:bCs/>
        </w:rPr>
        <w:t>Respeto a las identidades juveniles</w:t>
      </w:r>
    </w:p>
    <w:p w14:paraId="6B905743" w14:textId="161E6C1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834EDC">
        <w:rPr>
          <w:b/>
          <w:bCs/>
        </w:rPr>
        <w:t>Argumentar sobre el respeto a la identidad para promover el desarrollo de la personalidad juvenil.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18623368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1305BD">
        <w:rPr>
          <w:rFonts w:ascii="Arial" w:hAnsi="Arial" w:cs="Arial"/>
          <w:b/>
        </w:rPr>
        <w:t xml:space="preserve">Se solicita a los estudiantes que escriban su definicion propia de respeto. Después que lo intercambien con otro compañero y señales si les parece clara y completa, y porqué. Posteriormente se les lee una definición de ética o filosofía 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2447512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1305BD">
        <w:rPr>
          <w:rFonts w:ascii="Arial" w:hAnsi="Arial" w:cs="Arial"/>
          <w:b/>
          <w:bCs/>
        </w:rPr>
        <w:t xml:space="preserve"> es el respeto</w:t>
      </w:r>
      <w:r w:rsidR="00637FF2">
        <w:rPr>
          <w:rFonts w:ascii="Arial" w:hAnsi="Arial" w:cs="Arial"/>
          <w:b/>
          <w:bCs/>
        </w:rPr>
        <w:t>?</w:t>
      </w:r>
    </w:p>
    <w:p w14:paraId="2D0CD679" w14:textId="08DE3C4C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305BD">
        <w:rPr>
          <w:rFonts w:ascii="Arial" w:hAnsi="Arial" w:cs="Arial"/>
          <w:b/>
          <w:bCs/>
        </w:rPr>
        <w:t>definición de ética o filosofía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64C94A30" w14:textId="3AFC38CD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305BD">
        <w:rPr>
          <w:rFonts w:ascii="Arial" w:hAnsi="Arial" w:cs="Arial"/>
          <w:b/>
          <w:bCs/>
        </w:rPr>
        <w:t>Se organiza una sesión grupal en la que se reflexiona sobre la siguiente pregunta. “ ¿qué sucede cuando la identidad de una personas no es respetada, independientemente de su edad?”</w:t>
      </w:r>
      <w:r w:rsidR="00637FF2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288E299C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1305BD">
        <w:rPr>
          <w:rFonts w:ascii="Arial" w:hAnsi="Arial" w:cs="Arial"/>
          <w:b/>
          <w:bCs/>
        </w:rPr>
        <w:t>Se plantea la situación de un adulto mayor, cuyos parientes no valoran sus necesidades ni sus creencias o costumbres. Indaguen como se siente esa persona. Enfocaremos la atención en los valores que se promueven con el respeto a la identidad de las personas en la familia, los grupos o la comunidad.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60EFDC68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2F71A776" w14:textId="48C3F551" w:rsidR="00E21751" w:rsidRDefault="000632C1" w:rsidP="00E21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20A6F8A6" wp14:editId="49CCD022">
            <wp:extent cx="5612130" cy="343154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9-08 at 1.04.19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B6AC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D3396"/>
    <w:rsid w:val="008F1ED6"/>
    <w:rsid w:val="009201CB"/>
    <w:rsid w:val="009616D3"/>
    <w:rsid w:val="009776C8"/>
    <w:rsid w:val="009A611E"/>
    <w:rsid w:val="009D6ABA"/>
    <w:rsid w:val="009E556A"/>
    <w:rsid w:val="009F0E47"/>
    <w:rsid w:val="00A00A32"/>
    <w:rsid w:val="00A13EFC"/>
    <w:rsid w:val="00A5421A"/>
    <w:rsid w:val="00B427DC"/>
    <w:rsid w:val="00B51BA1"/>
    <w:rsid w:val="00B7673E"/>
    <w:rsid w:val="00B77539"/>
    <w:rsid w:val="00BB0C32"/>
    <w:rsid w:val="00BD39C2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8396D"/>
    <w:rsid w:val="00FB55CB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2024-09-08T04:13:00Z</cp:lastPrinted>
  <dcterms:created xsi:type="dcterms:W3CDTF">2024-09-08T18:06:00Z</dcterms:created>
  <dcterms:modified xsi:type="dcterms:W3CDTF">2024-09-08T18:06:00Z</dcterms:modified>
</cp:coreProperties>
</file>