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68B79B37" w:rsidR="0083418C" w:rsidRDefault="005B680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04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7FA77469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A4141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D9C33A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  <w:r w:rsidR="001120BE">
        <w:rPr>
          <w:b/>
          <w:bCs/>
        </w:rPr>
        <w:t xml:space="preserve">/ Diversisdad en </w:t>
      </w:r>
      <w:r w:rsidR="00085C79">
        <w:rPr>
          <w:b/>
          <w:bCs/>
        </w:rPr>
        <w:t>las formas de ser y expresarse.</w:t>
      </w:r>
    </w:p>
    <w:p w14:paraId="6B905743" w14:textId="02486FD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085C79">
        <w:rPr>
          <w:b/>
          <w:bCs/>
        </w:rPr>
        <w:t>Reconocer, valorar y respstar otras formas de identidad: de ser, pensar y expresarse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C6593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6A50691A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la bienvenida al aula de clase, </w:t>
      </w:r>
      <w:r w:rsidR="00085C79">
        <w:rPr>
          <w:rFonts w:ascii="Arial" w:hAnsi="Arial" w:cs="Arial"/>
          <w:b/>
        </w:rPr>
        <w:t>Se solicita a los estudiantes observarse unos a otros. Luego se indaga “¿Son ustedes muy diferentes entre si? ¿A qué creen que se deba?” Enseguida plantee la pregunta inicial y observe qué tanto se conocen entre los integrantes del grupo. Se les preguntará: “¿Esto que saben de ustedes, ¿Les permite identificarse e integrarse mejor?, ¿Por qué?”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455F0BB1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085C79">
        <w:rPr>
          <w:rFonts w:ascii="Arial" w:hAnsi="Arial" w:cs="Arial"/>
          <w:b/>
          <w:bCs/>
        </w:rPr>
        <w:t>observarse unos a los otros e indagar las diferencias entre los estudiantes</w:t>
      </w:r>
    </w:p>
    <w:p w14:paraId="2D0CD679" w14:textId="1F9DD79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085C79">
        <w:rPr>
          <w:rFonts w:ascii="Arial" w:hAnsi="Arial" w:cs="Arial"/>
          <w:b/>
          <w:bCs/>
        </w:rPr>
        <w:t>Esto que saben de ustedes les permite integrarse mejor?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5381C78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743508">
        <w:rPr>
          <w:rFonts w:ascii="Arial" w:hAnsi="Arial" w:cs="Arial"/>
          <w:b/>
          <w:bCs/>
        </w:rPr>
        <w:t>Pro medio de un fragmento de un texto de un librolos estudiantes darán ejemplos de formas de pensar y expresarse. Se solicita a los estudiantes que compartan y comenten sus respuestas</w:t>
      </w:r>
      <w:r w:rsidR="00E51294">
        <w:rPr>
          <w:rFonts w:ascii="Arial" w:hAnsi="Arial" w:cs="Arial"/>
          <w:b/>
          <w:bCs/>
        </w:rPr>
        <w:t xml:space="preserve">. Conforme manifiesten su forma de pensar , pregunten a otros alumnos: “ ¿Están de acuerdo con lo que piensa su compañero?” La idea es que se enriquezcan las respuestas. Se termina preguntando: “ ¿El hecho de pensar más o menos distinto que otros les spermite identificarse e integrarse mejor?. ¿Por qué? </w:t>
      </w:r>
      <w:r w:rsidR="00C33AFB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3A47A82E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E51294">
        <w:rPr>
          <w:rFonts w:ascii="Arial" w:hAnsi="Arial" w:cs="Arial"/>
          <w:b/>
          <w:bCs/>
        </w:rPr>
        <w:t xml:space="preserve">Se muestra una imagen donde algunos estudiantes estan comentando tranquilamente sobre un tema. Se pregunta que se está resolviendo una situación y se pregunta lo siguiente: “ ¿Qué pudiera ser?” Se proporcinan algunos ejemplos  como: “ ¿Visitar un museo de manera virtual opresencial? ¿ Es importante o no ampliar el </w:t>
      </w:r>
      <w:r w:rsidR="007C6986">
        <w:rPr>
          <w:rFonts w:ascii="Arial" w:hAnsi="Arial" w:cs="Arial"/>
          <w:b/>
          <w:bCs/>
        </w:rPr>
        <w:t xml:space="preserve"> </w:t>
      </w:r>
      <w:r w:rsidR="00A00A32">
        <w:rPr>
          <w:rFonts w:ascii="Arial" w:hAnsi="Arial" w:cs="Arial"/>
          <w:b/>
          <w:bCs/>
        </w:rPr>
        <w:t xml:space="preserve"> </w:t>
      </w:r>
      <w:r w:rsidR="00E51294">
        <w:rPr>
          <w:rFonts w:ascii="Arial" w:hAnsi="Arial" w:cs="Arial"/>
          <w:b/>
          <w:bCs/>
        </w:rPr>
        <w:t xml:space="preserve">acervo bibiliotecario?” Lo importante es que el </w:t>
      </w:r>
      <w:r w:rsidR="000D2B7B">
        <w:rPr>
          <w:rFonts w:ascii="Arial" w:hAnsi="Arial" w:cs="Arial"/>
          <w:b/>
          <w:bCs/>
        </w:rPr>
        <w:t>conflicto se trabaje de manera grupal para que se observen las distintas formas de pensar sobre un tema.</w:t>
      </w:r>
    </w:p>
    <w:p w14:paraId="30E538BC" w14:textId="0AEDCDB2" w:rsidR="00A00A32" w:rsidRDefault="0083418C" w:rsidP="0083418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 ) Equipo (   )  </w:t>
      </w:r>
      <w:r>
        <w:rPr>
          <w:rFonts w:ascii="Arial" w:hAnsi="Arial" w:cs="Arial"/>
          <w:b/>
          <w:bCs/>
        </w:rPr>
        <w:t xml:space="preserve">Grupal ( </w:t>
      </w:r>
      <w:r w:rsidR="00A00A3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</w:t>
      </w:r>
      <w:r w:rsidR="00A00A32">
        <w:rPr>
          <w:rFonts w:ascii="Arial" w:hAnsi="Arial" w:cs="Arial"/>
          <w:b/>
          <w:bCs/>
        </w:rPr>
        <w:t xml:space="preserve"> </w:t>
      </w:r>
    </w:p>
    <w:p w14:paraId="55DAF2E6" w14:textId="71B15EE5" w:rsidR="0083418C" w:rsidRPr="006719CB" w:rsidRDefault="007C6986" w:rsidP="0083418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Se elabora un cuadro sinóptico u otro esquema que rescate los conceptos clave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41E5353B" w14:textId="6EFB70D5" w:rsidR="00736D3D" w:rsidRDefault="009201CB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3F2493DE" wp14:editId="6EA19252">
            <wp:extent cx="5609037" cy="1374140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40819_14183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03"/>
                    <a:stretch/>
                  </pic:blipFill>
                  <pic:spPr bwMode="auto">
                    <a:xfrm>
                      <a:off x="0" y="0"/>
                      <a:ext cx="5682782" cy="139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  <w:bookmarkStart w:id="1" w:name="_GoBack"/>
      <w:bookmarkEnd w:id="1"/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>
                              <w:t>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85C79"/>
    <w:rsid w:val="000D2B7B"/>
    <w:rsid w:val="000E0A00"/>
    <w:rsid w:val="00105C39"/>
    <w:rsid w:val="001120BE"/>
    <w:rsid w:val="00124EED"/>
    <w:rsid w:val="001F7E18"/>
    <w:rsid w:val="002A167A"/>
    <w:rsid w:val="00355BCE"/>
    <w:rsid w:val="0035683A"/>
    <w:rsid w:val="00464F4A"/>
    <w:rsid w:val="004B6AC3"/>
    <w:rsid w:val="00501A3F"/>
    <w:rsid w:val="00551F90"/>
    <w:rsid w:val="00560FEF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83418C"/>
    <w:rsid w:val="008D3396"/>
    <w:rsid w:val="008F1ED6"/>
    <w:rsid w:val="009201CB"/>
    <w:rsid w:val="009616D3"/>
    <w:rsid w:val="009A611E"/>
    <w:rsid w:val="009D6ABA"/>
    <w:rsid w:val="00A00A32"/>
    <w:rsid w:val="00A5421A"/>
    <w:rsid w:val="00B427DC"/>
    <w:rsid w:val="00B51BA1"/>
    <w:rsid w:val="00BA4141"/>
    <w:rsid w:val="00BD39C2"/>
    <w:rsid w:val="00C33AFB"/>
    <w:rsid w:val="00C47FF4"/>
    <w:rsid w:val="00C60780"/>
    <w:rsid w:val="00C939D7"/>
    <w:rsid w:val="00CA6971"/>
    <w:rsid w:val="00CF4421"/>
    <w:rsid w:val="00D536F1"/>
    <w:rsid w:val="00E51294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2024-08-19T20:27:00Z</dcterms:created>
  <dcterms:modified xsi:type="dcterms:W3CDTF">2024-08-22T04:26:00Z</dcterms:modified>
</cp:coreProperties>
</file>