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5B21D" w14:textId="20A8D558" w:rsidR="00BE011B" w:rsidRPr="00BE011B" w:rsidRDefault="00BE011B" w:rsidP="00BE011B">
      <w:pPr>
        <w:jc w:val="both"/>
        <w:rPr>
          <w:rFonts w:ascii="Arial" w:hAnsi="Arial" w:cs="Arial"/>
          <w:b/>
        </w:rPr>
      </w:pPr>
      <w:r>
        <w:rPr>
          <w:b/>
          <w:bCs/>
          <w:noProof/>
          <w:sz w:val="36"/>
          <w:szCs w:val="36"/>
        </w:rPr>
        <mc:AlternateContent>
          <mc:Choice Requires="wpg">
            <w:drawing>
              <wp:anchor distT="0" distB="0" distL="114300" distR="114300" simplePos="0" relativeHeight="251658240" behindDoc="0" locked="0" layoutInCell="1" allowOverlap="1" wp14:anchorId="497B5FEF" wp14:editId="61B610A1">
                <wp:simplePos x="0" y="0"/>
                <wp:positionH relativeFrom="margin">
                  <wp:align>center</wp:align>
                </wp:positionH>
                <wp:positionV relativeFrom="paragraph">
                  <wp:posOffset>-653415</wp:posOffset>
                </wp:positionV>
                <wp:extent cx="4877435" cy="1143000"/>
                <wp:effectExtent l="0" t="0" r="0" b="0"/>
                <wp:wrapNone/>
                <wp:docPr id="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 name="Grupo 2"/>
                        <wpg:cNvGrpSpPr/>
                        <wpg:grpSpPr>
                          <a:xfrm>
                            <a:off x="0" y="0"/>
                            <a:ext cx="4877435" cy="1143000"/>
                            <a:chOff x="0" y="0"/>
                            <a:chExt cx="4877435" cy="1143000"/>
                          </a:xfrm>
                        </wpg:grpSpPr>
                        <wpg:grpSp>
                          <wpg:cNvPr id="4" name="Group 1"/>
                          <wpg:cNvGrpSpPr/>
                          <wpg:grpSpPr bwMode="auto">
                            <a:xfrm>
                              <a:off x="0" y="0"/>
                              <a:ext cx="4699362" cy="1143000"/>
                              <a:chOff x="690" y="-59"/>
                              <a:chExt cx="7403" cy="1859"/>
                            </a:xfrm>
                          </wpg:grpSpPr>
                          <pic:pic xmlns:pic="http://schemas.openxmlformats.org/drawingml/2006/picture">
                            <pic:nvPicPr>
                              <pic:cNvPr id="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6"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7"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3719FFA" w14:textId="77777777" w:rsidR="00BE011B" w:rsidRDefault="00BE011B" w:rsidP="00BE011B">
                                <w:pPr>
                                  <w:jc w:val="center"/>
                                  <w:rPr>
                                    <w:sz w:val="16"/>
                                    <w:szCs w:val="16"/>
                                    <w:lang w:val="es-MX"/>
                                  </w:rPr>
                                </w:pPr>
                                <w:r w:rsidRPr="00DE77C6">
                                  <w:rPr>
                                    <w:sz w:val="16"/>
                                    <w:szCs w:val="16"/>
                                    <w:lang w:val="es-MX"/>
                                  </w:rPr>
                                  <w:t>RG-</w:t>
                                </w:r>
                                <w:r>
                                  <w:rPr>
                                    <w:sz w:val="16"/>
                                    <w:szCs w:val="16"/>
                                    <w:lang w:val="es-MX"/>
                                  </w:rPr>
                                  <w:t>PRI-02-03</w:t>
                                </w:r>
                              </w:p>
                              <w:p w14:paraId="3912DA1D" w14:textId="77777777" w:rsidR="00BE011B" w:rsidRPr="00DE77C6" w:rsidRDefault="00BE011B" w:rsidP="00BE011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02C1589" w14:textId="77777777" w:rsidR="00BE011B" w:rsidRDefault="00BE011B" w:rsidP="00BE011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6430A2E" w14:textId="77777777" w:rsidR="00BE011B" w:rsidRDefault="00BE011B" w:rsidP="00BE011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4EA3F49" w14:textId="77777777" w:rsidR="00BE011B" w:rsidRDefault="00BE011B" w:rsidP="00BE011B">
                              <w:pPr>
                                <w:jc w:val="center"/>
                                <w:rPr>
                                  <w:rFonts w:ascii="Monotype Corsiva" w:hAnsi="Monotype Corsiva"/>
                                  <w:sz w:val="24"/>
                                  <w:szCs w:val="24"/>
                                </w:rPr>
                              </w:pPr>
                              <w:r>
                                <w:rPr>
                                  <w:rFonts w:ascii="Arial" w:hAnsi="Arial" w:cs="Arial"/>
                                  <w:sz w:val="20"/>
                                  <w:szCs w:val="20"/>
                                </w:rPr>
                                <w:t>www.cvf.edu.mx</w:t>
                              </w:r>
                            </w:p>
                            <w:p w14:paraId="498A8C51" w14:textId="77777777" w:rsidR="00BE011B" w:rsidRDefault="00BE011B" w:rsidP="00BE011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97B5FEF" id="Grupo 5" o:spid="_x0000_s1026" style="position:absolute;left:0;text-align:left;margin-left:0;margin-top:-51.45pt;width:384.05pt;height:90pt;z-index:25165824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aHaA3+AAAAAIAQAADwAAAGRycy9kb3ducmV2&#10;LnhtbEyPzWrDMBCE74W+g9hCb4mslObHtRxCaHsKhSaFktvG2tgmlmQsxXbevttTe5tllplvsvVo&#10;G9FTF2rvNKhpAoJc4U3tSg1fh7fJEkSI6Aw23pGGGwVY5/d3GabGD+6T+n0sBYe4kKKGKsY2lTIU&#10;FVkMU9+SY+/sO4uRz66UpsOBw20jZ0kylxZrxw0VtrStqLjsr1bD+4DD5km99rvLeXs7Hp4/vneK&#10;tH58GDcvICKN8e8ZfvEZHXJmOvmrM0E0GnhI1DBRyWwFgv3FfKlAnFgsFMg8k/8H5D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">
                <v:group id="Grupo 2" o:sp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">
                      <v:imagedata r:id="rId10"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">
                      <v:imagedata r:id="rId11"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">
                      <v:imagedata r:id="rId12"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03719FFA" w14:textId="77777777" w:rsidR="00BE011B" w:rsidRDefault="00BE011B" w:rsidP="00BE011B">
                          <w:pPr>
                            <w:jc w:val="center"/>
                            <w:rPr>
                              <w:sz w:val="16"/>
                              <w:szCs w:val="16"/>
                              <w:lang w:val="es-MX"/>
                            </w:rPr>
                          </w:pPr>
                          <w:r w:rsidRPr="00DE77C6">
                            <w:rPr>
                              <w:sz w:val="16"/>
                              <w:szCs w:val="16"/>
                              <w:lang w:val="es-MX"/>
                            </w:rPr>
                            <w:t>RG-</w:t>
                          </w:r>
                          <w:r>
                            <w:rPr>
                              <w:sz w:val="16"/>
                              <w:szCs w:val="16"/>
                              <w:lang w:val="es-MX"/>
                            </w:rPr>
                            <w:t>PRI-02-03</w:t>
                          </w:r>
                        </w:p>
                        <w:p w14:paraId="3912DA1D" w14:textId="77777777" w:rsidR="00BE011B" w:rsidRPr="00DE77C6" w:rsidRDefault="00BE011B" w:rsidP="00BE011B">
                          <w:pPr>
                            <w:jc w:val="center"/>
                            <w:rPr>
                              <w:sz w:val="16"/>
                              <w:szCs w:val="16"/>
                              <w:lang w:val="es-MX"/>
                            </w:rPr>
                          </w:pPr>
                          <w:r>
                            <w:rPr>
                              <w:sz w:val="16"/>
                              <w:szCs w:val="16"/>
                              <w:lang w:val="es-MX"/>
                            </w:rPr>
                            <w:t>VERSIÓN 7</w:t>
                          </w:r>
                        </w:p>
                      </w:txbxContent>
                    </v:textbox>
                  </v:shape>
                </v:group>
                <v:shape id="Cuadro de texto 2" o:sp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02C1589" w14:textId="77777777" w:rsidR="00BE011B" w:rsidRDefault="00BE011B" w:rsidP="00BE011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6430A2E" w14:textId="77777777" w:rsidR="00BE011B" w:rsidRDefault="00BE011B" w:rsidP="00BE011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4EA3F49" w14:textId="77777777" w:rsidR="00BE011B" w:rsidRDefault="00BE011B" w:rsidP="00BE011B">
                        <w:pPr>
                          <w:jc w:val="center"/>
                          <w:rPr>
                            <w:rFonts w:ascii="Monotype Corsiva" w:hAnsi="Monotype Corsiva"/>
                            <w:sz w:val="24"/>
                            <w:szCs w:val="24"/>
                          </w:rPr>
                        </w:pPr>
                        <w:r>
                          <w:rPr>
                            <w:rFonts w:ascii="Arial" w:hAnsi="Arial" w:cs="Arial"/>
                            <w:sz w:val="20"/>
                            <w:szCs w:val="20"/>
                          </w:rPr>
                          <w:t>www.cvf.edu.mx</w:t>
                        </w:r>
                      </w:p>
                      <w:p w14:paraId="498A8C51" w14:textId="77777777" w:rsidR="00BE011B" w:rsidRDefault="00BE011B" w:rsidP="00BE011B">
                        <w:pPr>
                          <w:jc w:val="center"/>
                        </w:pPr>
                      </w:p>
                    </w:txbxContent>
                  </v:textbox>
                </v:shape>
                <w10:wrap anchorx="margin"/>
              </v:group>
            </w:pict>
          </mc:Fallback>
        </mc:AlternateContent>
      </w:r>
    </w:p>
    <w:p w14:paraId="49CEE6DD" w14:textId="77777777" w:rsidR="00BE011B" w:rsidRDefault="00BE011B" w:rsidP="00BE011B">
      <w:pPr>
        <w:jc w:val="center"/>
        <w:rPr>
          <w:b/>
          <w:bCs/>
          <w:sz w:val="36"/>
          <w:szCs w:val="36"/>
        </w:rPr>
      </w:pPr>
    </w:p>
    <w:p w14:paraId="217B8E72" w14:textId="77777777" w:rsidR="00BE011B" w:rsidRDefault="00BE011B" w:rsidP="00BE011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C145CF2" w14:textId="77777777" w:rsidR="00BE011B" w:rsidRDefault="00BE011B" w:rsidP="00BE011B">
      <w:pPr>
        <w:jc w:val="center"/>
        <w:rPr>
          <w:b/>
          <w:bCs/>
          <w:sz w:val="36"/>
          <w:szCs w:val="36"/>
          <w:u w:val="single"/>
        </w:rPr>
      </w:pPr>
      <w:r>
        <w:rPr>
          <w:b/>
          <w:bCs/>
          <w:sz w:val="36"/>
          <w:szCs w:val="36"/>
        </w:rPr>
        <w:t xml:space="preserve">NIVEL: </w:t>
      </w:r>
      <w:r w:rsidRPr="006B634B">
        <w:rPr>
          <w:b/>
          <w:bCs/>
          <w:sz w:val="36"/>
          <w:szCs w:val="36"/>
          <w:u w:val="single"/>
        </w:rPr>
        <w:t>PRIMARIA</w:t>
      </w:r>
    </w:p>
    <w:p w14:paraId="543E65DD" w14:textId="77777777" w:rsidR="00BE011B" w:rsidRDefault="00BE011B" w:rsidP="00BE011B">
      <w:pPr>
        <w:jc w:val="center"/>
        <w:rPr>
          <w:b/>
          <w:bCs/>
          <w:sz w:val="36"/>
          <w:szCs w:val="36"/>
          <w:u w:val="single"/>
        </w:rPr>
      </w:pPr>
      <w:r>
        <w:rPr>
          <w:b/>
          <w:bCs/>
          <w:sz w:val="36"/>
          <w:szCs w:val="36"/>
          <w:u w:val="single"/>
        </w:rPr>
        <w:t>C.E. 2024 - 2025</w:t>
      </w:r>
    </w:p>
    <w:p w14:paraId="78D6A0BB" w14:textId="77777777" w:rsidR="00BE011B" w:rsidRDefault="00BE011B" w:rsidP="00BE011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 xml:space="preserve">  </w:t>
      </w:r>
    </w:p>
    <w:p w14:paraId="414DA365" w14:textId="497BA138" w:rsidR="00BE011B" w:rsidRPr="00830F83" w:rsidRDefault="00BE011B" w:rsidP="00830F83">
      <w:pPr>
        <w:jc w:val="center"/>
        <w:rPr>
          <w:b/>
          <w:bCs/>
          <w:sz w:val="36"/>
          <w:szCs w:val="36"/>
        </w:rPr>
      </w:pPr>
      <w:r w:rsidRPr="00892758">
        <w:rPr>
          <w:b/>
          <w:bCs/>
          <w:sz w:val="36"/>
          <w:szCs w:val="36"/>
        </w:rPr>
        <w:t>FECHA:</w:t>
      </w:r>
      <w:r>
        <w:rPr>
          <w:b/>
          <w:bCs/>
          <w:sz w:val="36"/>
          <w:szCs w:val="36"/>
        </w:rPr>
        <w:t xml:space="preserve"> LUNES 02 DE SEPTIEMBRE DE 2024</w:t>
      </w:r>
    </w:p>
    <w:p w14:paraId="5A823241" w14:textId="09FAFA7C" w:rsidR="00BE011B" w:rsidRDefault="00BE011B" w:rsidP="00BE011B">
      <w:pPr>
        <w:jc w:val="both"/>
        <w:rPr>
          <w:b/>
          <w:bCs/>
        </w:rPr>
      </w:pPr>
      <w:r w:rsidRPr="00C40A6F">
        <w:t>1.- NOMBRE DEL PROFESOR</w:t>
      </w:r>
      <w:r>
        <w:rPr>
          <w:b/>
          <w:bCs/>
        </w:rPr>
        <w:t xml:space="preserve">: </w:t>
      </w:r>
      <w:r w:rsidR="00C40A6F">
        <w:rPr>
          <w:b/>
          <w:bCs/>
        </w:rPr>
        <w:t xml:space="preserve">Jaqueline Itzel Zarco Perez </w:t>
      </w:r>
      <w:r>
        <w:rPr>
          <w:b/>
          <w:bCs/>
        </w:rPr>
        <w:t xml:space="preserve">       GRADO:  6°          GRUPO:  A                                                                         </w:t>
      </w:r>
    </w:p>
    <w:p w14:paraId="4FCEDC47" w14:textId="77777777" w:rsidR="00BE011B" w:rsidRPr="000C6593" w:rsidRDefault="00BE011B" w:rsidP="00BE011B">
      <w:pPr>
        <w:jc w:val="both"/>
        <w:rPr>
          <w:b/>
          <w:bCs/>
        </w:rPr>
      </w:pPr>
      <w:r w:rsidRPr="00C40A6F">
        <w:t>2.- ASIGNATURA</w:t>
      </w:r>
      <w:r w:rsidRPr="000C6593">
        <w:rPr>
          <w:b/>
          <w:bCs/>
        </w:rPr>
        <w:t>:</w:t>
      </w:r>
      <w:r>
        <w:rPr>
          <w:b/>
          <w:bCs/>
        </w:rPr>
        <w:t xml:space="preserve"> Ortografía</w:t>
      </w:r>
    </w:p>
    <w:p w14:paraId="4DE56283" w14:textId="77777777" w:rsidR="00BE011B" w:rsidRPr="000C6593" w:rsidRDefault="00BE011B" w:rsidP="00BE011B">
      <w:pPr>
        <w:jc w:val="both"/>
        <w:rPr>
          <w:b/>
          <w:bCs/>
        </w:rPr>
      </w:pPr>
      <w:r w:rsidRPr="00C40A6F">
        <w:t>3.- TRIMESTRE</w:t>
      </w:r>
      <w:r w:rsidRPr="000C6593">
        <w:rPr>
          <w:b/>
          <w:bCs/>
        </w:rPr>
        <w:t xml:space="preserve">: </w:t>
      </w:r>
      <w:r>
        <w:rPr>
          <w:b/>
          <w:bCs/>
        </w:rPr>
        <w:t xml:space="preserve">Primer trimestre </w:t>
      </w:r>
    </w:p>
    <w:p w14:paraId="740129CE" w14:textId="698CE63D" w:rsidR="00BE011B" w:rsidRPr="000C6593" w:rsidRDefault="00BE011B" w:rsidP="00BE011B">
      <w:pPr>
        <w:jc w:val="both"/>
        <w:rPr>
          <w:b/>
          <w:bCs/>
        </w:rPr>
      </w:pPr>
      <w:r w:rsidRPr="00C40A6F">
        <w:t>4.- SEMANA:</w:t>
      </w:r>
      <w:r>
        <w:rPr>
          <w:b/>
          <w:bCs/>
        </w:rPr>
        <w:t xml:space="preserve"> Del 02 AL 06 DE SEPTIEMBRE DE 2024</w:t>
      </w:r>
    </w:p>
    <w:p w14:paraId="6BADCB74" w14:textId="77777777" w:rsidR="00BE011B" w:rsidRPr="000C6593" w:rsidRDefault="00BE011B" w:rsidP="00BE011B">
      <w:pPr>
        <w:jc w:val="both"/>
        <w:rPr>
          <w:b/>
          <w:bCs/>
        </w:rPr>
      </w:pPr>
      <w:r w:rsidRPr="00C40A6F">
        <w:t>5.-</w:t>
      </w:r>
      <w:r>
        <w:rPr>
          <w:b/>
          <w:bCs/>
        </w:rPr>
        <w:t xml:space="preserve"> </w:t>
      </w:r>
      <w:r w:rsidRPr="00C40A6F">
        <w:t>TIEMPO:</w:t>
      </w:r>
      <w:r>
        <w:rPr>
          <w:b/>
          <w:bCs/>
        </w:rPr>
        <w:t xml:space="preserve"> 20 minutos. </w:t>
      </w:r>
    </w:p>
    <w:p w14:paraId="056318A8" w14:textId="07D0F300" w:rsidR="00BE011B" w:rsidRDefault="00BE011B" w:rsidP="00BE011B">
      <w:pPr>
        <w:jc w:val="both"/>
        <w:rPr>
          <w:b/>
          <w:bCs/>
        </w:rPr>
      </w:pPr>
      <w:r w:rsidRPr="00C40A6F">
        <w:t>6.- TEMA:</w:t>
      </w:r>
      <w:r>
        <w:rPr>
          <w:b/>
          <w:bCs/>
        </w:rPr>
        <w:t xml:space="preserve"> “Palabras compuestas” </w:t>
      </w:r>
    </w:p>
    <w:p w14:paraId="45B58DB8" w14:textId="6E6DC0C9" w:rsidR="00BE011B" w:rsidRPr="000C6593" w:rsidRDefault="00BE011B" w:rsidP="00BE011B">
      <w:pPr>
        <w:jc w:val="both"/>
        <w:rPr>
          <w:b/>
          <w:bCs/>
        </w:rPr>
      </w:pPr>
      <w:r>
        <w:rPr>
          <w:b/>
          <w:bCs/>
        </w:rPr>
        <w:t>7</w:t>
      </w:r>
      <w:r w:rsidRPr="00C40A6F">
        <w:t>.- PROPOSITO:</w:t>
      </w:r>
      <w:r>
        <w:rPr>
          <w:b/>
          <w:bCs/>
        </w:rPr>
        <w:t xml:space="preserve"> </w:t>
      </w:r>
      <w:r w:rsidRPr="00BE011B">
        <w:rPr>
          <w:b/>
          <w:bCs/>
        </w:rPr>
        <w:t>Escribir palabras adecuadas al ciclo con dificultad ortográfica de uso y que no siguen regla</w:t>
      </w:r>
      <w:r>
        <w:rPr>
          <w:b/>
          <w:bCs/>
        </w:rPr>
        <w:t xml:space="preserve">. </w:t>
      </w:r>
    </w:p>
    <w:p w14:paraId="610A9785" w14:textId="264E4D17" w:rsidR="00BE011B" w:rsidRDefault="00BE011B" w:rsidP="00BE011B">
      <w:pPr>
        <w:jc w:val="both"/>
        <w:rPr>
          <w:b/>
          <w:bCs/>
        </w:rPr>
      </w:pPr>
      <w:r>
        <w:rPr>
          <w:b/>
          <w:bCs/>
        </w:rPr>
        <w:t xml:space="preserve">8.- </w:t>
      </w:r>
      <w:r w:rsidRPr="000C6593">
        <w:rPr>
          <w:b/>
          <w:bCs/>
        </w:rPr>
        <w:t>CONTENIDOS:</w:t>
      </w:r>
      <w:r>
        <w:rPr>
          <w:b/>
          <w:bCs/>
        </w:rPr>
        <w:t xml:space="preserve"> Las palabras, palabras compuestas, dictado, oraciones. </w:t>
      </w:r>
    </w:p>
    <w:p w14:paraId="6E63B4B0" w14:textId="4E2E8F03" w:rsidR="00BE011B" w:rsidRDefault="00BE011B" w:rsidP="00BE011B">
      <w:pPr>
        <w:jc w:val="both"/>
        <w:rPr>
          <w:b/>
          <w:bCs/>
        </w:rPr>
      </w:pPr>
      <w:r>
        <w:rPr>
          <w:b/>
          <w:bCs/>
        </w:rPr>
        <w:t xml:space="preserve">9.- PDA: Usa reflexivamente adverbios, frases adverbiales y nexos temporales para indicar secuencias, simultaneidad y duración en los sucesos. </w:t>
      </w:r>
    </w:p>
    <w:p w14:paraId="0217A8F2" w14:textId="77777777" w:rsidR="00BE011B" w:rsidRDefault="00BE011B" w:rsidP="00BE011B">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60B8F9B2" w14:textId="77777777" w:rsidR="00BE011B" w:rsidRPr="00B04B49" w:rsidRDefault="00BE011B" w:rsidP="00BE011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34FFAD5" w14:textId="77777777" w:rsidR="00BE011B" w:rsidRPr="000C6593" w:rsidRDefault="00BE011B" w:rsidP="00BE011B">
      <w:pPr>
        <w:jc w:val="both"/>
        <w:rPr>
          <w:b/>
          <w:bCs/>
        </w:rPr>
      </w:pPr>
      <w:r>
        <w:rPr>
          <w:b/>
          <w:bCs/>
        </w:rPr>
        <w:t xml:space="preserve">12.- </w:t>
      </w:r>
      <w:r w:rsidRPr="000C6593">
        <w:rPr>
          <w:b/>
          <w:bCs/>
        </w:rPr>
        <w:t>RECURSOS:</w:t>
      </w:r>
      <w:r>
        <w:rPr>
          <w:b/>
          <w:bCs/>
        </w:rPr>
        <w:t xml:space="preserve"> Plan de clase, Plataforma, pizarrón. </w:t>
      </w:r>
    </w:p>
    <w:p w14:paraId="1E568DB4" w14:textId="77777777" w:rsidR="00BE011B" w:rsidRPr="006E73AA" w:rsidRDefault="00BE011B" w:rsidP="00BE011B">
      <w:pPr>
        <w:jc w:val="both"/>
        <w:rPr>
          <w:b/>
          <w:bCs/>
        </w:rPr>
      </w:pPr>
      <w:r>
        <w:rPr>
          <w:b/>
          <w:bCs/>
        </w:rPr>
        <w:t xml:space="preserve">13.- </w:t>
      </w:r>
      <w:r w:rsidRPr="000C6593">
        <w:rPr>
          <w:b/>
          <w:bCs/>
        </w:rPr>
        <w:t>MATERIALES:</w:t>
      </w:r>
      <w:r>
        <w:rPr>
          <w:b/>
          <w:bCs/>
        </w:rPr>
        <w:t xml:space="preserve"> Cuaderno de español, copias, colores, lápiz, lectura. </w:t>
      </w:r>
    </w:p>
    <w:p w14:paraId="79870170" w14:textId="48257292" w:rsidR="00BE011B" w:rsidRPr="00BD2855" w:rsidRDefault="00BE011B" w:rsidP="00BE011B">
      <w:pPr>
        <w:jc w:val="both"/>
        <w:rPr>
          <w:rFonts w:ascii="Arial" w:hAnsi="Arial" w:cs="Arial"/>
          <w:bCs/>
        </w:rPr>
      </w:pPr>
      <w:r>
        <w:rPr>
          <w:rFonts w:ascii="Arial" w:hAnsi="Arial" w:cs="Arial"/>
          <w:b/>
        </w:rPr>
        <w:t xml:space="preserve">14.- INICIO: </w:t>
      </w:r>
      <w:r>
        <w:rPr>
          <w:rFonts w:ascii="Arial" w:hAnsi="Arial" w:cs="Arial"/>
          <w:bCs/>
        </w:rPr>
        <w:t xml:space="preserve">Para dar inicio con la sesión la maestra realizara unas breves preguntas respecto al tema “Palabras compuestas” </w:t>
      </w:r>
      <w:r w:rsidRPr="006E73AA">
        <w:rPr>
          <w:rFonts w:ascii="Arial" w:hAnsi="Arial" w:cs="Arial"/>
          <w:b/>
          <w:color w:val="33CCFF"/>
        </w:rPr>
        <w:t xml:space="preserve">¿Qué </w:t>
      </w:r>
      <w:r>
        <w:rPr>
          <w:rFonts w:ascii="Arial" w:hAnsi="Arial" w:cs="Arial"/>
          <w:b/>
          <w:color w:val="33CCFF"/>
        </w:rPr>
        <w:t xml:space="preserve">es la ortografía? ¿Para qué nos sirve la ortografía? ¿Qué son las palabras compuestas? ¿Cómo se forman las palabras compuestas?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4B4F17BA" w14:textId="77777777" w:rsidR="00BE011B" w:rsidRPr="00755567" w:rsidRDefault="00BE011B" w:rsidP="00BE011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Abatelenguas preguntones. </w:t>
      </w:r>
    </w:p>
    <w:p w14:paraId="344E2618" w14:textId="47DE4B8A" w:rsidR="00BE011B" w:rsidRPr="000B4027" w:rsidRDefault="00BE011B" w:rsidP="00BE011B">
      <w:pPr>
        <w:numPr>
          <w:ilvl w:val="0"/>
          <w:numId w:val="2"/>
        </w:numPr>
        <w:jc w:val="both"/>
        <w:rPr>
          <w:rFonts w:ascii="Arial" w:hAnsi="Arial" w:cs="Arial"/>
          <w:b/>
          <w:bCs/>
        </w:rPr>
      </w:pPr>
      <w:r w:rsidRPr="000B4027">
        <w:rPr>
          <w:rFonts w:ascii="Arial" w:hAnsi="Arial" w:cs="Arial"/>
          <w:b/>
          <w:bCs/>
        </w:rPr>
        <w:t>Preguntas introductorias:</w:t>
      </w:r>
      <w:r w:rsidRPr="000B4027">
        <w:rPr>
          <w:rFonts w:ascii="Arial" w:hAnsi="Arial" w:cs="Arial"/>
          <w:bCs/>
          <w:color w:val="501549"/>
        </w:rPr>
        <w:t xml:space="preserve"> </w:t>
      </w:r>
      <w:r w:rsidR="00237A8B" w:rsidRPr="006E73AA">
        <w:rPr>
          <w:rFonts w:ascii="Arial" w:hAnsi="Arial" w:cs="Arial"/>
          <w:b/>
          <w:color w:val="33CCFF"/>
        </w:rPr>
        <w:t xml:space="preserve">¿Qué </w:t>
      </w:r>
      <w:r w:rsidR="00237A8B">
        <w:rPr>
          <w:rFonts w:ascii="Arial" w:hAnsi="Arial" w:cs="Arial"/>
          <w:b/>
          <w:color w:val="33CCFF"/>
        </w:rPr>
        <w:t xml:space="preserve">es la ortografía? ¿Para qué nos sirve la ortografía? ¿Qué son las palabras compuestas? ¿Cómo se forman las palabras compuestas?  </w:t>
      </w:r>
    </w:p>
    <w:p w14:paraId="3518334C" w14:textId="77777777" w:rsidR="00BE011B" w:rsidRPr="000B4027" w:rsidRDefault="00BE011B" w:rsidP="00BE011B">
      <w:pPr>
        <w:jc w:val="both"/>
        <w:rPr>
          <w:rFonts w:ascii="Arial" w:hAnsi="Arial" w:cs="Arial"/>
          <w:b/>
          <w:bCs/>
        </w:rPr>
      </w:pPr>
      <w:r w:rsidRPr="000B4027">
        <w:rPr>
          <w:rFonts w:ascii="Arial" w:hAnsi="Arial" w:cs="Arial"/>
          <w:b/>
          <w:bCs/>
        </w:rPr>
        <w:t>15.- DESARROLLO:</w:t>
      </w:r>
    </w:p>
    <w:p w14:paraId="7C74B682" w14:textId="0F8A1BF8" w:rsidR="00BE011B" w:rsidRDefault="00BE011B" w:rsidP="00BE011B">
      <w:pPr>
        <w:jc w:val="both"/>
        <w:rPr>
          <w:rFonts w:ascii="Arial" w:hAnsi="Arial" w:cs="Arial"/>
        </w:rPr>
      </w:pPr>
      <w:r>
        <w:rPr>
          <w:rFonts w:ascii="Arial" w:hAnsi="Arial" w:cs="Arial"/>
        </w:rPr>
        <w:t xml:space="preserve">Los alumnos deberán de escuchar con atención la explicación dada por la maestra respecto a </w:t>
      </w:r>
      <w:r w:rsidR="00237A8B">
        <w:rPr>
          <w:rFonts w:ascii="Arial" w:hAnsi="Arial" w:cs="Arial"/>
        </w:rPr>
        <w:t xml:space="preserve">lo que son las palabras compuestas </w:t>
      </w:r>
      <w:r>
        <w:rPr>
          <w:rFonts w:ascii="Arial" w:hAnsi="Arial" w:cs="Arial"/>
        </w:rPr>
        <w:t>lo cual les permitirá recordar su</w:t>
      </w:r>
      <w:r w:rsidR="00237A8B">
        <w:rPr>
          <w:rFonts w:ascii="Arial" w:hAnsi="Arial" w:cs="Arial"/>
        </w:rPr>
        <w:t xml:space="preserve"> utilid</w:t>
      </w:r>
      <w:r w:rsidR="009719DB">
        <w:rPr>
          <w:rFonts w:ascii="Arial" w:hAnsi="Arial" w:cs="Arial"/>
        </w:rPr>
        <w:t>ad y de que manera nos ayudan</w:t>
      </w:r>
      <w:r w:rsidR="00A07A5D">
        <w:rPr>
          <w:rFonts w:ascii="Arial" w:hAnsi="Arial" w:cs="Arial"/>
        </w:rPr>
        <w:t xml:space="preserve"> a poder implementarlas en una oración. </w:t>
      </w:r>
    </w:p>
    <w:p w14:paraId="253C0898" w14:textId="16D8D441" w:rsidR="00F572C1" w:rsidRPr="00F572C1" w:rsidRDefault="00F572C1" w:rsidP="00F572C1">
      <w:pPr>
        <w:jc w:val="center"/>
        <w:rPr>
          <w:rFonts w:ascii="Arial" w:hAnsi="Arial" w:cs="Arial"/>
          <w:b/>
          <w:bCs/>
          <w:color w:val="FF66CC"/>
        </w:rPr>
      </w:pPr>
      <w:r w:rsidRPr="00F572C1">
        <w:rPr>
          <w:rFonts w:ascii="Arial" w:hAnsi="Arial" w:cs="Arial"/>
          <w:b/>
          <w:bCs/>
          <w:color w:val="FF66CC"/>
        </w:rPr>
        <w:t xml:space="preserve">Palabras compuestas </w:t>
      </w:r>
    </w:p>
    <w:p w14:paraId="221CCBF2" w14:textId="77777777" w:rsidR="00F572C1" w:rsidRPr="00F572C1" w:rsidRDefault="00F572C1" w:rsidP="00F572C1">
      <w:pPr>
        <w:jc w:val="both"/>
        <w:rPr>
          <w:rFonts w:ascii="Arial" w:hAnsi="Arial" w:cs="Arial"/>
        </w:rPr>
      </w:pPr>
      <w:r w:rsidRPr="00F572C1">
        <w:rPr>
          <w:rFonts w:ascii="Arial" w:hAnsi="Arial" w:cs="Arial"/>
        </w:rPr>
        <w:t xml:space="preserve">Las palabras compuestas son aquellas que están formadas por dos o más </w:t>
      </w:r>
    </w:p>
    <w:p w14:paraId="79337061" w14:textId="77777777" w:rsidR="00F572C1" w:rsidRDefault="00F572C1" w:rsidP="00F572C1">
      <w:pPr>
        <w:jc w:val="both"/>
        <w:rPr>
          <w:rFonts w:ascii="Arial" w:hAnsi="Arial" w:cs="Arial"/>
        </w:rPr>
      </w:pPr>
      <w:r w:rsidRPr="00F572C1">
        <w:rPr>
          <w:rFonts w:ascii="Arial" w:hAnsi="Arial" w:cs="Arial"/>
        </w:rPr>
        <w:t xml:space="preserve">palabras simples. </w:t>
      </w:r>
    </w:p>
    <w:p w14:paraId="45C8D9D5" w14:textId="19700318" w:rsidR="00F572C1" w:rsidRPr="00F572C1" w:rsidRDefault="00F572C1" w:rsidP="00F572C1">
      <w:pPr>
        <w:jc w:val="both"/>
        <w:rPr>
          <w:rFonts w:ascii="Arial" w:hAnsi="Arial" w:cs="Arial"/>
        </w:rPr>
      </w:pPr>
      <w:r w:rsidRPr="00F572C1">
        <w:rPr>
          <w:rFonts w:ascii="Arial" w:hAnsi="Arial" w:cs="Arial"/>
        </w:rPr>
        <w:t>Ej.: cortafuegos.</w:t>
      </w:r>
    </w:p>
    <w:p w14:paraId="45598ED4" w14:textId="456B3013" w:rsidR="00F572C1" w:rsidRPr="00F572C1" w:rsidRDefault="00F572C1" w:rsidP="00F572C1">
      <w:pPr>
        <w:jc w:val="both"/>
        <w:rPr>
          <w:rFonts w:ascii="Arial" w:hAnsi="Arial" w:cs="Arial"/>
        </w:rPr>
      </w:pPr>
      <w:r w:rsidRPr="00F572C1">
        <w:rPr>
          <w:rFonts w:ascii="Arial" w:hAnsi="Arial" w:cs="Arial"/>
        </w:rPr>
        <w:t>Algunas veces, se escriben separadas con un guión. Ej.:anglo-francés.</w:t>
      </w:r>
    </w:p>
    <w:p w14:paraId="17C93BAD" w14:textId="24541183" w:rsidR="00F572C1" w:rsidRPr="00F572C1" w:rsidRDefault="00F572C1" w:rsidP="00F572C1">
      <w:pPr>
        <w:jc w:val="both"/>
        <w:rPr>
          <w:rFonts w:ascii="Arial" w:hAnsi="Arial" w:cs="Arial"/>
        </w:rPr>
      </w:pPr>
      <w:r w:rsidRPr="00F572C1">
        <w:rPr>
          <w:rFonts w:ascii="Arial" w:hAnsi="Arial" w:cs="Arial"/>
        </w:rPr>
        <w:t xml:space="preserve">Podemos encontrarnos palabras compuestas con diferentes </w:t>
      </w:r>
    </w:p>
    <w:p w14:paraId="1E031B77" w14:textId="73B5AB12" w:rsidR="00F572C1" w:rsidRPr="00F572C1" w:rsidRDefault="00F572C1" w:rsidP="00F572C1">
      <w:pPr>
        <w:jc w:val="both"/>
        <w:rPr>
          <w:rFonts w:ascii="Arial" w:hAnsi="Arial" w:cs="Arial"/>
        </w:rPr>
      </w:pPr>
      <w:r w:rsidRPr="00F572C1">
        <w:rPr>
          <w:rFonts w:ascii="Arial" w:hAnsi="Arial" w:cs="Arial"/>
        </w:rPr>
        <w:lastRenderedPageBreak/>
        <w:t>composiciones:</w:t>
      </w:r>
    </w:p>
    <w:p w14:paraId="78415FDF" w14:textId="77777777" w:rsidR="00F572C1" w:rsidRPr="00F572C1" w:rsidRDefault="00F572C1" w:rsidP="00F572C1">
      <w:pPr>
        <w:jc w:val="both"/>
        <w:rPr>
          <w:rFonts w:ascii="Arial" w:hAnsi="Arial" w:cs="Arial"/>
        </w:rPr>
      </w:pPr>
      <w:r w:rsidRPr="00F572C1">
        <w:rPr>
          <w:rFonts w:ascii="Arial" w:hAnsi="Arial" w:cs="Arial"/>
        </w:rPr>
        <w:t>Verbo + nombre: rodapié, pasacalle</w:t>
      </w:r>
    </w:p>
    <w:p w14:paraId="7F07DE53" w14:textId="7E953BF5" w:rsidR="00F572C1" w:rsidRPr="00F572C1" w:rsidRDefault="00F572C1" w:rsidP="00F572C1">
      <w:pPr>
        <w:jc w:val="both"/>
        <w:rPr>
          <w:rFonts w:ascii="Arial" w:hAnsi="Arial" w:cs="Arial"/>
        </w:rPr>
      </w:pPr>
      <w:r w:rsidRPr="00F572C1">
        <w:rPr>
          <w:rFonts w:ascii="Arial" w:hAnsi="Arial" w:cs="Arial"/>
        </w:rPr>
        <w:t>Nombre + nombre: aguanieve, hojalata</w:t>
      </w:r>
    </w:p>
    <w:p w14:paraId="6BE92124" w14:textId="77777777" w:rsidR="00F572C1" w:rsidRPr="00F572C1" w:rsidRDefault="00F572C1" w:rsidP="00F572C1">
      <w:pPr>
        <w:jc w:val="both"/>
        <w:rPr>
          <w:rFonts w:ascii="Arial" w:hAnsi="Arial" w:cs="Arial"/>
        </w:rPr>
      </w:pPr>
      <w:r w:rsidRPr="00F572C1">
        <w:rPr>
          <w:rFonts w:ascii="Arial" w:hAnsi="Arial" w:cs="Arial"/>
        </w:rPr>
        <w:t>Adjetivo +adjetivo: verdinegro, agridulce</w:t>
      </w:r>
    </w:p>
    <w:p w14:paraId="792FB2FC" w14:textId="098CD363" w:rsidR="00BE011B" w:rsidRDefault="00F572C1" w:rsidP="00F572C1">
      <w:pPr>
        <w:jc w:val="both"/>
        <w:rPr>
          <w:rFonts w:ascii="Arial" w:hAnsi="Arial" w:cs="Arial"/>
        </w:rPr>
      </w:pPr>
      <w:r w:rsidRPr="00F572C1">
        <w:rPr>
          <w:rFonts w:ascii="Arial" w:hAnsi="Arial" w:cs="Arial"/>
        </w:rPr>
        <w:t>Nombre + adjetivo: caradura, pelirrojo</w:t>
      </w:r>
    </w:p>
    <w:p w14:paraId="71BA4115" w14:textId="0CDCBC33" w:rsidR="00AF7861" w:rsidRDefault="00AF7861" w:rsidP="00AF7861">
      <w:pPr>
        <w:jc w:val="center"/>
        <w:rPr>
          <w:rFonts w:ascii="Arial" w:hAnsi="Arial" w:cs="Arial"/>
        </w:rPr>
      </w:pPr>
      <w:r>
        <w:rPr>
          <w:rFonts w:ascii="Arial" w:hAnsi="Arial" w:cs="Arial"/>
        </w:rPr>
        <w:t xml:space="preserve">PALABRAS COMPUESTAS </w:t>
      </w:r>
    </w:p>
    <w:p w14:paraId="03897CAF" w14:textId="6F33E9BC" w:rsidR="00AF7861" w:rsidRPr="00AF7861" w:rsidRDefault="00AF7861" w:rsidP="00AF7861">
      <w:pPr>
        <w:jc w:val="both"/>
        <w:rPr>
          <w:rFonts w:ascii="Arial" w:hAnsi="Arial" w:cs="Arial"/>
        </w:rPr>
      </w:pPr>
      <w:r w:rsidRPr="00AF7861">
        <w:rPr>
          <w:rFonts w:ascii="Arial" w:hAnsi="Arial" w:cs="Arial"/>
        </w:rPr>
        <w:t>Las palabras compuestas son las que se forman a partir de la unión de dos o más elementos, que pueden ser palabras simples, lexemas o raíces.</w:t>
      </w:r>
    </w:p>
    <w:p w14:paraId="4C80F514" w14:textId="77777777" w:rsidR="00AF7861" w:rsidRPr="00AF7861" w:rsidRDefault="00AF7861" w:rsidP="00AF7861">
      <w:pPr>
        <w:jc w:val="both"/>
        <w:rPr>
          <w:rFonts w:ascii="Arial" w:hAnsi="Arial" w:cs="Arial"/>
        </w:rPr>
      </w:pPr>
      <w:r w:rsidRPr="00AF7861">
        <w:rPr>
          <w:rFonts w:ascii="Arial" w:hAnsi="Arial" w:cs="Arial"/>
        </w:rPr>
        <w:t>Ejemplos de palabras compuestas:</w:t>
      </w:r>
    </w:p>
    <w:p w14:paraId="0A46E041" w14:textId="69D85885" w:rsidR="00AF7861" w:rsidRPr="00AF7861" w:rsidRDefault="00AF7861" w:rsidP="00AF7861">
      <w:pPr>
        <w:jc w:val="both"/>
        <w:rPr>
          <w:rFonts w:ascii="Arial" w:hAnsi="Arial" w:cs="Arial"/>
        </w:rPr>
      </w:pPr>
    </w:p>
    <w:p w14:paraId="5C15C4E0" w14:textId="7C1E17E1" w:rsidR="00AF7861" w:rsidRPr="00AF7861" w:rsidRDefault="00AF7861" w:rsidP="00AF7861">
      <w:pPr>
        <w:pStyle w:val="Prrafodelista"/>
        <w:numPr>
          <w:ilvl w:val="0"/>
          <w:numId w:val="4"/>
        </w:numPr>
        <w:jc w:val="both"/>
        <w:rPr>
          <w:rFonts w:ascii="Arial" w:hAnsi="Arial" w:cs="Arial"/>
        </w:rPr>
      </w:pPr>
      <w:r w:rsidRPr="00AF7861">
        <w:rPr>
          <w:rFonts w:ascii="Arial" w:hAnsi="Arial" w:cs="Arial"/>
        </w:rPr>
        <w:t>espantapájaros (espantar + pájaros)</w:t>
      </w:r>
    </w:p>
    <w:p w14:paraId="4A2EA61B" w14:textId="70AA298D" w:rsidR="00AF7861" w:rsidRPr="00AF7861" w:rsidRDefault="00AF7861" w:rsidP="00AF7861">
      <w:pPr>
        <w:pStyle w:val="Prrafodelista"/>
        <w:numPr>
          <w:ilvl w:val="0"/>
          <w:numId w:val="4"/>
        </w:numPr>
        <w:jc w:val="both"/>
        <w:rPr>
          <w:rFonts w:ascii="Arial" w:hAnsi="Arial" w:cs="Arial"/>
        </w:rPr>
      </w:pPr>
      <w:r w:rsidRPr="00AF7861">
        <w:rPr>
          <w:rFonts w:ascii="Arial" w:hAnsi="Arial" w:cs="Arial"/>
        </w:rPr>
        <w:t>claroscuro (claro + oscuro)</w:t>
      </w:r>
    </w:p>
    <w:p w14:paraId="7AA746C0" w14:textId="77777777" w:rsidR="00AF7861" w:rsidRPr="00AF7861" w:rsidRDefault="00AF7861" w:rsidP="00AF7861">
      <w:pPr>
        <w:pStyle w:val="Prrafodelista"/>
        <w:numPr>
          <w:ilvl w:val="0"/>
          <w:numId w:val="4"/>
        </w:numPr>
        <w:jc w:val="both"/>
        <w:rPr>
          <w:rFonts w:ascii="Arial" w:hAnsi="Arial" w:cs="Arial"/>
        </w:rPr>
      </w:pPr>
      <w:r w:rsidRPr="00AF7861">
        <w:rPr>
          <w:rFonts w:ascii="Arial" w:hAnsi="Arial" w:cs="Arial"/>
        </w:rPr>
        <w:t>rompeolas (romper + olas)</w:t>
      </w:r>
    </w:p>
    <w:p w14:paraId="7E5237FF" w14:textId="44BB10CB" w:rsidR="00AF7861" w:rsidRPr="00AF7861" w:rsidRDefault="00AF7861" w:rsidP="00AF7861">
      <w:pPr>
        <w:pStyle w:val="Prrafodelista"/>
        <w:numPr>
          <w:ilvl w:val="0"/>
          <w:numId w:val="4"/>
        </w:numPr>
        <w:jc w:val="both"/>
        <w:rPr>
          <w:rFonts w:ascii="Arial" w:hAnsi="Arial" w:cs="Arial"/>
        </w:rPr>
      </w:pPr>
      <w:r w:rsidRPr="00AF7861">
        <w:rPr>
          <w:rFonts w:ascii="Arial" w:hAnsi="Arial" w:cs="Arial"/>
        </w:rPr>
        <w:t>malhumor (mal + humor)</w:t>
      </w:r>
    </w:p>
    <w:p w14:paraId="68DD1413" w14:textId="6ECAF8F5" w:rsidR="00AF7861" w:rsidRPr="00AF7861" w:rsidRDefault="00AF7861" w:rsidP="00AF7861">
      <w:pPr>
        <w:jc w:val="both"/>
        <w:rPr>
          <w:rFonts w:ascii="Arial" w:hAnsi="Arial" w:cs="Arial"/>
        </w:rPr>
      </w:pPr>
      <w:r w:rsidRPr="00AF7861">
        <w:rPr>
          <w:rFonts w:ascii="Arial" w:hAnsi="Arial" w:cs="Arial"/>
        </w:rPr>
        <w:t>En una palabra</w:t>
      </w:r>
      <w:r>
        <w:rPr>
          <w:rFonts w:ascii="Arial" w:hAnsi="Arial" w:cs="Arial"/>
        </w:rPr>
        <w:t xml:space="preserve"> </w:t>
      </w:r>
      <w:r w:rsidRPr="00AF7861">
        <w:rPr>
          <w:rFonts w:ascii="Arial" w:hAnsi="Arial" w:cs="Arial"/>
        </w:rPr>
        <w:t>compuesta, cada uno de los componentes tiene independencia en la lengua, es decir, puede utilizarse de manera autónoma. Por ejemplo, la palabra casaquinta se encuentra compuesta por dos términos que constituyen dos palabras distintas: casa + quinta.</w:t>
      </w:r>
      <w:r>
        <w:rPr>
          <w:rFonts w:ascii="Arial" w:hAnsi="Arial" w:cs="Arial"/>
        </w:rPr>
        <w:t xml:space="preserve"> </w:t>
      </w:r>
      <w:r w:rsidRPr="00AF7861">
        <w:rPr>
          <w:rFonts w:ascii="Arial" w:hAnsi="Arial" w:cs="Arial"/>
        </w:rPr>
        <w:t>El significado de las palabras compuestas se suele deducir de la suma de sus componentes. Por ejemplo, una casaquinta es una casa en una quinta.</w:t>
      </w:r>
    </w:p>
    <w:p w14:paraId="40F4826A" w14:textId="3CE6CCA5" w:rsidR="00AF7861" w:rsidRPr="00AF7861" w:rsidRDefault="00AF7861" w:rsidP="00AF7861">
      <w:pPr>
        <w:jc w:val="both"/>
        <w:rPr>
          <w:rFonts w:ascii="Arial" w:hAnsi="Arial" w:cs="Arial"/>
        </w:rPr>
      </w:pPr>
      <w:r w:rsidRPr="00AF7861">
        <w:rPr>
          <w:rFonts w:ascii="Arial" w:hAnsi="Arial" w:cs="Arial"/>
        </w:rPr>
        <w:t>Sin embargo, muchas veces la unión de dos términos genera un significado completamente nuevo o alguno de sus componentes pierde algún matiz de sentido. Por ejemplo: la palabra aguamarina no significa “agua de mar”, sino que cobra un significado nuevo para nombrar a la piedra preciosa que es del color del agua del mar.</w:t>
      </w:r>
    </w:p>
    <w:p w14:paraId="25604736" w14:textId="0F23D271" w:rsidR="00AF7861" w:rsidRPr="00AF7861" w:rsidRDefault="00AF7861" w:rsidP="00AF7861">
      <w:pPr>
        <w:jc w:val="both"/>
        <w:rPr>
          <w:rFonts w:ascii="Arial" w:hAnsi="Arial" w:cs="Arial"/>
        </w:rPr>
      </w:pPr>
      <w:r w:rsidRPr="00AF7861">
        <w:rPr>
          <w:rFonts w:ascii="Arial" w:hAnsi="Arial" w:cs="Arial"/>
        </w:rPr>
        <w:t>La composición de palabras es el procedimiento que se suele utilizar cuando se necesita nombrar una nueva realidad en el mundo o para formar neologismos. Por ejemplo: cibercafé, salvapantallas, lavavajillas.</w:t>
      </w:r>
    </w:p>
    <w:p w14:paraId="35F26A61" w14:textId="0D928FB4" w:rsidR="00BE011B" w:rsidRPr="00C2281E" w:rsidRDefault="00BE011B" w:rsidP="00BE011B">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2FE7D665" w14:textId="77777777" w:rsidR="00BE011B" w:rsidRDefault="00BE011B" w:rsidP="00BE011B">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6C189B48" w14:textId="0EC19192" w:rsidR="00BE011B" w:rsidRDefault="00BE011B" w:rsidP="00BE011B">
      <w:pPr>
        <w:jc w:val="center"/>
        <w:rPr>
          <w:rFonts w:ascii="Arial" w:hAnsi="Arial" w:cs="Arial"/>
          <w:b/>
          <w:bCs/>
          <w:color w:val="60CAF3"/>
        </w:rPr>
      </w:pPr>
      <w:r>
        <w:rPr>
          <w:rFonts w:ascii="Arial" w:hAnsi="Arial" w:cs="Arial"/>
          <w:b/>
          <w:bCs/>
          <w:color w:val="60CAF3"/>
        </w:rPr>
        <w:t>Actividad:</w:t>
      </w:r>
    </w:p>
    <w:p w14:paraId="070A1B03" w14:textId="4462059A" w:rsidR="00BE011B" w:rsidRPr="005954F5" w:rsidRDefault="00F8674E" w:rsidP="00BE011B">
      <w:pPr>
        <w:jc w:val="both"/>
        <w:rPr>
          <w:rFonts w:ascii="Arial" w:hAnsi="Arial" w:cs="Arial"/>
        </w:rPr>
      </w:pPr>
      <w:r>
        <w:rPr>
          <w:rFonts w:ascii="Arial" w:hAnsi="Arial" w:cs="Arial"/>
          <w:color w:val="FF0000"/>
        </w:rPr>
        <w:t>L</w:t>
      </w:r>
      <w:r w:rsidR="00BE011B">
        <w:rPr>
          <w:rFonts w:ascii="Arial" w:hAnsi="Arial" w:cs="Arial"/>
        </w:rPr>
        <w:t>u</w:t>
      </w:r>
      <w:r>
        <w:rPr>
          <w:rFonts w:ascii="Arial" w:hAnsi="Arial" w:cs="Arial"/>
        </w:rPr>
        <w:t>nes</w:t>
      </w:r>
      <w:r w:rsidR="00BE011B">
        <w:rPr>
          <w:rFonts w:ascii="Arial" w:hAnsi="Arial" w:cs="Arial"/>
        </w:rPr>
        <w:t xml:space="preserve"> </w:t>
      </w:r>
      <w:r>
        <w:rPr>
          <w:rFonts w:ascii="Arial" w:hAnsi="Arial" w:cs="Arial"/>
          <w:color w:val="FF0000"/>
        </w:rPr>
        <w:t>02</w:t>
      </w:r>
      <w:r w:rsidR="00BE011B">
        <w:rPr>
          <w:rFonts w:ascii="Arial" w:hAnsi="Arial" w:cs="Arial"/>
          <w:color w:val="FF0000"/>
        </w:rPr>
        <w:t xml:space="preserve"> </w:t>
      </w:r>
      <w:r w:rsidR="00BE011B">
        <w:rPr>
          <w:rFonts w:ascii="Arial" w:hAnsi="Arial" w:cs="Arial"/>
        </w:rPr>
        <w:t xml:space="preserve">de </w:t>
      </w:r>
      <w:r>
        <w:rPr>
          <w:rFonts w:ascii="Arial" w:hAnsi="Arial" w:cs="Arial"/>
          <w:color w:val="FF0000"/>
        </w:rPr>
        <w:t>S</w:t>
      </w:r>
      <w:r>
        <w:rPr>
          <w:rFonts w:ascii="Arial" w:hAnsi="Arial" w:cs="Arial"/>
        </w:rPr>
        <w:t>eptiembre</w:t>
      </w:r>
      <w:r w:rsidR="00BE011B">
        <w:rPr>
          <w:rFonts w:ascii="Arial" w:hAnsi="Arial" w:cs="Arial"/>
        </w:rPr>
        <w:t xml:space="preserve"> de </w:t>
      </w:r>
      <w:r w:rsidR="00BE011B" w:rsidRPr="005954F5">
        <w:rPr>
          <w:rFonts w:ascii="Arial" w:hAnsi="Arial" w:cs="Arial"/>
          <w:color w:val="FF0000"/>
        </w:rPr>
        <w:t>2024</w:t>
      </w:r>
    </w:p>
    <w:p w14:paraId="1C095778" w14:textId="44ACEAAE" w:rsidR="007C59EB" w:rsidRDefault="00AD13C9" w:rsidP="00BE011B">
      <w:pPr>
        <w:jc w:val="both"/>
        <w:rPr>
          <w:rFonts w:ascii="Arial" w:hAnsi="Arial" w:cs="Arial"/>
        </w:rPr>
      </w:pPr>
      <w:r>
        <w:rPr>
          <w:noProof/>
        </w:rPr>
        <w:drawing>
          <wp:anchor distT="0" distB="0" distL="114300" distR="114300" simplePos="0" relativeHeight="251658242" behindDoc="1" locked="0" layoutInCell="1" allowOverlap="1" wp14:anchorId="27D9DA01" wp14:editId="09840553">
            <wp:simplePos x="0" y="0"/>
            <wp:positionH relativeFrom="margin">
              <wp:posOffset>1292860</wp:posOffset>
            </wp:positionH>
            <wp:positionV relativeFrom="paragraph">
              <wp:posOffset>523875</wp:posOffset>
            </wp:positionV>
            <wp:extent cx="871855" cy="1139825"/>
            <wp:effectExtent l="0" t="635" r="3810" b="3810"/>
            <wp:wrapTight wrapText="bothSides">
              <wp:wrapPolygon edited="0">
                <wp:start x="-16" y="21588"/>
                <wp:lineTo x="21222" y="21588"/>
                <wp:lineTo x="21222" y="289"/>
                <wp:lineTo x="-16" y="289"/>
                <wp:lineTo x="-16" y="21588"/>
              </wp:wrapPolygon>
            </wp:wrapTight>
            <wp:docPr id="781819875" name="Imagen 4" descr="plantillas para lapbook - Búsqueda de Google | Lapbook plantil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s para lapbook - Búsqueda de Google | Lapbook plantilla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71855"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11B">
        <w:rPr>
          <w:rFonts w:ascii="Arial" w:hAnsi="Arial" w:cs="Arial"/>
        </w:rPr>
        <w:t xml:space="preserve">Los alumnos escribirán </w:t>
      </w:r>
      <w:r w:rsidR="00F8674E">
        <w:rPr>
          <w:rFonts w:ascii="Arial" w:hAnsi="Arial" w:cs="Arial"/>
        </w:rPr>
        <w:t xml:space="preserve">en la hoja siguiente, el concepto que lograron rescatar de la explicación, </w:t>
      </w:r>
      <w:r w:rsidR="007C59EB">
        <w:rPr>
          <w:rFonts w:ascii="Arial" w:hAnsi="Arial" w:cs="Arial"/>
        </w:rPr>
        <w:t xml:space="preserve">los revisaremos y en conjunto escribiremos nuestra propia definición. Posteriormente realizaremos la actividad siguiente en la que identificaremos cuales son las raíces de las palabras compuestas: </w:t>
      </w:r>
    </w:p>
    <w:p w14:paraId="29BAED53" w14:textId="6BC02088" w:rsidR="00BE011B" w:rsidRDefault="00AD13C9" w:rsidP="00BE011B">
      <w:pPr>
        <w:jc w:val="both"/>
        <w:rPr>
          <w:rFonts w:ascii="Arial" w:hAnsi="Arial" w:cs="Arial"/>
        </w:rPr>
      </w:pPr>
      <w:r>
        <w:rPr>
          <w:noProof/>
        </w:rPr>
        <w:drawing>
          <wp:anchor distT="0" distB="0" distL="114300" distR="114300" simplePos="0" relativeHeight="251658241" behindDoc="1" locked="0" layoutInCell="1" allowOverlap="1" wp14:anchorId="29BD9B1B" wp14:editId="2678F60D">
            <wp:simplePos x="0" y="0"/>
            <wp:positionH relativeFrom="column">
              <wp:posOffset>3013075</wp:posOffset>
            </wp:positionH>
            <wp:positionV relativeFrom="page">
              <wp:posOffset>6570345</wp:posOffset>
            </wp:positionV>
            <wp:extent cx="690880" cy="875665"/>
            <wp:effectExtent l="0" t="0" r="0" b="635"/>
            <wp:wrapTight wrapText="bothSides">
              <wp:wrapPolygon edited="0">
                <wp:start x="0" y="0"/>
                <wp:lineTo x="0" y="21146"/>
                <wp:lineTo x="20846" y="21146"/>
                <wp:lineTo x="20846" y="0"/>
                <wp:lineTo x="0" y="0"/>
              </wp:wrapPolygon>
            </wp:wrapTight>
            <wp:docPr id="705264765" name="Imagen 3" descr="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abras compuest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63" t="12338" r="3179" b="7147"/>
                    <a:stretch/>
                  </pic:blipFill>
                  <pic:spPr bwMode="auto">
                    <a:xfrm>
                      <a:off x="0" y="0"/>
                      <a:ext cx="690880" cy="875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11B">
        <w:rPr>
          <w:rFonts w:ascii="Arial" w:hAnsi="Arial" w:cs="Arial"/>
        </w:rPr>
        <w:t xml:space="preserve">  </w:t>
      </w:r>
    </w:p>
    <w:p w14:paraId="7DAE0C43" w14:textId="32476E18" w:rsidR="00B23476" w:rsidRDefault="00B23476" w:rsidP="00BE011B">
      <w:pPr>
        <w:jc w:val="both"/>
        <w:rPr>
          <w:rFonts w:ascii="Arial" w:hAnsi="Arial" w:cs="Arial"/>
        </w:rPr>
      </w:pPr>
    </w:p>
    <w:p w14:paraId="7E4BF691" w14:textId="77777777" w:rsidR="00B23476" w:rsidRDefault="00B23476" w:rsidP="00BE011B">
      <w:pPr>
        <w:jc w:val="both"/>
        <w:rPr>
          <w:rFonts w:ascii="Arial" w:hAnsi="Arial" w:cs="Arial"/>
        </w:rPr>
      </w:pPr>
    </w:p>
    <w:p w14:paraId="67429A8E" w14:textId="77777777" w:rsidR="00B23476" w:rsidRDefault="00B23476" w:rsidP="00BE011B">
      <w:pPr>
        <w:jc w:val="both"/>
        <w:rPr>
          <w:rFonts w:ascii="Arial" w:hAnsi="Arial" w:cs="Arial"/>
        </w:rPr>
      </w:pPr>
    </w:p>
    <w:p w14:paraId="7C251ED8" w14:textId="77777777" w:rsidR="00B23476" w:rsidRDefault="00B23476" w:rsidP="00BE011B">
      <w:pPr>
        <w:jc w:val="both"/>
        <w:rPr>
          <w:rFonts w:ascii="Arial" w:hAnsi="Arial" w:cs="Arial"/>
        </w:rPr>
      </w:pPr>
    </w:p>
    <w:p w14:paraId="43D7719B" w14:textId="77777777" w:rsidR="00AD13C9" w:rsidRPr="00E318BB" w:rsidRDefault="00AD13C9" w:rsidP="00BE011B">
      <w:pPr>
        <w:jc w:val="both"/>
        <w:rPr>
          <w:rFonts w:ascii="Arial" w:hAnsi="Arial" w:cs="Arial"/>
        </w:rPr>
      </w:pPr>
    </w:p>
    <w:p w14:paraId="032F5B94" w14:textId="77777777" w:rsidR="00BE011B" w:rsidRDefault="00BE011B" w:rsidP="00BE011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4AD8E8C0" w14:textId="3B010380" w:rsidR="00BE011B" w:rsidRPr="007C6938" w:rsidRDefault="00BE011B" w:rsidP="00BE011B">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w:t>
      </w:r>
      <w:r w:rsidR="009802B1">
        <w:rPr>
          <w:color w:val="000000"/>
        </w:rPr>
        <w:t xml:space="preserve">como es que se forman las palabras compuestas. </w:t>
      </w:r>
    </w:p>
    <w:p w14:paraId="7E65D920" w14:textId="22F2FA24" w:rsidR="00BE011B" w:rsidRPr="000C6593" w:rsidRDefault="00BE011B" w:rsidP="00BE011B">
      <w:pPr>
        <w:numPr>
          <w:ilvl w:val="0"/>
          <w:numId w:val="1"/>
        </w:numPr>
        <w:jc w:val="both"/>
        <w:rPr>
          <w:b/>
          <w:bCs/>
        </w:rPr>
      </w:pPr>
      <w:r w:rsidRPr="007C6938">
        <w:rPr>
          <w:b/>
          <w:bCs/>
          <w:color w:val="000000"/>
        </w:rPr>
        <w:t>CONCEPTUAL:</w:t>
      </w:r>
      <w:r>
        <w:rPr>
          <w:b/>
          <w:bCs/>
          <w:color w:val="000000"/>
        </w:rPr>
        <w:t xml:space="preserve"> </w:t>
      </w:r>
      <w:r w:rsidR="009802B1">
        <w:rPr>
          <w:color w:val="000000"/>
        </w:rPr>
        <w:t xml:space="preserve">Origen y utilidad de las palabras compuestas. </w:t>
      </w:r>
    </w:p>
    <w:p w14:paraId="2447AD7E" w14:textId="00C8DC3F" w:rsidR="00BE011B" w:rsidRPr="000C6593" w:rsidRDefault="00BE011B" w:rsidP="00BE011B">
      <w:pPr>
        <w:numPr>
          <w:ilvl w:val="0"/>
          <w:numId w:val="1"/>
        </w:numPr>
        <w:jc w:val="both"/>
        <w:rPr>
          <w:b/>
          <w:bCs/>
        </w:rPr>
      </w:pPr>
      <w:r w:rsidRPr="000C6593">
        <w:rPr>
          <w:b/>
          <w:bCs/>
        </w:rPr>
        <w:t>PROCEDIMENTAL:</w:t>
      </w:r>
      <w:r>
        <w:rPr>
          <w:b/>
          <w:bCs/>
        </w:rPr>
        <w:t xml:space="preserve"> </w:t>
      </w:r>
      <w:r>
        <w:t xml:space="preserve">Identificar </w:t>
      </w:r>
      <w:r w:rsidR="009802B1">
        <w:t xml:space="preserve">cuales son las palabras compuestas y como es que la implementamos en nuestro hacer diario. </w:t>
      </w:r>
      <w:r>
        <w:t xml:space="preserve">  </w:t>
      </w:r>
    </w:p>
    <w:p w14:paraId="6CD780D4" w14:textId="6D779217" w:rsidR="00BE011B" w:rsidRPr="004E542C" w:rsidRDefault="00BE011B" w:rsidP="00BE011B">
      <w:pPr>
        <w:jc w:val="both"/>
        <w:rPr>
          <w:rFonts w:ascii="Arial" w:hAnsi="Arial" w:cs="Arial"/>
        </w:rPr>
      </w:pPr>
      <w:r>
        <w:rPr>
          <w:rFonts w:ascii="Arial" w:hAnsi="Arial" w:cs="Arial"/>
        </w:rPr>
        <w:t>Se evaluará que los alumnos logre</w:t>
      </w:r>
      <w:r w:rsidR="009802B1">
        <w:rPr>
          <w:rFonts w:ascii="Arial" w:hAnsi="Arial" w:cs="Arial"/>
        </w:rPr>
        <w:t xml:space="preserve">n formar palabras compuestas y sean capaces de utilizarlas en una oración. </w:t>
      </w:r>
    </w:p>
    <w:p w14:paraId="22763EDA" w14:textId="77777777" w:rsidR="00BE011B" w:rsidRDefault="00BE011B" w:rsidP="00BE011B">
      <w:pPr>
        <w:jc w:val="both"/>
        <w:rPr>
          <w:rFonts w:ascii="Arial" w:hAnsi="Arial" w:cs="Arial"/>
          <w:b/>
        </w:rPr>
      </w:pPr>
      <w:r>
        <w:rPr>
          <w:rFonts w:ascii="Arial" w:hAnsi="Arial" w:cs="Arial"/>
          <w:b/>
        </w:rPr>
        <w:t xml:space="preserve">18.- TAREA: No hay tarea. </w:t>
      </w:r>
    </w:p>
    <w:p w14:paraId="429A150A" w14:textId="77777777" w:rsidR="00860185" w:rsidRDefault="00860185" w:rsidP="00C31125">
      <w:pPr>
        <w:jc w:val="both"/>
        <w:rPr>
          <w:rFonts w:ascii="Arial" w:hAnsi="Arial" w:cs="Arial"/>
          <w:b/>
        </w:rPr>
      </w:pPr>
    </w:p>
    <w:p w14:paraId="2B658D5B" w14:textId="05A5BEEC" w:rsidR="00C31125" w:rsidRPr="009B0775" w:rsidRDefault="00C31125" w:rsidP="00C31125">
      <w:pPr>
        <w:jc w:val="both"/>
        <w:rPr>
          <w:rFonts w:ascii="Arial" w:hAnsi="Arial" w:cs="Arial"/>
          <w:b/>
        </w:rPr>
      </w:pPr>
      <w:r>
        <w:rPr>
          <w:b/>
          <w:bCs/>
          <w:noProof/>
          <w:sz w:val="36"/>
          <w:szCs w:val="36"/>
        </w:rPr>
        <w:lastRenderedPageBreak/>
        <mc:AlternateContent>
          <mc:Choice Requires="wpg">
            <w:drawing>
              <wp:anchor distT="0" distB="0" distL="114300" distR="114300" simplePos="0" relativeHeight="251658243" behindDoc="0" locked="0" layoutInCell="1" allowOverlap="1" wp14:anchorId="4FB51F91" wp14:editId="0AF42C5C">
                <wp:simplePos x="0" y="0"/>
                <wp:positionH relativeFrom="column">
                  <wp:posOffset>473547</wp:posOffset>
                </wp:positionH>
                <wp:positionV relativeFrom="paragraph">
                  <wp:posOffset>-583196</wp:posOffset>
                </wp:positionV>
                <wp:extent cx="4877435" cy="1143000"/>
                <wp:effectExtent l="0" t="0" r="0" b="0"/>
                <wp:wrapNone/>
                <wp:docPr id="46694082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11372445" name="Grupo 1011372445"/>
                        <wpg:cNvGrpSpPr/>
                        <wpg:grpSpPr>
                          <a:xfrm>
                            <a:off x="0" y="0"/>
                            <a:ext cx="4877435" cy="1143000"/>
                            <a:chOff x="0" y="0"/>
                            <a:chExt cx="4877435" cy="1143000"/>
                          </a:xfrm>
                        </wpg:grpSpPr>
                        <wpg:grpSp>
                          <wpg:cNvPr id="1413680592" name="Group 1"/>
                          <wpg:cNvGrpSpPr/>
                          <wpg:grpSpPr bwMode="auto">
                            <a:xfrm>
                              <a:off x="0" y="0"/>
                              <a:ext cx="4699362" cy="1143000"/>
                              <a:chOff x="690" y="-59"/>
                              <a:chExt cx="7403" cy="1859"/>
                            </a:xfrm>
                          </wpg:grpSpPr>
                          <pic:pic xmlns:pic="http://schemas.openxmlformats.org/drawingml/2006/picture">
                            <pic:nvPicPr>
                              <pic:cNvPr id="169220121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29798163"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725982213"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288799662" name="Cuadro de texto 1288799662"/>
                          <wps:cNvSpPr txBox="1">
                            <a:spLocks noChangeArrowheads="1"/>
                          </wps:cNvSpPr>
                          <wps:spPr bwMode="auto">
                            <a:xfrm>
                              <a:off x="4057650" y="763905"/>
                              <a:ext cx="819785" cy="339725"/>
                            </a:xfrm>
                            <a:prstGeom prst="rect">
                              <a:avLst/>
                            </a:prstGeom>
                            <a:solidFill>
                              <a:srgbClr val="FFFFFF"/>
                            </a:solidFill>
                            <a:ln>
                              <a:noFill/>
                            </a:ln>
                          </wps:spPr>
                          <wps:txbx>
                            <w:txbxContent>
                              <w:p w14:paraId="0426CFFD" w14:textId="77777777" w:rsidR="00C31125" w:rsidRDefault="00C31125" w:rsidP="00C31125">
                                <w:pPr>
                                  <w:jc w:val="center"/>
                                  <w:rPr>
                                    <w:sz w:val="16"/>
                                    <w:szCs w:val="16"/>
                                    <w:lang w:val="es-MX"/>
                                  </w:rPr>
                                </w:pPr>
                                <w:r w:rsidRPr="00DE77C6">
                                  <w:rPr>
                                    <w:sz w:val="16"/>
                                    <w:szCs w:val="16"/>
                                    <w:lang w:val="es-MX"/>
                                  </w:rPr>
                                  <w:t>RG-</w:t>
                                </w:r>
                                <w:r>
                                  <w:rPr>
                                    <w:sz w:val="16"/>
                                    <w:szCs w:val="16"/>
                                    <w:lang w:val="es-MX"/>
                                  </w:rPr>
                                  <w:t>PRI-02-03</w:t>
                                </w:r>
                              </w:p>
                              <w:p w14:paraId="6005E1B1" w14:textId="77777777" w:rsidR="00C31125" w:rsidRPr="00DE77C6" w:rsidRDefault="00C31125" w:rsidP="00C3112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035170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FA4CE58" w14:textId="77777777" w:rsidR="00C31125" w:rsidRDefault="00C31125" w:rsidP="00C3112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8D0460" w14:textId="77777777" w:rsidR="00C31125" w:rsidRDefault="00C31125" w:rsidP="00C3112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CED9AD5" w14:textId="77777777" w:rsidR="00C31125" w:rsidRDefault="00C31125" w:rsidP="00C31125">
                              <w:pPr>
                                <w:jc w:val="center"/>
                                <w:rPr>
                                  <w:rFonts w:ascii="Monotype Corsiva" w:hAnsi="Monotype Corsiva"/>
                                  <w:sz w:val="24"/>
                                  <w:szCs w:val="24"/>
                                </w:rPr>
                              </w:pPr>
                              <w:r>
                                <w:rPr>
                                  <w:rFonts w:ascii="Arial" w:hAnsi="Arial" w:cs="Arial"/>
                                  <w:sz w:val="20"/>
                                  <w:szCs w:val="20"/>
                                </w:rPr>
                                <w:t>www.cvf.edu.mx</w:t>
                              </w:r>
                            </w:p>
                            <w:p w14:paraId="2259D3EB" w14:textId="77777777" w:rsidR="00C31125" w:rsidRDefault="00C31125" w:rsidP="00C3112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FB51F91" id="Grupo 7" o:spid="_x0000_s1034" style="position:absolute;left:0;text-align:left;margin-left:37.3pt;margin-top:-45.9pt;width:384.05pt;height:90pt;z-index:251658243"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">
                <v:group id="Grupo 1011372445"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">
                      <v:imagedata r:id="rId10"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">
                      <v:imagedata r:id="rId11"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">
                      <v:imagedata r:id="rId12" o:title=""/>
                    </v:shape>
                  </v:group>
                  <v:shape id="Cuadro de texto 1288799662"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" stroked="f">
                    <v:textbox style="mso-fit-shape-to-text:t">
                      <w:txbxContent>
                        <w:p w14:paraId="0426CFFD" w14:textId="77777777" w:rsidR="00C31125" w:rsidRDefault="00C31125" w:rsidP="00C31125">
                          <w:pPr>
                            <w:jc w:val="center"/>
                            <w:rPr>
                              <w:sz w:val="16"/>
                              <w:szCs w:val="16"/>
                              <w:lang w:val="es-MX"/>
                            </w:rPr>
                          </w:pPr>
                          <w:r w:rsidRPr="00DE77C6">
                            <w:rPr>
                              <w:sz w:val="16"/>
                              <w:szCs w:val="16"/>
                              <w:lang w:val="es-MX"/>
                            </w:rPr>
                            <w:t>RG-</w:t>
                          </w:r>
                          <w:r>
                            <w:rPr>
                              <w:sz w:val="16"/>
                              <w:szCs w:val="16"/>
                              <w:lang w:val="es-MX"/>
                            </w:rPr>
                            <w:t>PRI-02-03</w:t>
                          </w:r>
                        </w:p>
                        <w:p w14:paraId="6005E1B1" w14:textId="77777777" w:rsidR="00C31125" w:rsidRPr="00DE77C6" w:rsidRDefault="00C31125" w:rsidP="00C31125">
                          <w:pPr>
                            <w:jc w:val="center"/>
                            <w:rPr>
                              <w:sz w:val="16"/>
                              <w:szCs w:val="16"/>
                              <w:lang w:val="es-MX"/>
                            </w:rPr>
                          </w:pPr>
                          <w:r>
                            <w:rPr>
                              <w:sz w:val="16"/>
                              <w:szCs w:val="16"/>
                              <w:lang w:val="es-MX"/>
                            </w:rPr>
                            <w:t>VERSIÓN 7</w:t>
                          </w:r>
                        </w:p>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" filled="f" stroked="f">
                  <v:textbox>
                    <w:txbxContent>
                      <w:p w14:paraId="6FA4CE58" w14:textId="77777777" w:rsidR="00C31125" w:rsidRDefault="00C31125" w:rsidP="00C3112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8D0460" w14:textId="77777777" w:rsidR="00C31125" w:rsidRDefault="00C31125" w:rsidP="00C3112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CED9AD5" w14:textId="77777777" w:rsidR="00C31125" w:rsidRDefault="00C31125" w:rsidP="00C31125">
                        <w:pPr>
                          <w:jc w:val="center"/>
                          <w:rPr>
                            <w:rFonts w:ascii="Monotype Corsiva" w:hAnsi="Monotype Corsiva"/>
                            <w:sz w:val="24"/>
                            <w:szCs w:val="24"/>
                          </w:rPr>
                        </w:pPr>
                        <w:r>
                          <w:rPr>
                            <w:rFonts w:ascii="Arial" w:hAnsi="Arial" w:cs="Arial"/>
                            <w:sz w:val="20"/>
                            <w:szCs w:val="20"/>
                          </w:rPr>
                          <w:t>www.cvf.edu.mx</w:t>
                        </w:r>
                      </w:p>
                      <w:p w14:paraId="2259D3EB" w14:textId="77777777" w:rsidR="00C31125" w:rsidRDefault="00C31125" w:rsidP="00C31125">
                        <w:pPr>
                          <w:jc w:val="center"/>
                        </w:pPr>
                      </w:p>
                    </w:txbxContent>
                  </v:textbox>
                </v:shape>
              </v:group>
            </w:pict>
          </mc:Fallback>
        </mc:AlternateContent>
      </w:r>
    </w:p>
    <w:p w14:paraId="5F96E7F2" w14:textId="77777777" w:rsidR="00C31125" w:rsidRDefault="00C31125" w:rsidP="00860185">
      <w:pPr>
        <w:rPr>
          <w:b/>
          <w:bCs/>
          <w:sz w:val="36"/>
          <w:szCs w:val="36"/>
        </w:rPr>
      </w:pPr>
    </w:p>
    <w:p w14:paraId="3B4D126B" w14:textId="77777777" w:rsidR="00C31125" w:rsidRDefault="00C31125" w:rsidP="00C31125">
      <w:pPr>
        <w:jc w:val="center"/>
        <w:rPr>
          <w:b/>
          <w:bCs/>
          <w:sz w:val="36"/>
          <w:szCs w:val="36"/>
        </w:rPr>
      </w:pPr>
    </w:p>
    <w:p w14:paraId="16C8751B" w14:textId="77777777" w:rsidR="00C31125" w:rsidRDefault="00C31125" w:rsidP="00C31125">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341454E" w14:textId="77777777" w:rsidR="00C31125" w:rsidRDefault="00C31125" w:rsidP="00C31125">
      <w:pPr>
        <w:jc w:val="center"/>
        <w:rPr>
          <w:b/>
          <w:bCs/>
          <w:sz w:val="36"/>
          <w:szCs w:val="36"/>
          <w:u w:val="single"/>
        </w:rPr>
      </w:pPr>
      <w:r>
        <w:rPr>
          <w:b/>
          <w:bCs/>
          <w:sz w:val="36"/>
          <w:szCs w:val="36"/>
        </w:rPr>
        <w:t xml:space="preserve">NIVEL: </w:t>
      </w:r>
      <w:r w:rsidRPr="006B634B">
        <w:rPr>
          <w:b/>
          <w:bCs/>
          <w:sz w:val="36"/>
          <w:szCs w:val="36"/>
          <w:u w:val="single"/>
        </w:rPr>
        <w:t>PRIMARIA</w:t>
      </w:r>
    </w:p>
    <w:p w14:paraId="1A0C9987" w14:textId="77777777" w:rsidR="00C31125" w:rsidRDefault="00C31125" w:rsidP="00C31125">
      <w:pPr>
        <w:jc w:val="center"/>
        <w:rPr>
          <w:b/>
          <w:bCs/>
          <w:sz w:val="36"/>
          <w:szCs w:val="36"/>
          <w:u w:val="single"/>
        </w:rPr>
      </w:pPr>
      <w:r>
        <w:rPr>
          <w:b/>
          <w:bCs/>
          <w:sz w:val="36"/>
          <w:szCs w:val="36"/>
          <w:u w:val="single"/>
        </w:rPr>
        <w:t>C.E. 2024 - 2025</w:t>
      </w:r>
    </w:p>
    <w:p w14:paraId="706AA1DD" w14:textId="77777777" w:rsidR="00C31125" w:rsidRDefault="00C31125" w:rsidP="00C31125">
      <w:pPr>
        <w:jc w:val="center"/>
        <w:rPr>
          <w:b/>
          <w:bCs/>
          <w:sz w:val="36"/>
          <w:szCs w:val="36"/>
          <w:u w:val="single"/>
        </w:rPr>
      </w:pPr>
      <w:r w:rsidRPr="00273195">
        <w:rPr>
          <w:b/>
          <w:bCs/>
          <w:sz w:val="36"/>
          <w:szCs w:val="36"/>
        </w:rPr>
        <w:t xml:space="preserve">CAMPO FORMATIVO: </w:t>
      </w:r>
      <w:r w:rsidRPr="009B0775">
        <w:rPr>
          <w:b/>
          <w:bCs/>
          <w:color w:val="60CAF3"/>
          <w:sz w:val="36"/>
          <w:szCs w:val="36"/>
        </w:rPr>
        <w:t xml:space="preserve">SABERES Y PENSAMIENTO CIENTÍFICO  </w:t>
      </w:r>
    </w:p>
    <w:p w14:paraId="6B2F8717" w14:textId="63F15AA0" w:rsidR="00C31125" w:rsidRPr="00830F83" w:rsidRDefault="00C31125" w:rsidP="00830F83">
      <w:pPr>
        <w:jc w:val="center"/>
        <w:rPr>
          <w:b/>
          <w:bCs/>
          <w:sz w:val="36"/>
          <w:szCs w:val="36"/>
        </w:rPr>
      </w:pPr>
      <w:r w:rsidRPr="00892758">
        <w:rPr>
          <w:b/>
          <w:bCs/>
          <w:sz w:val="36"/>
          <w:szCs w:val="36"/>
        </w:rPr>
        <w:t>FECHA:</w:t>
      </w:r>
      <w:r>
        <w:rPr>
          <w:b/>
          <w:bCs/>
          <w:sz w:val="36"/>
          <w:szCs w:val="36"/>
        </w:rPr>
        <w:t xml:space="preserve"> </w:t>
      </w:r>
      <w:r w:rsidR="00860185">
        <w:rPr>
          <w:b/>
          <w:bCs/>
          <w:sz w:val="36"/>
          <w:szCs w:val="36"/>
        </w:rPr>
        <w:t>LUNES</w:t>
      </w:r>
      <w:r>
        <w:rPr>
          <w:b/>
          <w:bCs/>
          <w:sz w:val="36"/>
          <w:szCs w:val="36"/>
        </w:rPr>
        <w:t xml:space="preserve"> </w:t>
      </w:r>
      <w:r w:rsidR="00860185">
        <w:rPr>
          <w:b/>
          <w:bCs/>
          <w:sz w:val="36"/>
          <w:szCs w:val="36"/>
        </w:rPr>
        <w:t>02</w:t>
      </w:r>
      <w:r>
        <w:rPr>
          <w:b/>
          <w:bCs/>
          <w:sz w:val="36"/>
          <w:szCs w:val="36"/>
        </w:rPr>
        <w:t xml:space="preserve"> DE </w:t>
      </w:r>
      <w:r w:rsidR="00860185">
        <w:rPr>
          <w:b/>
          <w:bCs/>
          <w:sz w:val="36"/>
          <w:szCs w:val="36"/>
        </w:rPr>
        <w:t>SEPTIEMBRE</w:t>
      </w:r>
      <w:r>
        <w:rPr>
          <w:b/>
          <w:bCs/>
          <w:sz w:val="36"/>
          <w:szCs w:val="36"/>
        </w:rPr>
        <w:t xml:space="preserve"> DE 2024</w:t>
      </w:r>
    </w:p>
    <w:p w14:paraId="195E7731" w14:textId="721BC64B" w:rsidR="00C31125" w:rsidRDefault="00C31125" w:rsidP="00C31125">
      <w:pPr>
        <w:jc w:val="both"/>
        <w:rPr>
          <w:b/>
          <w:bCs/>
        </w:rPr>
      </w:pPr>
      <w:r>
        <w:rPr>
          <w:b/>
          <w:bCs/>
        </w:rPr>
        <w:t>1</w:t>
      </w:r>
      <w:r w:rsidRPr="00B85A88">
        <w:t>.- NOMBRE DEL PROFESOR:</w:t>
      </w:r>
      <w:r>
        <w:rPr>
          <w:b/>
          <w:bCs/>
        </w:rPr>
        <w:t xml:space="preserve"> </w:t>
      </w:r>
      <w:r w:rsidR="00B85A88">
        <w:rPr>
          <w:b/>
          <w:bCs/>
        </w:rPr>
        <w:t xml:space="preserve">Jaqueline Itzel Zarco Perez </w:t>
      </w:r>
      <w:r>
        <w:rPr>
          <w:b/>
          <w:bCs/>
        </w:rPr>
        <w:t xml:space="preserve">GRADO:  6°           GRUPO:  A                                                                         </w:t>
      </w:r>
    </w:p>
    <w:p w14:paraId="580F53C3" w14:textId="77777777" w:rsidR="00C31125" w:rsidRPr="000C6593" w:rsidRDefault="00C31125" w:rsidP="00C31125">
      <w:pPr>
        <w:jc w:val="both"/>
        <w:rPr>
          <w:b/>
          <w:bCs/>
        </w:rPr>
      </w:pPr>
      <w:r w:rsidRPr="00B85A88">
        <w:t>2.- ASIGNATURA</w:t>
      </w:r>
      <w:r w:rsidRPr="000C6593">
        <w:rPr>
          <w:b/>
          <w:bCs/>
        </w:rPr>
        <w:t>:</w:t>
      </w:r>
      <w:r>
        <w:rPr>
          <w:b/>
          <w:bCs/>
        </w:rPr>
        <w:t xml:space="preserve"> Matemáticas </w:t>
      </w:r>
    </w:p>
    <w:p w14:paraId="5F0D4C2F" w14:textId="77777777" w:rsidR="00C31125" w:rsidRPr="000C6593" w:rsidRDefault="00C31125" w:rsidP="00C31125">
      <w:pPr>
        <w:jc w:val="both"/>
        <w:rPr>
          <w:b/>
          <w:bCs/>
        </w:rPr>
      </w:pPr>
      <w:r w:rsidRPr="00B85A88">
        <w:t>3.- TRIMESTRE:</w:t>
      </w:r>
      <w:r w:rsidRPr="000C6593">
        <w:rPr>
          <w:b/>
          <w:bCs/>
        </w:rPr>
        <w:t xml:space="preserve"> </w:t>
      </w:r>
      <w:r>
        <w:rPr>
          <w:b/>
          <w:bCs/>
        </w:rPr>
        <w:t xml:space="preserve">Primer trimestre </w:t>
      </w:r>
    </w:p>
    <w:p w14:paraId="1C3099F1" w14:textId="19B15EB6" w:rsidR="00C31125" w:rsidRPr="000C6593" w:rsidRDefault="00C31125" w:rsidP="00C31125">
      <w:pPr>
        <w:jc w:val="both"/>
        <w:rPr>
          <w:b/>
          <w:bCs/>
        </w:rPr>
      </w:pPr>
      <w:r w:rsidRPr="00B85A88">
        <w:t>4.- SEMANA:</w:t>
      </w:r>
      <w:r>
        <w:rPr>
          <w:b/>
          <w:bCs/>
        </w:rPr>
        <w:t xml:space="preserve"> Del </w:t>
      </w:r>
      <w:r w:rsidR="00932C58">
        <w:rPr>
          <w:b/>
          <w:bCs/>
        </w:rPr>
        <w:t>02 al 06 de Septiembre de 2024.</w:t>
      </w:r>
      <w:r>
        <w:rPr>
          <w:b/>
          <w:bCs/>
        </w:rPr>
        <w:t xml:space="preserve"> </w:t>
      </w:r>
    </w:p>
    <w:p w14:paraId="0F8E777D" w14:textId="77777777" w:rsidR="00C31125" w:rsidRPr="000C6593" w:rsidRDefault="00C31125" w:rsidP="00C31125">
      <w:pPr>
        <w:jc w:val="both"/>
        <w:rPr>
          <w:b/>
          <w:bCs/>
        </w:rPr>
      </w:pPr>
      <w:r w:rsidRPr="00B85A88">
        <w:t>5.- TIEMPO:</w:t>
      </w:r>
      <w:r>
        <w:rPr>
          <w:b/>
          <w:bCs/>
        </w:rPr>
        <w:t xml:space="preserve"> 50 minutos. </w:t>
      </w:r>
    </w:p>
    <w:p w14:paraId="678AAE14" w14:textId="3AD8EF09" w:rsidR="00C31125" w:rsidRDefault="00C31125" w:rsidP="00C31125">
      <w:pPr>
        <w:jc w:val="both"/>
        <w:rPr>
          <w:b/>
          <w:bCs/>
        </w:rPr>
      </w:pPr>
      <w:r w:rsidRPr="00B85A88">
        <w:t>6.- TEMA:</w:t>
      </w:r>
      <w:r>
        <w:rPr>
          <w:b/>
          <w:bCs/>
        </w:rPr>
        <w:t xml:space="preserve"> “Área de</w:t>
      </w:r>
      <w:r w:rsidR="00932C58">
        <w:rPr>
          <w:b/>
          <w:bCs/>
        </w:rPr>
        <w:t>l trapecio”</w:t>
      </w:r>
    </w:p>
    <w:p w14:paraId="4E4533E5" w14:textId="77777777" w:rsidR="00C31125" w:rsidRPr="000C6593" w:rsidRDefault="00C31125" w:rsidP="00C31125">
      <w:pPr>
        <w:jc w:val="both"/>
        <w:rPr>
          <w:b/>
          <w:bCs/>
        </w:rPr>
      </w:pPr>
      <w:r w:rsidRPr="00B85A88">
        <w:t>7.- PROPOSITO:</w:t>
      </w:r>
      <w:r>
        <w:rPr>
          <w:b/>
          <w:bCs/>
        </w:rPr>
        <w:t xml:space="preserve"> </w:t>
      </w:r>
      <w:r w:rsidRPr="006A79AD">
        <w:rPr>
          <w:b/>
          <w:bCs/>
        </w:rPr>
        <w:t>Conocer las fórmulas de las áreas de: triángulo, cuadrado, rectángulo y círculo.</w:t>
      </w:r>
    </w:p>
    <w:p w14:paraId="4FE4B0FB" w14:textId="77777777" w:rsidR="00C31125" w:rsidRDefault="00C31125" w:rsidP="00C31125">
      <w:pPr>
        <w:jc w:val="both"/>
        <w:rPr>
          <w:b/>
          <w:bCs/>
        </w:rPr>
      </w:pPr>
      <w:r w:rsidRPr="00B85A88">
        <w:t>8.- CONTENIDO:</w:t>
      </w:r>
      <w:r>
        <w:rPr>
          <w:b/>
          <w:bCs/>
        </w:rPr>
        <w:t xml:space="preserve"> Figuras geométricas, triángulos, formulas, áreas y perímetros. </w:t>
      </w:r>
    </w:p>
    <w:p w14:paraId="13667064" w14:textId="0F3777EB" w:rsidR="00C31125" w:rsidRDefault="00C31125" w:rsidP="00C31125">
      <w:pPr>
        <w:jc w:val="both"/>
        <w:rPr>
          <w:b/>
          <w:bCs/>
        </w:rPr>
      </w:pPr>
      <w:r w:rsidRPr="00B85A88">
        <w:t>9.- PDA:</w:t>
      </w:r>
      <w:r>
        <w:rPr>
          <w:b/>
          <w:bCs/>
        </w:rPr>
        <w:t xml:space="preserve"> Construye y usa </w:t>
      </w:r>
      <w:r w:rsidR="00421463">
        <w:rPr>
          <w:b/>
          <w:bCs/>
        </w:rPr>
        <w:t>fórmulas</w:t>
      </w:r>
      <w:r>
        <w:rPr>
          <w:b/>
          <w:bCs/>
        </w:rPr>
        <w:t xml:space="preserve"> para calcular el área de rectángulos, romboides y triángulos, utiliza unidades convencionales (m</w:t>
      </w:r>
      <w:r>
        <w:rPr>
          <w:b/>
          <w:bCs/>
          <w:vertAlign w:val="superscript"/>
        </w:rPr>
        <w:t>2</w:t>
      </w:r>
      <w:r>
        <w:rPr>
          <w:b/>
          <w:bCs/>
        </w:rPr>
        <w:t xml:space="preserve"> y cm</w:t>
      </w:r>
      <w:r>
        <w:rPr>
          <w:b/>
          <w:bCs/>
          <w:vertAlign w:val="superscript"/>
        </w:rPr>
        <w:t>2</w:t>
      </w:r>
      <w:r>
        <w:rPr>
          <w:b/>
          <w:bCs/>
        </w:rPr>
        <w:t xml:space="preserve">) para expresar resultados. </w:t>
      </w:r>
    </w:p>
    <w:p w14:paraId="5BF272AF" w14:textId="77777777" w:rsidR="00C31125" w:rsidRDefault="00C31125" w:rsidP="00C31125">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F2692EA" w14:textId="77777777" w:rsidR="00C31125" w:rsidRPr="00B04B49" w:rsidRDefault="00C31125" w:rsidP="00C31125">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5DF1811" w14:textId="77777777" w:rsidR="00C31125" w:rsidRPr="000C6593" w:rsidRDefault="00C31125" w:rsidP="00C31125">
      <w:pPr>
        <w:jc w:val="both"/>
        <w:rPr>
          <w:b/>
          <w:bCs/>
        </w:rPr>
      </w:pPr>
      <w:r>
        <w:rPr>
          <w:b/>
          <w:bCs/>
        </w:rPr>
        <w:t xml:space="preserve">12.- </w:t>
      </w:r>
      <w:r w:rsidRPr="000C6593">
        <w:rPr>
          <w:b/>
          <w:bCs/>
        </w:rPr>
        <w:t>RECURSOS:</w:t>
      </w:r>
      <w:r>
        <w:rPr>
          <w:b/>
          <w:bCs/>
        </w:rPr>
        <w:t xml:space="preserve"> Plan de clase, Plataforma, pizarrón. </w:t>
      </w:r>
    </w:p>
    <w:p w14:paraId="5AAAFDCB" w14:textId="77777777" w:rsidR="00C31125" w:rsidRPr="006E73AA" w:rsidRDefault="00C31125" w:rsidP="00C31125">
      <w:pPr>
        <w:jc w:val="both"/>
        <w:rPr>
          <w:b/>
          <w:bCs/>
        </w:rPr>
      </w:pPr>
      <w:r>
        <w:rPr>
          <w:b/>
          <w:bCs/>
        </w:rPr>
        <w:t xml:space="preserve">13.- </w:t>
      </w:r>
      <w:r w:rsidRPr="000C6593">
        <w:rPr>
          <w:b/>
          <w:bCs/>
        </w:rPr>
        <w:t>MATERIALES:</w:t>
      </w:r>
      <w:r>
        <w:rPr>
          <w:b/>
          <w:bCs/>
        </w:rPr>
        <w:t xml:space="preserve"> Cuaderno de matemáticas, copias, colores, lápiz, lectura. </w:t>
      </w:r>
    </w:p>
    <w:p w14:paraId="6CD748BC" w14:textId="5D3A27D3" w:rsidR="00C31125" w:rsidRPr="00BD2855" w:rsidRDefault="00C31125" w:rsidP="00C31125">
      <w:pPr>
        <w:jc w:val="both"/>
        <w:rPr>
          <w:rFonts w:ascii="Arial" w:hAnsi="Arial" w:cs="Arial"/>
          <w:bCs/>
        </w:rPr>
      </w:pPr>
      <w:r>
        <w:rPr>
          <w:rFonts w:ascii="Arial" w:hAnsi="Arial" w:cs="Arial"/>
          <w:b/>
        </w:rPr>
        <w:t xml:space="preserve">14.- INICIO: </w:t>
      </w:r>
      <w:r>
        <w:rPr>
          <w:rFonts w:ascii="Arial" w:hAnsi="Arial" w:cs="Arial"/>
          <w:bCs/>
        </w:rPr>
        <w:t xml:space="preserve">Para dar inicio con la sesión la maestra realizara unas breves preguntas respecto al tema “área </w:t>
      </w:r>
      <w:r w:rsidR="00421463">
        <w:rPr>
          <w:rFonts w:ascii="Arial" w:hAnsi="Arial" w:cs="Arial"/>
          <w:bCs/>
        </w:rPr>
        <w:t>de los trapecios</w:t>
      </w:r>
      <w:r>
        <w:rPr>
          <w:rFonts w:ascii="Arial" w:hAnsi="Arial" w:cs="Arial"/>
          <w:bCs/>
        </w:rPr>
        <w:t xml:space="preserve">” </w:t>
      </w:r>
      <w:r w:rsidRPr="006E73AA">
        <w:rPr>
          <w:rFonts w:ascii="Arial" w:hAnsi="Arial" w:cs="Arial"/>
          <w:b/>
          <w:color w:val="33CCFF"/>
        </w:rPr>
        <w:t>¿Qué</w:t>
      </w:r>
      <w:r>
        <w:rPr>
          <w:rFonts w:ascii="Arial" w:hAnsi="Arial" w:cs="Arial"/>
          <w:b/>
          <w:color w:val="33CCFF"/>
        </w:rPr>
        <w:t xml:space="preserve"> es una figura geométrica? ¿Cuáles figuras geométricas conocemos? ¿Dónde las podemos encontrar? ¿Qué es el perímetro? ¿Cómo se calcula? ¿Qué es el área? ¿Cómo se calcula</w:t>
      </w:r>
      <w:r w:rsidR="00535059">
        <w:rPr>
          <w:rFonts w:ascii="Arial" w:hAnsi="Arial" w:cs="Arial"/>
          <w:b/>
          <w:color w:val="33CCFF"/>
        </w:rPr>
        <w:t xml:space="preserve"> el área de un trapecio</w:t>
      </w:r>
      <w:r>
        <w:rPr>
          <w:rFonts w:ascii="Arial" w:hAnsi="Arial" w:cs="Arial"/>
          <w:b/>
          <w:color w:val="33CCFF"/>
        </w:rPr>
        <w:t xml:space="preserve">? ¿Qué formulas necesito?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1A0E3508" w14:textId="77777777" w:rsidR="00C31125" w:rsidRPr="00755567" w:rsidRDefault="00C31125" w:rsidP="00C31125">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Ruleta de preguntas. </w:t>
      </w:r>
    </w:p>
    <w:p w14:paraId="2E153A91" w14:textId="3A58093A" w:rsidR="00C31125" w:rsidRPr="000B4027" w:rsidRDefault="00C31125" w:rsidP="00C31125">
      <w:pPr>
        <w:numPr>
          <w:ilvl w:val="0"/>
          <w:numId w:val="2"/>
        </w:numPr>
        <w:jc w:val="both"/>
        <w:rPr>
          <w:rFonts w:ascii="Arial" w:hAnsi="Arial" w:cs="Arial"/>
          <w:b/>
          <w:bCs/>
        </w:rPr>
      </w:pPr>
      <w:r w:rsidRPr="000B4027">
        <w:rPr>
          <w:rFonts w:ascii="Arial" w:hAnsi="Arial" w:cs="Arial"/>
          <w:b/>
          <w:bCs/>
        </w:rPr>
        <w:t>Preguntas introductorias:</w:t>
      </w:r>
      <w:r w:rsidRPr="000B4027">
        <w:rPr>
          <w:rFonts w:ascii="Arial" w:hAnsi="Arial" w:cs="Arial"/>
          <w:bCs/>
          <w:color w:val="501549"/>
        </w:rPr>
        <w:t xml:space="preserve"> </w:t>
      </w:r>
      <w:r w:rsidR="00535059" w:rsidRPr="006E73AA">
        <w:rPr>
          <w:rFonts w:ascii="Arial" w:hAnsi="Arial" w:cs="Arial"/>
          <w:b/>
          <w:color w:val="33CCFF"/>
        </w:rPr>
        <w:t>¿Qué</w:t>
      </w:r>
      <w:r w:rsidR="00535059">
        <w:rPr>
          <w:rFonts w:ascii="Arial" w:hAnsi="Arial" w:cs="Arial"/>
          <w:b/>
          <w:color w:val="33CCFF"/>
        </w:rPr>
        <w:t xml:space="preserve"> es una figura geométrica? ¿Cuáles figuras geométricas conocemos? ¿Dónde las podemos encontrar? ¿Qué es el perímetro? ¿Cómo se calcula? ¿Qué es el área? ¿Cómo se calcula el área de un trapecio? ¿Qué formulas necesito?</w:t>
      </w:r>
    </w:p>
    <w:p w14:paraId="7F748B2A" w14:textId="77777777" w:rsidR="00C31125" w:rsidRPr="000B4027" w:rsidRDefault="00C31125" w:rsidP="00C31125">
      <w:pPr>
        <w:jc w:val="both"/>
        <w:rPr>
          <w:rFonts w:ascii="Arial" w:hAnsi="Arial" w:cs="Arial"/>
          <w:b/>
          <w:bCs/>
        </w:rPr>
      </w:pPr>
      <w:r w:rsidRPr="000B4027">
        <w:rPr>
          <w:rFonts w:ascii="Arial" w:hAnsi="Arial" w:cs="Arial"/>
          <w:b/>
          <w:bCs/>
        </w:rPr>
        <w:t>15.- DESARROLLO:</w:t>
      </w:r>
    </w:p>
    <w:p w14:paraId="350BB6D4" w14:textId="66199DE2" w:rsidR="00C31125" w:rsidRDefault="00C31125" w:rsidP="00C31125">
      <w:pPr>
        <w:jc w:val="both"/>
        <w:rPr>
          <w:rFonts w:ascii="Arial" w:hAnsi="Arial" w:cs="Arial"/>
        </w:rPr>
      </w:pPr>
      <w:r>
        <w:rPr>
          <w:rFonts w:ascii="Arial" w:hAnsi="Arial" w:cs="Arial"/>
        </w:rPr>
        <w:t>Los alumnos deberán de escuchar con atención la explicación dada por la maestra respecto a el área y perímetro de</w:t>
      </w:r>
      <w:r w:rsidR="00535059">
        <w:rPr>
          <w:rFonts w:ascii="Arial" w:hAnsi="Arial" w:cs="Arial"/>
        </w:rPr>
        <w:t xml:space="preserve"> los trapecios</w:t>
      </w:r>
      <w:r>
        <w:rPr>
          <w:rFonts w:ascii="Arial" w:hAnsi="Arial" w:cs="Arial"/>
        </w:rPr>
        <w:t xml:space="preserve"> lo cual les permitirá recordar lo que ya conocían y así mismo podrán realizar las actividades correspondientes. </w:t>
      </w:r>
    </w:p>
    <w:p w14:paraId="1D71C480" w14:textId="09F69017" w:rsidR="00C31125" w:rsidRDefault="00C31125" w:rsidP="00C31125">
      <w:pPr>
        <w:jc w:val="center"/>
        <w:rPr>
          <w:rFonts w:ascii="Arial" w:hAnsi="Arial" w:cs="Arial"/>
          <w:b/>
          <w:bCs/>
          <w:color w:val="FF66CC"/>
        </w:rPr>
      </w:pPr>
      <w:r>
        <w:rPr>
          <w:rFonts w:ascii="Arial" w:hAnsi="Arial" w:cs="Arial"/>
          <w:b/>
          <w:bCs/>
          <w:color w:val="FF66CC"/>
        </w:rPr>
        <w:t>ÁREA Y PERÍMETRO DE UN TR</w:t>
      </w:r>
      <w:r w:rsidR="00535059">
        <w:rPr>
          <w:rFonts w:ascii="Arial" w:hAnsi="Arial" w:cs="Arial"/>
          <w:b/>
          <w:bCs/>
          <w:color w:val="FF66CC"/>
        </w:rPr>
        <w:t>APECIO</w:t>
      </w:r>
      <w:r>
        <w:rPr>
          <w:rFonts w:ascii="Arial" w:hAnsi="Arial" w:cs="Arial"/>
          <w:b/>
          <w:bCs/>
          <w:color w:val="FF66CC"/>
        </w:rPr>
        <w:t xml:space="preserve"> </w:t>
      </w:r>
    </w:p>
    <w:p w14:paraId="0DA3299F" w14:textId="00BD5055" w:rsidR="00C31125" w:rsidRDefault="009C2B59" w:rsidP="009C2B59">
      <w:pPr>
        <w:jc w:val="both"/>
        <w:rPr>
          <w:rFonts w:ascii="Arial" w:hAnsi="Arial" w:cs="Arial"/>
          <w:lang w:val="es-MX"/>
        </w:rPr>
      </w:pPr>
      <w:r w:rsidRPr="009C2B59">
        <w:rPr>
          <w:rFonts w:ascii="Arial" w:hAnsi="Arial" w:cs="Arial"/>
          <w:lang w:val="es-MX"/>
        </w:rPr>
        <w:t xml:space="preserve">El perímetro de un trapecio es la longitud total del contorno del trapecio. Por otro lado, el </w:t>
      </w:r>
      <w:r w:rsidRPr="009C2B59">
        <w:rPr>
          <w:rFonts w:ascii="Arial" w:hAnsi="Arial" w:cs="Arial"/>
          <w:lang w:val="es-MX"/>
        </w:rPr>
        <w:lastRenderedPageBreak/>
        <w:t>área es una medida del espacio ocupado por el trapecio. Podemos calcular el perímetro de un trapecio al sumar las longitudes de todos sus lados y podemos calcular su área al sumar sus bases, multiplicar por su altura y dividir por 2.</w:t>
      </w:r>
    </w:p>
    <w:p w14:paraId="3907DAC4" w14:textId="77777777" w:rsidR="00993E9F" w:rsidRPr="00993E9F" w:rsidRDefault="00993E9F" w:rsidP="001151FC">
      <w:pPr>
        <w:jc w:val="center"/>
        <w:rPr>
          <w:rFonts w:ascii="Arial" w:hAnsi="Arial" w:cs="Arial"/>
          <w:b/>
          <w:bCs/>
          <w:color w:val="FF66CC"/>
          <w:lang w:val="es-MX"/>
        </w:rPr>
      </w:pPr>
      <w:r w:rsidRPr="00993E9F">
        <w:rPr>
          <w:rFonts w:ascii="Arial" w:hAnsi="Arial" w:cs="Arial"/>
          <w:b/>
          <w:bCs/>
          <w:color w:val="FF66CC"/>
          <w:lang w:val="es-MX"/>
        </w:rPr>
        <w:t>Área de un trapecio</w:t>
      </w:r>
    </w:p>
    <w:p w14:paraId="7D606D10" w14:textId="0F1A6D92" w:rsidR="00993E9F" w:rsidRPr="00993E9F" w:rsidRDefault="00993E9F" w:rsidP="00993E9F">
      <w:pPr>
        <w:jc w:val="both"/>
        <w:rPr>
          <w:rFonts w:ascii="Arial" w:hAnsi="Arial" w:cs="Arial"/>
          <w:lang w:val="es-MX"/>
        </w:rPr>
      </w:pPr>
      <w:r w:rsidRPr="00993E9F">
        <w:rPr>
          <w:rFonts w:ascii="Arial" w:hAnsi="Arial" w:cs="Arial"/>
          <w:lang w:val="es-MX"/>
        </w:rPr>
        <w:t>El área de un </w:t>
      </w:r>
      <w:hyperlink r:id="rId15" w:history="1">
        <w:r w:rsidRPr="00993E9F">
          <w:rPr>
            <w:rStyle w:val="Hipervnculo"/>
            <w:rFonts w:ascii="Arial" w:hAnsi="Arial" w:cs="Arial"/>
            <w:color w:val="auto"/>
            <w:u w:val="none"/>
            <w:lang w:val="es-MX"/>
          </w:rPr>
          <w:t>trapecio</w:t>
        </w:r>
      </w:hyperlink>
      <w:r w:rsidRPr="00993E9F">
        <w:rPr>
          <w:rFonts w:ascii="Arial" w:hAnsi="Arial" w:cs="Arial"/>
          <w:lang w:val="es-MX"/>
        </w:rPr>
        <w:t> se calcula a partir de su altura y los dos lados paralelos (</w:t>
      </w:r>
      <w:r w:rsidRPr="00993E9F">
        <w:rPr>
          <w:rFonts w:ascii="Arial" w:hAnsi="Arial" w:cs="Arial"/>
          <w:i/>
          <w:iCs/>
          <w:lang w:val="es-MX"/>
        </w:rPr>
        <w:t>a</w:t>
      </w:r>
      <w:r w:rsidRPr="00993E9F">
        <w:rPr>
          <w:rFonts w:ascii="Arial" w:hAnsi="Arial" w:cs="Arial"/>
          <w:lang w:val="es-MX"/>
        </w:rPr>
        <w:t> y </w:t>
      </w:r>
      <w:r w:rsidRPr="00993E9F">
        <w:rPr>
          <w:rFonts w:ascii="Arial" w:hAnsi="Arial" w:cs="Arial"/>
          <w:i/>
          <w:iCs/>
          <w:lang w:val="es-MX"/>
        </w:rPr>
        <w:t>b</w:t>
      </w:r>
      <w:r w:rsidRPr="00993E9F">
        <w:rPr>
          <w:rFonts w:ascii="Arial" w:hAnsi="Arial" w:cs="Arial"/>
          <w:lang w:val="es-MX"/>
        </w:rPr>
        <w:t>) o bases del trapecio. Es el resultado de multiplicar su altura (</w:t>
      </w:r>
      <w:r w:rsidRPr="00993E9F">
        <w:rPr>
          <w:rFonts w:ascii="Arial" w:hAnsi="Arial" w:cs="Arial"/>
          <w:i/>
          <w:iCs/>
          <w:lang w:val="es-MX"/>
        </w:rPr>
        <w:t>h</w:t>
      </w:r>
      <w:r w:rsidRPr="00993E9F">
        <w:rPr>
          <w:rFonts w:ascii="Arial" w:hAnsi="Arial" w:cs="Arial"/>
          <w:lang w:val="es-MX"/>
        </w:rPr>
        <w:t>) y la </w:t>
      </w:r>
      <w:hyperlink r:id="rId16" w:anchor="elementos" w:history="1">
        <w:r w:rsidRPr="00993E9F">
          <w:rPr>
            <w:rStyle w:val="Hipervnculo"/>
            <w:rFonts w:ascii="Arial" w:hAnsi="Arial" w:cs="Arial"/>
            <w:color w:val="auto"/>
            <w:u w:val="none"/>
            <w:lang w:val="es-MX"/>
          </w:rPr>
          <w:t>mediana del trapecio</w:t>
        </w:r>
      </w:hyperlink>
      <w:r w:rsidRPr="00993E9F">
        <w:rPr>
          <w:rFonts w:ascii="Arial" w:hAnsi="Arial" w:cs="Arial"/>
          <w:lang w:val="es-MX"/>
        </w:rPr>
        <w:t>, que se obtiene como la </w:t>
      </w:r>
      <w:hyperlink r:id="rId17" w:history="1">
        <w:r w:rsidRPr="00993E9F">
          <w:rPr>
            <w:rStyle w:val="Hipervnculo"/>
            <w:rFonts w:ascii="Arial" w:hAnsi="Arial" w:cs="Arial"/>
            <w:color w:val="auto"/>
            <w:u w:val="none"/>
            <w:lang w:val="es-MX"/>
          </w:rPr>
          <w:t>media</w:t>
        </w:r>
      </w:hyperlink>
      <w:r w:rsidRPr="00993E9F">
        <w:rPr>
          <w:rFonts w:ascii="Arial" w:hAnsi="Arial" w:cs="Arial"/>
          <w:lang w:val="es-MX"/>
        </w:rPr>
        <w:t> de las dos bases </w:t>
      </w:r>
      <w:r w:rsidRPr="00993E9F">
        <w:rPr>
          <w:rFonts w:ascii="Arial" w:hAnsi="Arial" w:cs="Arial"/>
          <w:i/>
          <w:iCs/>
          <w:lang w:val="es-MX"/>
        </w:rPr>
        <w:t>a</w:t>
      </w:r>
      <w:r w:rsidRPr="00993E9F">
        <w:rPr>
          <w:rFonts w:ascii="Arial" w:hAnsi="Arial" w:cs="Arial"/>
          <w:lang w:val="es-MX"/>
        </w:rPr>
        <w:t> y </w:t>
      </w:r>
      <w:r w:rsidRPr="00993E9F">
        <w:rPr>
          <w:rFonts w:ascii="Arial" w:hAnsi="Arial" w:cs="Arial"/>
          <w:i/>
          <w:iCs/>
          <w:lang w:val="es-MX"/>
        </w:rPr>
        <w:t>b</w:t>
      </w:r>
      <w:r w:rsidRPr="00993E9F">
        <w:rPr>
          <w:rFonts w:ascii="Arial" w:hAnsi="Arial" w:cs="Arial"/>
          <w:lang w:val="es-MX"/>
        </w:rPr>
        <w:t>: </w:t>
      </w:r>
      <w:r w:rsidRPr="00993E9F">
        <w:rPr>
          <w:rFonts w:ascii="Arial" w:hAnsi="Arial" w:cs="Arial"/>
          <w:i/>
          <w:iCs/>
          <w:lang w:val="es-MX"/>
        </w:rPr>
        <w:t>M</w:t>
      </w:r>
      <w:r w:rsidRPr="00993E9F">
        <w:rPr>
          <w:rFonts w:ascii="Arial" w:hAnsi="Arial" w:cs="Arial"/>
          <w:lang w:val="es-MX"/>
        </w:rPr>
        <w:t>=(</w:t>
      </w:r>
      <w:r w:rsidRPr="00993E9F">
        <w:rPr>
          <w:rFonts w:ascii="Arial" w:hAnsi="Arial" w:cs="Arial"/>
          <w:i/>
          <w:iCs/>
          <w:lang w:val="es-MX"/>
        </w:rPr>
        <w:t>a</w:t>
      </w:r>
      <w:r w:rsidRPr="00993E9F">
        <w:rPr>
          <w:rFonts w:ascii="Arial" w:hAnsi="Arial" w:cs="Arial"/>
          <w:lang w:val="es-MX"/>
        </w:rPr>
        <w:t>+</w:t>
      </w:r>
      <w:r w:rsidRPr="00993E9F">
        <w:rPr>
          <w:rFonts w:ascii="Arial" w:hAnsi="Arial" w:cs="Arial"/>
          <w:i/>
          <w:iCs/>
          <w:lang w:val="es-MX"/>
        </w:rPr>
        <w:t>b</w:t>
      </w:r>
      <w:r w:rsidRPr="00993E9F">
        <w:rPr>
          <w:rFonts w:ascii="Arial" w:hAnsi="Arial" w:cs="Arial"/>
          <w:lang w:val="es-MX"/>
        </w:rPr>
        <w:t>)/2.</w:t>
      </w:r>
    </w:p>
    <w:p w14:paraId="2B31E2A3" w14:textId="35A056C6" w:rsidR="00993E9F" w:rsidRPr="00993E9F" w:rsidRDefault="00B74A32" w:rsidP="00993E9F">
      <w:pPr>
        <w:jc w:val="both"/>
        <w:rPr>
          <w:rFonts w:ascii="Arial" w:hAnsi="Arial" w:cs="Arial"/>
          <w:lang w:val="es-MX"/>
        </w:rPr>
      </w:pPr>
      <w:r w:rsidRPr="00B74A32">
        <w:rPr>
          <w:rFonts w:ascii="Arial" w:hAnsi="Arial" w:cs="Arial"/>
          <w:noProof/>
          <w:lang w:val="es-MX"/>
        </w:rPr>
        <w:drawing>
          <wp:anchor distT="0" distB="0" distL="114300" distR="114300" simplePos="0" relativeHeight="251658244" behindDoc="1" locked="0" layoutInCell="1" allowOverlap="1" wp14:anchorId="5D147801" wp14:editId="0CDA1D56">
            <wp:simplePos x="0" y="0"/>
            <wp:positionH relativeFrom="column">
              <wp:posOffset>1834515</wp:posOffset>
            </wp:positionH>
            <wp:positionV relativeFrom="paragraph">
              <wp:posOffset>99695</wp:posOffset>
            </wp:positionV>
            <wp:extent cx="1676400" cy="707390"/>
            <wp:effectExtent l="0" t="0" r="0" b="0"/>
            <wp:wrapTight wrapText="bothSides">
              <wp:wrapPolygon edited="0">
                <wp:start x="0" y="0"/>
                <wp:lineTo x="0" y="20941"/>
                <wp:lineTo x="21355" y="20941"/>
                <wp:lineTo x="21355" y="0"/>
                <wp:lineTo x="0" y="0"/>
              </wp:wrapPolygon>
            </wp:wrapTight>
            <wp:docPr id="512224416" name="Imagen 22" descr="Fórmula del área de un trap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órmula del área de un trapec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E9F" w:rsidRPr="00B74A32">
        <w:rPr>
          <w:rFonts w:ascii="Arial" w:hAnsi="Arial" w:cs="Arial"/>
          <w:noProof/>
          <w:lang w:val="es-MX"/>
        </w:rPr>
        <w:drawing>
          <wp:inline distT="0" distB="0" distL="0" distR="0" wp14:anchorId="6549D8F1" wp14:editId="1F0E082F">
            <wp:extent cx="1352550" cy="971735"/>
            <wp:effectExtent l="0" t="0" r="0" b="0"/>
            <wp:docPr id="2023605626" name="Imagen 23" descr="Dibujo del área de un trap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bujo del área de un trapec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714" cy="976164"/>
                    </a:xfrm>
                    <a:prstGeom prst="rect">
                      <a:avLst/>
                    </a:prstGeom>
                    <a:noFill/>
                    <a:ln>
                      <a:noFill/>
                    </a:ln>
                  </pic:spPr>
                </pic:pic>
              </a:graphicData>
            </a:graphic>
          </wp:inline>
        </w:drawing>
      </w:r>
    </w:p>
    <w:p w14:paraId="33D0403D" w14:textId="77777777" w:rsidR="00993E9F" w:rsidRPr="00993E9F" w:rsidRDefault="00993E9F" w:rsidP="00993E9F">
      <w:pPr>
        <w:jc w:val="both"/>
        <w:rPr>
          <w:rFonts w:ascii="Arial" w:hAnsi="Arial" w:cs="Arial"/>
          <w:lang w:val="es-MX"/>
        </w:rPr>
      </w:pPr>
      <w:r w:rsidRPr="00993E9F">
        <w:rPr>
          <w:rFonts w:ascii="Arial" w:hAnsi="Arial" w:cs="Arial"/>
          <w:lang w:val="es-MX"/>
        </w:rPr>
        <w:t>Otros dos procedimientos permiten hallar el área de un trapecio cuando se conocen solamente sus cuatro lados </w:t>
      </w:r>
      <w:r w:rsidRPr="00993E9F">
        <w:rPr>
          <w:rFonts w:ascii="Arial" w:hAnsi="Arial" w:cs="Arial"/>
          <w:i/>
          <w:iCs/>
          <w:lang w:val="es-MX"/>
        </w:rPr>
        <w:t>a</w:t>
      </w:r>
      <w:r w:rsidRPr="00993E9F">
        <w:rPr>
          <w:rFonts w:ascii="Arial" w:hAnsi="Arial" w:cs="Arial"/>
          <w:lang w:val="es-MX"/>
        </w:rPr>
        <w:t>, </w:t>
      </w:r>
      <w:r w:rsidRPr="00993E9F">
        <w:rPr>
          <w:rFonts w:ascii="Arial" w:hAnsi="Arial" w:cs="Arial"/>
          <w:i/>
          <w:iCs/>
          <w:lang w:val="es-MX"/>
        </w:rPr>
        <w:t>b</w:t>
      </w:r>
      <w:r w:rsidRPr="00993E9F">
        <w:rPr>
          <w:rFonts w:ascii="Arial" w:hAnsi="Arial" w:cs="Arial"/>
          <w:lang w:val="es-MX"/>
        </w:rPr>
        <w:t>, </w:t>
      </w:r>
      <w:r w:rsidRPr="00993E9F">
        <w:rPr>
          <w:rFonts w:ascii="Arial" w:hAnsi="Arial" w:cs="Arial"/>
          <w:i/>
          <w:iCs/>
          <w:lang w:val="es-MX"/>
        </w:rPr>
        <w:t>c</w:t>
      </w:r>
      <w:r w:rsidRPr="00993E9F">
        <w:rPr>
          <w:rFonts w:ascii="Arial" w:hAnsi="Arial" w:cs="Arial"/>
          <w:lang w:val="es-MX"/>
        </w:rPr>
        <w:t> y </w:t>
      </w:r>
      <w:r w:rsidRPr="00993E9F">
        <w:rPr>
          <w:rFonts w:ascii="Arial" w:hAnsi="Arial" w:cs="Arial"/>
          <w:i/>
          <w:iCs/>
          <w:lang w:val="es-MX"/>
        </w:rPr>
        <w:t>d</w:t>
      </w:r>
      <w:r w:rsidRPr="00993E9F">
        <w:rPr>
          <w:rFonts w:ascii="Arial" w:hAnsi="Arial" w:cs="Arial"/>
          <w:lang w:val="es-MX"/>
        </w:rPr>
        <w:t>.</w:t>
      </w:r>
    </w:p>
    <w:p w14:paraId="573D2067" w14:textId="1DBD156F" w:rsidR="00993E9F" w:rsidRPr="00993E9F" w:rsidRDefault="00993E9F" w:rsidP="00993E9F">
      <w:pPr>
        <w:jc w:val="both"/>
        <w:rPr>
          <w:rFonts w:ascii="Arial" w:hAnsi="Arial" w:cs="Arial"/>
          <w:lang w:val="es-MX"/>
        </w:rPr>
      </w:pPr>
      <w:r w:rsidRPr="00993E9F">
        <w:rPr>
          <w:rFonts w:ascii="Arial" w:hAnsi="Arial" w:cs="Arial"/>
          <w:lang w:val="es-MX"/>
        </w:rPr>
        <w:t>Para explicar el proceso lo acompañaremos de imágenes:</w:t>
      </w:r>
    </w:p>
    <w:p w14:paraId="5F10EAC1" w14:textId="1B774548" w:rsidR="00993E9F" w:rsidRPr="00993E9F" w:rsidRDefault="00993E9F" w:rsidP="00993E9F">
      <w:pPr>
        <w:jc w:val="both"/>
        <w:rPr>
          <w:rFonts w:ascii="Arial" w:hAnsi="Arial" w:cs="Arial"/>
          <w:lang w:val="es-MX"/>
        </w:rPr>
      </w:pPr>
      <w:r w:rsidRPr="00B74A32">
        <w:rPr>
          <w:rFonts w:ascii="Arial" w:hAnsi="Arial" w:cs="Arial"/>
          <w:noProof/>
          <w:lang w:val="es-MX"/>
        </w:rPr>
        <w:drawing>
          <wp:inline distT="0" distB="0" distL="0" distR="0" wp14:anchorId="754CB220" wp14:editId="49FC94D8">
            <wp:extent cx="1685925" cy="563376"/>
            <wp:effectExtent l="0" t="0" r="0" b="8255"/>
            <wp:docPr id="801552028" name="Imagen 21" descr="Dibujo de los lados de un trapecio para obtener la fórmula 2 de su á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bujo de los lados de un trapecio para obtener la fórmula 2 de su ár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3734" cy="565986"/>
                    </a:xfrm>
                    <a:prstGeom prst="rect">
                      <a:avLst/>
                    </a:prstGeom>
                    <a:noFill/>
                    <a:ln>
                      <a:noFill/>
                    </a:ln>
                  </pic:spPr>
                </pic:pic>
              </a:graphicData>
            </a:graphic>
          </wp:inline>
        </w:drawing>
      </w:r>
    </w:p>
    <w:p w14:paraId="270AD810" w14:textId="77777777" w:rsidR="00993E9F" w:rsidRPr="00993E9F" w:rsidRDefault="00993E9F" w:rsidP="00993E9F">
      <w:pPr>
        <w:jc w:val="both"/>
        <w:rPr>
          <w:rFonts w:ascii="Arial" w:hAnsi="Arial" w:cs="Arial"/>
          <w:lang w:val="es-MX"/>
        </w:rPr>
      </w:pPr>
      <w:r w:rsidRPr="00993E9F">
        <w:rPr>
          <w:rFonts w:ascii="Arial" w:hAnsi="Arial" w:cs="Arial"/>
          <w:lang w:val="es-MX"/>
        </w:rPr>
        <w:t>Donde </w:t>
      </w:r>
      <w:r w:rsidRPr="00993E9F">
        <w:rPr>
          <w:rFonts w:ascii="Arial" w:hAnsi="Arial" w:cs="Arial"/>
          <w:i/>
          <w:iCs/>
          <w:lang w:val="es-MX"/>
        </w:rPr>
        <w:t>a</w:t>
      </w:r>
      <w:r w:rsidRPr="00993E9F">
        <w:rPr>
          <w:rFonts w:ascii="Arial" w:hAnsi="Arial" w:cs="Arial"/>
          <w:lang w:val="es-MX"/>
        </w:rPr>
        <w:t> y </w:t>
      </w:r>
      <w:r w:rsidRPr="00993E9F">
        <w:rPr>
          <w:rFonts w:ascii="Arial" w:hAnsi="Arial" w:cs="Arial"/>
          <w:i/>
          <w:iCs/>
          <w:lang w:val="es-MX"/>
        </w:rPr>
        <w:t>b</w:t>
      </w:r>
      <w:r w:rsidRPr="00993E9F">
        <w:rPr>
          <w:rFonts w:ascii="Arial" w:hAnsi="Arial" w:cs="Arial"/>
          <w:lang w:val="es-MX"/>
        </w:rPr>
        <w:t> son las bases, mayor y menor respectivamente.</w:t>
      </w:r>
    </w:p>
    <w:p w14:paraId="660FB181" w14:textId="1F083283" w:rsidR="00993E9F" w:rsidRPr="00993E9F" w:rsidRDefault="002C130C" w:rsidP="00993E9F">
      <w:pPr>
        <w:jc w:val="both"/>
        <w:rPr>
          <w:rFonts w:ascii="Arial" w:hAnsi="Arial" w:cs="Arial"/>
          <w:lang w:val="es-MX"/>
        </w:rPr>
      </w:pPr>
      <w:r w:rsidRPr="00B74A32">
        <w:rPr>
          <w:rFonts w:ascii="Arial" w:hAnsi="Arial" w:cs="Arial"/>
          <w:noProof/>
          <w:lang w:val="es-MX"/>
        </w:rPr>
        <w:drawing>
          <wp:anchor distT="0" distB="0" distL="114300" distR="114300" simplePos="0" relativeHeight="251658245" behindDoc="1" locked="0" layoutInCell="1" allowOverlap="1" wp14:anchorId="194D8FE0" wp14:editId="6418CC5B">
            <wp:simplePos x="0" y="0"/>
            <wp:positionH relativeFrom="margin">
              <wp:posOffset>-70485</wp:posOffset>
            </wp:positionH>
            <wp:positionV relativeFrom="page">
              <wp:posOffset>4400550</wp:posOffset>
            </wp:positionV>
            <wp:extent cx="1219200" cy="838835"/>
            <wp:effectExtent l="0" t="0" r="0" b="0"/>
            <wp:wrapTight wrapText="bothSides">
              <wp:wrapPolygon edited="0">
                <wp:start x="0" y="0"/>
                <wp:lineTo x="0" y="21093"/>
                <wp:lineTo x="21263" y="21093"/>
                <wp:lineTo x="21263" y="0"/>
                <wp:lineTo x="0" y="0"/>
              </wp:wrapPolygon>
            </wp:wrapTight>
            <wp:docPr id="694809458" name="Imagen 19" descr="Dibujo del procedimiento del método 2 para obtener el área del trap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bujo del procedimiento del método 2 para obtener el área del trapec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E9F" w:rsidRPr="00993E9F">
        <w:rPr>
          <w:rFonts w:ascii="Arial" w:hAnsi="Arial" w:cs="Arial"/>
          <w:lang w:val="es-MX"/>
        </w:rPr>
        <w:t>El primero consiste en aplicar directamente esta fórmula:</w:t>
      </w:r>
    </w:p>
    <w:p w14:paraId="03199DF3" w14:textId="2B8EC429" w:rsidR="00993E9F" w:rsidRPr="00993E9F" w:rsidRDefault="002C130C" w:rsidP="00993E9F">
      <w:pPr>
        <w:jc w:val="both"/>
        <w:rPr>
          <w:rFonts w:ascii="Arial" w:hAnsi="Arial" w:cs="Arial"/>
          <w:lang w:val="es-MX"/>
        </w:rPr>
      </w:pPr>
      <w:r w:rsidRPr="00B74A32">
        <w:rPr>
          <w:rFonts w:ascii="Arial" w:hAnsi="Arial" w:cs="Arial"/>
          <w:noProof/>
          <w:lang w:val="es-MX"/>
        </w:rPr>
        <w:drawing>
          <wp:anchor distT="0" distB="0" distL="114300" distR="114300" simplePos="0" relativeHeight="251658246" behindDoc="1" locked="0" layoutInCell="1" allowOverlap="1" wp14:anchorId="1A5A67D1" wp14:editId="656A5114">
            <wp:simplePos x="0" y="0"/>
            <wp:positionH relativeFrom="margin">
              <wp:posOffset>1424940</wp:posOffset>
            </wp:positionH>
            <wp:positionV relativeFrom="paragraph">
              <wp:posOffset>12065</wp:posOffset>
            </wp:positionV>
            <wp:extent cx="2438400" cy="798830"/>
            <wp:effectExtent l="0" t="0" r="0" b="1270"/>
            <wp:wrapTight wrapText="bothSides">
              <wp:wrapPolygon edited="0">
                <wp:start x="0" y="0"/>
                <wp:lineTo x="0" y="21119"/>
                <wp:lineTo x="21431" y="21119"/>
                <wp:lineTo x="21431" y="0"/>
                <wp:lineTo x="0" y="0"/>
              </wp:wrapPolygon>
            </wp:wrapTight>
            <wp:docPr id="1211210204" name="Imagen 20" descr="Segunda fórmula para el área de un trap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gunda fórmula para el área de un trapec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7908E" w14:textId="32ABCFAA" w:rsidR="00750CC0" w:rsidRDefault="00750CC0" w:rsidP="00993E9F">
      <w:pPr>
        <w:jc w:val="both"/>
        <w:rPr>
          <w:rFonts w:ascii="Arial" w:hAnsi="Arial" w:cs="Arial"/>
          <w:lang w:val="es-MX"/>
        </w:rPr>
      </w:pPr>
    </w:p>
    <w:p w14:paraId="579FC7DC" w14:textId="0FF8A1BE" w:rsidR="002C130C" w:rsidRDefault="002C130C" w:rsidP="00993E9F">
      <w:pPr>
        <w:jc w:val="both"/>
        <w:rPr>
          <w:rFonts w:ascii="Arial" w:hAnsi="Arial" w:cs="Arial"/>
          <w:lang w:val="es-MX"/>
        </w:rPr>
      </w:pPr>
    </w:p>
    <w:p w14:paraId="031677CF" w14:textId="54BA271A" w:rsidR="002C130C" w:rsidRDefault="002C130C" w:rsidP="00993E9F">
      <w:pPr>
        <w:jc w:val="both"/>
        <w:rPr>
          <w:rFonts w:ascii="Arial" w:hAnsi="Arial" w:cs="Arial"/>
          <w:lang w:val="es-MX"/>
        </w:rPr>
      </w:pPr>
    </w:p>
    <w:p w14:paraId="43330162" w14:textId="77777777" w:rsidR="002C130C" w:rsidRDefault="002C130C" w:rsidP="00993E9F">
      <w:pPr>
        <w:jc w:val="both"/>
        <w:rPr>
          <w:rFonts w:ascii="Arial" w:hAnsi="Arial" w:cs="Arial"/>
          <w:lang w:val="es-MX"/>
        </w:rPr>
      </w:pPr>
    </w:p>
    <w:p w14:paraId="351AA4C4" w14:textId="77777777" w:rsidR="002C130C" w:rsidRDefault="002C130C" w:rsidP="00993E9F">
      <w:pPr>
        <w:jc w:val="both"/>
        <w:rPr>
          <w:rFonts w:ascii="Arial" w:hAnsi="Arial" w:cs="Arial"/>
          <w:lang w:val="es-MX"/>
        </w:rPr>
      </w:pPr>
    </w:p>
    <w:p w14:paraId="08CD1EF7" w14:textId="5A2FC22D" w:rsidR="00993E9F" w:rsidRPr="00993E9F" w:rsidRDefault="00993E9F" w:rsidP="00993E9F">
      <w:pPr>
        <w:jc w:val="both"/>
        <w:rPr>
          <w:rFonts w:ascii="Arial" w:hAnsi="Arial" w:cs="Arial"/>
          <w:lang w:val="es-MX"/>
        </w:rPr>
      </w:pPr>
      <w:r w:rsidRPr="00993E9F">
        <w:rPr>
          <w:rFonts w:ascii="Arial" w:hAnsi="Arial" w:cs="Arial"/>
          <w:lang w:val="es-MX"/>
        </w:rPr>
        <w:t>El segundo procedimiento consiste en hacer una operación geométrica, aplicar después la </w:t>
      </w:r>
      <w:hyperlink r:id="rId23" w:history="1">
        <w:r w:rsidRPr="00993E9F">
          <w:rPr>
            <w:rStyle w:val="Hipervnculo"/>
            <w:rFonts w:ascii="Arial" w:hAnsi="Arial" w:cs="Arial"/>
            <w:color w:val="auto"/>
            <w:u w:val="none"/>
            <w:lang w:val="es-MX"/>
          </w:rPr>
          <w:t>fórmula de Herón</w:t>
        </w:r>
      </w:hyperlink>
      <w:r w:rsidRPr="00993E9F">
        <w:rPr>
          <w:rFonts w:ascii="Arial" w:hAnsi="Arial" w:cs="Arial"/>
          <w:lang w:val="es-MX"/>
        </w:rPr>
        <w:t>, terminando con la fórmula general del área del trapecio.</w:t>
      </w:r>
    </w:p>
    <w:p w14:paraId="16E889C7" w14:textId="203DE471" w:rsidR="00993E9F" w:rsidRPr="00993E9F" w:rsidRDefault="00993E9F" w:rsidP="00993E9F">
      <w:pPr>
        <w:jc w:val="both"/>
        <w:rPr>
          <w:rFonts w:ascii="Arial" w:hAnsi="Arial" w:cs="Arial"/>
          <w:lang w:val="es-MX"/>
        </w:rPr>
      </w:pPr>
      <w:r w:rsidRPr="00993E9F">
        <w:rPr>
          <w:rFonts w:ascii="Arial" w:hAnsi="Arial" w:cs="Arial"/>
          <w:lang w:val="es-MX"/>
        </w:rPr>
        <w:t>Sobre la base </w:t>
      </w:r>
      <w:r w:rsidRPr="00993E9F">
        <w:rPr>
          <w:rFonts w:ascii="Arial" w:hAnsi="Arial" w:cs="Arial"/>
          <w:i/>
          <w:iCs/>
          <w:lang w:val="es-MX"/>
        </w:rPr>
        <w:t>a</w:t>
      </w:r>
      <w:r w:rsidRPr="00993E9F">
        <w:rPr>
          <w:rFonts w:ascii="Arial" w:hAnsi="Arial" w:cs="Arial"/>
          <w:lang w:val="es-MX"/>
        </w:rPr>
        <w:t> y a su izquierda, trazamos el segmento, al que llamaremos </w:t>
      </w:r>
      <w:r w:rsidRPr="00993E9F">
        <w:rPr>
          <w:rFonts w:ascii="Arial" w:hAnsi="Arial" w:cs="Arial"/>
          <w:i/>
          <w:iCs/>
          <w:lang w:val="es-MX"/>
        </w:rPr>
        <w:t>M</w:t>
      </w:r>
      <w:r w:rsidRPr="00993E9F">
        <w:rPr>
          <w:rFonts w:ascii="Arial" w:hAnsi="Arial" w:cs="Arial"/>
          <w:lang w:val="es-MX"/>
        </w:rPr>
        <w:t> = </w:t>
      </w:r>
      <w:r w:rsidRPr="00993E9F">
        <w:rPr>
          <w:rFonts w:ascii="Arial" w:hAnsi="Arial" w:cs="Arial"/>
          <w:i/>
          <w:iCs/>
          <w:lang w:val="es-MX"/>
        </w:rPr>
        <w:t>a</w:t>
      </w:r>
      <w:r w:rsidRPr="00993E9F">
        <w:rPr>
          <w:rFonts w:ascii="Arial" w:hAnsi="Arial" w:cs="Arial"/>
          <w:lang w:val="es-MX"/>
        </w:rPr>
        <w:t> – </w:t>
      </w:r>
      <w:r w:rsidRPr="00993E9F">
        <w:rPr>
          <w:rFonts w:ascii="Arial" w:hAnsi="Arial" w:cs="Arial"/>
          <w:i/>
          <w:iCs/>
          <w:lang w:val="es-MX"/>
        </w:rPr>
        <w:t>b</w:t>
      </w:r>
      <w:r w:rsidRPr="00993E9F">
        <w:rPr>
          <w:rFonts w:ascii="Arial" w:hAnsi="Arial" w:cs="Arial"/>
          <w:lang w:val="es-MX"/>
        </w:rPr>
        <w:t>.</w:t>
      </w:r>
    </w:p>
    <w:p w14:paraId="71FA4C90" w14:textId="77777777" w:rsidR="00993E9F" w:rsidRPr="00993E9F" w:rsidRDefault="00993E9F" w:rsidP="00993E9F">
      <w:pPr>
        <w:jc w:val="both"/>
        <w:rPr>
          <w:rFonts w:ascii="Arial" w:hAnsi="Arial" w:cs="Arial"/>
          <w:lang w:val="es-MX"/>
        </w:rPr>
      </w:pPr>
      <w:r w:rsidRPr="00993E9F">
        <w:rPr>
          <w:rFonts w:ascii="Arial" w:hAnsi="Arial" w:cs="Arial"/>
          <w:lang w:val="es-MX"/>
        </w:rPr>
        <w:t>Desde los extremos de </w:t>
      </w:r>
      <w:r w:rsidRPr="00993E9F">
        <w:rPr>
          <w:rFonts w:ascii="Arial" w:hAnsi="Arial" w:cs="Arial"/>
          <w:i/>
          <w:iCs/>
          <w:lang w:val="es-MX"/>
        </w:rPr>
        <w:t>M</w:t>
      </w:r>
      <w:r w:rsidRPr="00993E9F">
        <w:rPr>
          <w:rFonts w:ascii="Arial" w:hAnsi="Arial" w:cs="Arial"/>
          <w:lang w:val="es-MX"/>
        </w:rPr>
        <w:t> trazamos dos arcos de radios </w:t>
      </w:r>
      <w:r w:rsidRPr="00993E9F">
        <w:rPr>
          <w:rFonts w:ascii="Arial" w:hAnsi="Arial" w:cs="Arial"/>
          <w:i/>
          <w:iCs/>
          <w:lang w:val="es-MX"/>
        </w:rPr>
        <w:t>c</w:t>
      </w:r>
      <w:r w:rsidRPr="00993E9F">
        <w:rPr>
          <w:rFonts w:ascii="Arial" w:hAnsi="Arial" w:cs="Arial"/>
          <w:lang w:val="es-MX"/>
        </w:rPr>
        <w:t> y </w:t>
      </w:r>
      <w:r w:rsidRPr="00993E9F">
        <w:rPr>
          <w:rFonts w:ascii="Arial" w:hAnsi="Arial" w:cs="Arial"/>
          <w:i/>
          <w:iCs/>
          <w:lang w:val="es-MX"/>
        </w:rPr>
        <w:t>d</w:t>
      </w:r>
      <w:r w:rsidRPr="00993E9F">
        <w:rPr>
          <w:rFonts w:ascii="Arial" w:hAnsi="Arial" w:cs="Arial"/>
          <w:lang w:val="es-MX"/>
        </w:rPr>
        <w:t>. Donde se cortan es el vértice superior izquierdo del </w:t>
      </w:r>
      <w:hyperlink r:id="rId24" w:history="1">
        <w:r w:rsidRPr="00993E9F">
          <w:rPr>
            <w:rStyle w:val="Hipervnculo"/>
            <w:rFonts w:ascii="Arial" w:hAnsi="Arial" w:cs="Arial"/>
            <w:color w:val="auto"/>
            <w:u w:val="none"/>
            <w:lang w:val="es-MX"/>
          </w:rPr>
          <w:t>trapecio</w:t>
        </w:r>
      </w:hyperlink>
      <w:r w:rsidRPr="00993E9F">
        <w:rPr>
          <w:rFonts w:ascii="Arial" w:hAnsi="Arial" w:cs="Arial"/>
          <w:lang w:val="es-MX"/>
        </w:rPr>
        <w:t>.</w:t>
      </w:r>
    </w:p>
    <w:p w14:paraId="2A583623" w14:textId="3973CC11" w:rsidR="00993E9F" w:rsidRPr="00993E9F" w:rsidRDefault="00993E9F" w:rsidP="00993E9F">
      <w:pPr>
        <w:jc w:val="both"/>
        <w:rPr>
          <w:rFonts w:ascii="Arial" w:hAnsi="Arial" w:cs="Arial"/>
          <w:lang w:val="es-MX"/>
        </w:rPr>
      </w:pPr>
      <w:r w:rsidRPr="00993E9F">
        <w:rPr>
          <w:rFonts w:ascii="Arial" w:hAnsi="Arial" w:cs="Arial"/>
          <w:lang w:val="es-MX"/>
        </w:rPr>
        <w:t>Ahora desde este vértice superior izquierdo trazamos un arco de radio </w:t>
      </w:r>
      <w:r w:rsidRPr="00993E9F">
        <w:rPr>
          <w:rFonts w:ascii="Arial" w:hAnsi="Arial" w:cs="Arial"/>
          <w:i/>
          <w:iCs/>
          <w:lang w:val="es-MX"/>
        </w:rPr>
        <w:t>b</w:t>
      </w:r>
      <w:r w:rsidRPr="00993E9F">
        <w:rPr>
          <w:rFonts w:ascii="Arial" w:hAnsi="Arial" w:cs="Arial"/>
          <w:lang w:val="es-MX"/>
        </w:rPr>
        <w:t>. Desde el extremo derecho de la base </w:t>
      </w:r>
      <w:r w:rsidRPr="00993E9F">
        <w:rPr>
          <w:rFonts w:ascii="Arial" w:hAnsi="Arial" w:cs="Arial"/>
          <w:i/>
          <w:iCs/>
          <w:lang w:val="es-MX"/>
        </w:rPr>
        <w:t>a</w:t>
      </w:r>
      <w:r w:rsidRPr="00993E9F">
        <w:rPr>
          <w:rFonts w:ascii="Arial" w:hAnsi="Arial" w:cs="Arial"/>
          <w:lang w:val="es-MX"/>
        </w:rPr>
        <w:t> trazamos un radio de longitud del lado </w:t>
      </w:r>
      <w:r w:rsidRPr="00993E9F">
        <w:rPr>
          <w:rFonts w:ascii="Arial" w:hAnsi="Arial" w:cs="Arial"/>
          <w:i/>
          <w:iCs/>
          <w:lang w:val="es-MX"/>
        </w:rPr>
        <w:t>d</w:t>
      </w:r>
      <w:r w:rsidRPr="00993E9F">
        <w:rPr>
          <w:rFonts w:ascii="Arial" w:hAnsi="Arial" w:cs="Arial"/>
          <w:lang w:val="es-MX"/>
        </w:rPr>
        <w:t>. Ya tenemos construido el </w:t>
      </w:r>
      <w:hyperlink r:id="rId25" w:history="1">
        <w:r w:rsidRPr="00993E9F">
          <w:rPr>
            <w:rStyle w:val="Hipervnculo"/>
            <w:rFonts w:ascii="Arial" w:hAnsi="Arial" w:cs="Arial"/>
            <w:color w:val="auto"/>
            <w:u w:val="none"/>
            <w:lang w:val="es-MX"/>
          </w:rPr>
          <w:t>trapecio</w:t>
        </w:r>
      </w:hyperlink>
      <w:r w:rsidRPr="00993E9F">
        <w:rPr>
          <w:rFonts w:ascii="Arial" w:hAnsi="Arial" w:cs="Arial"/>
          <w:lang w:val="es-MX"/>
        </w:rPr>
        <w:t>.</w:t>
      </w:r>
    </w:p>
    <w:p w14:paraId="1521A014" w14:textId="77777777" w:rsidR="00993E9F" w:rsidRPr="00993E9F" w:rsidRDefault="00993E9F" w:rsidP="00993E9F">
      <w:pPr>
        <w:jc w:val="both"/>
        <w:rPr>
          <w:rFonts w:ascii="Arial" w:hAnsi="Arial" w:cs="Arial"/>
          <w:lang w:val="es-MX"/>
        </w:rPr>
      </w:pPr>
      <w:r w:rsidRPr="00993E9F">
        <w:rPr>
          <w:rFonts w:ascii="Arial" w:hAnsi="Arial" w:cs="Arial"/>
          <w:lang w:val="es-MX"/>
        </w:rPr>
        <w:t>Este procedimiento sirve únicamente para ilustrar el cálculo.</w:t>
      </w:r>
    </w:p>
    <w:p w14:paraId="4606DE0E" w14:textId="77777777" w:rsidR="00993E9F" w:rsidRPr="00993E9F" w:rsidRDefault="00993E9F" w:rsidP="00993E9F">
      <w:pPr>
        <w:jc w:val="both"/>
        <w:rPr>
          <w:rFonts w:ascii="Arial" w:hAnsi="Arial" w:cs="Arial"/>
          <w:lang w:val="es-MX"/>
        </w:rPr>
      </w:pPr>
      <w:r w:rsidRPr="00993E9F">
        <w:rPr>
          <w:rFonts w:ascii="Arial" w:hAnsi="Arial" w:cs="Arial"/>
          <w:lang w:val="es-MX"/>
        </w:rPr>
        <w:t>Vamos ahora al </w:t>
      </w:r>
      <w:hyperlink r:id="rId26" w:history="1">
        <w:r w:rsidRPr="00993E9F">
          <w:rPr>
            <w:rStyle w:val="Hipervnculo"/>
            <w:rFonts w:ascii="Arial" w:hAnsi="Arial" w:cs="Arial"/>
            <w:color w:val="auto"/>
            <w:u w:val="none"/>
            <w:lang w:val="es-MX"/>
          </w:rPr>
          <w:t>triángulo</w:t>
        </w:r>
      </w:hyperlink>
      <w:r w:rsidRPr="00993E9F">
        <w:rPr>
          <w:rFonts w:ascii="Arial" w:hAnsi="Arial" w:cs="Arial"/>
          <w:lang w:val="es-MX"/>
        </w:rPr>
        <w:t> formado por los lados </w:t>
      </w:r>
      <w:r w:rsidRPr="00993E9F">
        <w:rPr>
          <w:rFonts w:ascii="Arial" w:hAnsi="Arial" w:cs="Arial"/>
          <w:i/>
          <w:iCs/>
          <w:lang w:val="es-MX"/>
        </w:rPr>
        <w:t>M</w:t>
      </w:r>
      <w:r w:rsidRPr="00993E9F">
        <w:rPr>
          <w:rFonts w:ascii="Arial" w:hAnsi="Arial" w:cs="Arial"/>
          <w:lang w:val="es-MX"/>
        </w:rPr>
        <w:t>, </w:t>
      </w:r>
      <w:r w:rsidRPr="00993E9F">
        <w:rPr>
          <w:rFonts w:ascii="Arial" w:hAnsi="Arial" w:cs="Arial"/>
          <w:i/>
          <w:iCs/>
          <w:lang w:val="es-MX"/>
        </w:rPr>
        <w:t>c</w:t>
      </w:r>
      <w:r w:rsidRPr="00993E9F">
        <w:rPr>
          <w:rFonts w:ascii="Arial" w:hAnsi="Arial" w:cs="Arial"/>
          <w:lang w:val="es-MX"/>
        </w:rPr>
        <w:t> y </w:t>
      </w:r>
      <w:r w:rsidRPr="00993E9F">
        <w:rPr>
          <w:rFonts w:ascii="Arial" w:hAnsi="Arial" w:cs="Arial"/>
          <w:i/>
          <w:iCs/>
          <w:lang w:val="es-MX"/>
        </w:rPr>
        <w:t>d</w:t>
      </w:r>
      <w:r w:rsidRPr="00993E9F">
        <w:rPr>
          <w:rFonts w:ascii="Arial" w:hAnsi="Arial" w:cs="Arial"/>
          <w:lang w:val="es-MX"/>
        </w:rPr>
        <w:t>.</w:t>
      </w:r>
    </w:p>
    <w:p w14:paraId="1081A12C" w14:textId="302035D9" w:rsidR="00993E9F" w:rsidRPr="00993E9F" w:rsidRDefault="00993E9F" w:rsidP="00993E9F">
      <w:pPr>
        <w:jc w:val="both"/>
        <w:rPr>
          <w:rFonts w:ascii="Arial" w:hAnsi="Arial" w:cs="Arial"/>
          <w:lang w:val="es-MX"/>
        </w:rPr>
      </w:pPr>
      <w:r w:rsidRPr="00993E9F">
        <w:rPr>
          <w:rFonts w:ascii="Arial" w:hAnsi="Arial" w:cs="Arial"/>
          <w:lang w:val="es-MX"/>
        </w:rPr>
        <w:t>Hallamos su área mediante la </w:t>
      </w:r>
      <w:hyperlink r:id="rId27" w:history="1">
        <w:r w:rsidRPr="00993E9F">
          <w:rPr>
            <w:rStyle w:val="Hipervnculo"/>
            <w:rFonts w:ascii="Arial" w:hAnsi="Arial" w:cs="Arial"/>
            <w:color w:val="auto"/>
            <w:u w:val="none"/>
            <w:lang w:val="es-MX"/>
          </w:rPr>
          <w:t>fórmula de Herón</w:t>
        </w:r>
      </w:hyperlink>
      <w:r w:rsidRPr="00993E9F">
        <w:rPr>
          <w:rFonts w:ascii="Arial" w:hAnsi="Arial" w:cs="Arial"/>
          <w:lang w:val="es-MX"/>
        </w:rPr>
        <w:t> (adaptada a los lados de este </w:t>
      </w:r>
      <w:hyperlink r:id="rId28" w:history="1">
        <w:r w:rsidRPr="00993E9F">
          <w:rPr>
            <w:rStyle w:val="Hipervnculo"/>
            <w:rFonts w:ascii="Arial" w:hAnsi="Arial" w:cs="Arial"/>
            <w:color w:val="auto"/>
            <w:u w:val="none"/>
            <w:lang w:val="es-MX"/>
          </w:rPr>
          <w:t>triángulo</w:t>
        </w:r>
      </w:hyperlink>
      <w:r w:rsidRPr="00993E9F">
        <w:rPr>
          <w:rFonts w:ascii="Arial" w:hAnsi="Arial" w:cs="Arial"/>
          <w:lang w:val="es-MX"/>
        </w:rPr>
        <w:t> en particular).</w:t>
      </w:r>
    </w:p>
    <w:p w14:paraId="5810BF8B" w14:textId="35F3D2B8" w:rsidR="00993E9F" w:rsidRPr="00993E9F" w:rsidRDefault="00993E9F" w:rsidP="00993E9F">
      <w:pPr>
        <w:jc w:val="both"/>
        <w:rPr>
          <w:rFonts w:ascii="Arial" w:hAnsi="Arial" w:cs="Arial"/>
          <w:lang w:val="es-MX"/>
        </w:rPr>
      </w:pPr>
      <w:r w:rsidRPr="00B74A32">
        <w:rPr>
          <w:rFonts w:ascii="Arial" w:hAnsi="Arial" w:cs="Arial"/>
          <w:noProof/>
          <w:lang w:val="es-MX"/>
        </w:rPr>
        <w:drawing>
          <wp:inline distT="0" distB="0" distL="0" distR="0" wp14:anchorId="4F953AC6" wp14:editId="4DE6F835">
            <wp:extent cx="1514475" cy="655387"/>
            <wp:effectExtent l="0" t="0" r="0" b="0"/>
            <wp:docPr id="1760746398" name="Imagen 18" descr="Cálculo con la fórmula de Herón para obtener la fórmula del área del trap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álculo con la fórmula de Herón para obtener la fórmula del área del trapeci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8646" cy="657192"/>
                    </a:xfrm>
                    <a:prstGeom prst="rect">
                      <a:avLst/>
                    </a:prstGeom>
                    <a:noFill/>
                    <a:ln>
                      <a:noFill/>
                    </a:ln>
                  </pic:spPr>
                </pic:pic>
              </a:graphicData>
            </a:graphic>
          </wp:inline>
        </w:drawing>
      </w:r>
    </w:p>
    <w:p w14:paraId="159117EF" w14:textId="77777777" w:rsidR="00993E9F" w:rsidRPr="00993E9F" w:rsidRDefault="00993E9F" w:rsidP="00993E9F">
      <w:pPr>
        <w:jc w:val="both"/>
        <w:rPr>
          <w:rFonts w:ascii="Arial" w:hAnsi="Arial" w:cs="Arial"/>
          <w:lang w:val="es-MX"/>
        </w:rPr>
      </w:pPr>
      <w:r w:rsidRPr="00993E9F">
        <w:rPr>
          <w:rFonts w:ascii="Arial" w:hAnsi="Arial" w:cs="Arial"/>
          <w:lang w:val="es-MX"/>
        </w:rPr>
        <w:t>Una vez hallada, vas a la fórmula general del </w:t>
      </w:r>
      <w:hyperlink r:id="rId30" w:history="1">
        <w:r w:rsidRPr="00993E9F">
          <w:rPr>
            <w:rStyle w:val="Hipervnculo"/>
            <w:rFonts w:ascii="Arial" w:hAnsi="Arial" w:cs="Arial"/>
            <w:color w:val="auto"/>
            <w:u w:val="none"/>
            <w:lang w:val="es-MX"/>
          </w:rPr>
          <w:t>área de un triángulo</w:t>
        </w:r>
      </w:hyperlink>
      <w:r w:rsidRPr="00993E9F">
        <w:rPr>
          <w:rFonts w:ascii="Arial" w:hAnsi="Arial" w:cs="Arial"/>
          <w:lang w:val="es-MX"/>
        </w:rPr>
        <w:t>:</w:t>
      </w:r>
    </w:p>
    <w:p w14:paraId="7A4FD688" w14:textId="38D15AF0" w:rsidR="00993E9F" w:rsidRPr="00993E9F" w:rsidRDefault="00993E9F" w:rsidP="00993E9F">
      <w:pPr>
        <w:jc w:val="both"/>
        <w:rPr>
          <w:rFonts w:ascii="Arial" w:hAnsi="Arial" w:cs="Arial"/>
          <w:lang w:val="es-MX"/>
        </w:rPr>
      </w:pPr>
      <w:r w:rsidRPr="00B74A32">
        <w:rPr>
          <w:rFonts w:ascii="Arial" w:hAnsi="Arial" w:cs="Arial"/>
          <w:noProof/>
          <w:lang w:val="es-MX"/>
        </w:rPr>
        <w:drawing>
          <wp:inline distT="0" distB="0" distL="0" distR="0" wp14:anchorId="2AFC92D3" wp14:editId="20DADDEA">
            <wp:extent cx="1304925" cy="746568"/>
            <wp:effectExtent l="0" t="0" r="0" b="0"/>
            <wp:docPr id="1403059429" name="Imagen 17" descr="Cálculo con la altura del triángulo para obtener la fórmula del área del trap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álculo con la altura del triángulo para obtener la fórmula del área del trapec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8802" cy="748786"/>
                    </a:xfrm>
                    <a:prstGeom prst="rect">
                      <a:avLst/>
                    </a:prstGeom>
                    <a:noFill/>
                    <a:ln>
                      <a:noFill/>
                    </a:ln>
                  </pic:spPr>
                </pic:pic>
              </a:graphicData>
            </a:graphic>
          </wp:inline>
        </w:drawing>
      </w:r>
    </w:p>
    <w:p w14:paraId="63E60DC6" w14:textId="4246D966" w:rsidR="00993E9F" w:rsidRPr="00993E9F" w:rsidRDefault="00993E9F" w:rsidP="00993E9F">
      <w:pPr>
        <w:jc w:val="both"/>
        <w:rPr>
          <w:rFonts w:ascii="Arial" w:hAnsi="Arial" w:cs="Arial"/>
          <w:lang w:val="es-MX"/>
        </w:rPr>
      </w:pPr>
      <w:r w:rsidRPr="00993E9F">
        <w:rPr>
          <w:rFonts w:ascii="Arial" w:hAnsi="Arial" w:cs="Arial"/>
          <w:lang w:val="es-MX"/>
        </w:rPr>
        <w:t>Con lo que tenemos la altura </w:t>
      </w:r>
      <w:r w:rsidRPr="00993E9F">
        <w:rPr>
          <w:rFonts w:ascii="Arial" w:hAnsi="Arial" w:cs="Arial"/>
          <w:i/>
          <w:iCs/>
          <w:lang w:val="es-MX"/>
        </w:rPr>
        <w:t>h</w:t>
      </w:r>
      <w:r w:rsidRPr="00993E9F">
        <w:rPr>
          <w:rFonts w:ascii="Arial" w:hAnsi="Arial" w:cs="Arial"/>
          <w:lang w:val="es-MX"/>
        </w:rPr>
        <w:t> del </w:t>
      </w:r>
      <w:hyperlink r:id="rId32" w:history="1">
        <w:r w:rsidRPr="00993E9F">
          <w:rPr>
            <w:rStyle w:val="Hipervnculo"/>
            <w:rFonts w:ascii="Arial" w:hAnsi="Arial" w:cs="Arial"/>
            <w:color w:val="auto"/>
            <w:u w:val="none"/>
            <w:lang w:val="es-MX"/>
          </w:rPr>
          <w:t>triángulo</w:t>
        </w:r>
      </w:hyperlink>
      <w:r w:rsidRPr="00993E9F">
        <w:rPr>
          <w:rFonts w:ascii="Arial" w:hAnsi="Arial" w:cs="Arial"/>
          <w:lang w:val="es-MX"/>
        </w:rPr>
        <w:t>, que es también la del </w:t>
      </w:r>
      <w:hyperlink r:id="rId33" w:history="1">
        <w:r w:rsidRPr="00993E9F">
          <w:rPr>
            <w:rStyle w:val="Hipervnculo"/>
            <w:rFonts w:ascii="Arial" w:hAnsi="Arial" w:cs="Arial"/>
            <w:color w:val="auto"/>
            <w:u w:val="none"/>
            <w:lang w:val="es-MX"/>
          </w:rPr>
          <w:t>trapecio</w:t>
        </w:r>
      </w:hyperlink>
      <w:r w:rsidRPr="00993E9F">
        <w:rPr>
          <w:rFonts w:ascii="Arial" w:hAnsi="Arial" w:cs="Arial"/>
          <w:lang w:val="es-MX"/>
        </w:rPr>
        <w:t>.</w:t>
      </w:r>
    </w:p>
    <w:p w14:paraId="478065CB" w14:textId="08B3470F" w:rsidR="00C31125" w:rsidRPr="00695148" w:rsidRDefault="00993E9F" w:rsidP="00C31125">
      <w:pPr>
        <w:jc w:val="both"/>
        <w:rPr>
          <w:rFonts w:ascii="Arial" w:hAnsi="Arial" w:cs="Arial"/>
          <w:lang w:val="es-MX"/>
        </w:rPr>
      </w:pPr>
      <w:r w:rsidRPr="00993E9F">
        <w:rPr>
          <w:rFonts w:ascii="Arial" w:hAnsi="Arial" w:cs="Arial"/>
          <w:lang w:val="es-MX"/>
        </w:rPr>
        <w:t>A partir de aquí, ya tienes los valores para aplicar la fórmula del área del trapecio</w:t>
      </w:r>
      <w:r w:rsidR="004650ED">
        <w:rPr>
          <w:noProof/>
        </w:rPr>
        <w:lastRenderedPageBreak/>
        <w:drawing>
          <wp:anchor distT="0" distB="0" distL="114300" distR="114300" simplePos="0" relativeHeight="251658247" behindDoc="0" locked="0" layoutInCell="1" allowOverlap="1" wp14:anchorId="48F56179" wp14:editId="54A1EC4B">
            <wp:simplePos x="0" y="0"/>
            <wp:positionH relativeFrom="column">
              <wp:posOffset>4918548</wp:posOffset>
            </wp:positionH>
            <wp:positionV relativeFrom="paragraph">
              <wp:posOffset>640715</wp:posOffset>
            </wp:positionV>
            <wp:extent cx="1189355" cy="1626235"/>
            <wp:effectExtent l="0" t="0" r="0" b="0"/>
            <wp:wrapSquare wrapText="bothSides"/>
            <wp:docPr id="1749476504" name="Imagen 24" descr="5to grado bloque 3 - ejercicios complemen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to grado bloque 3 - ejercicios complementario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012" t="5701" r="8466" b="5125"/>
                    <a:stretch/>
                  </pic:blipFill>
                  <pic:spPr bwMode="auto">
                    <a:xfrm>
                      <a:off x="0" y="0"/>
                      <a:ext cx="1189355" cy="162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4A32">
        <w:rPr>
          <w:rFonts w:ascii="Arial" w:hAnsi="Arial" w:cs="Arial"/>
          <w:noProof/>
          <w:lang w:val="es-MX"/>
        </w:rPr>
        <w:drawing>
          <wp:inline distT="0" distB="0" distL="0" distR="0" wp14:anchorId="36997AC6" wp14:editId="611722BE">
            <wp:extent cx="1143000" cy="588065"/>
            <wp:effectExtent l="0" t="0" r="0" b="2540"/>
            <wp:docPr id="1766992932" name="Imagen 16" descr="Fórmula 2 del área del trap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órmula 2 del área del trapeci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6524" cy="589878"/>
                    </a:xfrm>
                    <a:prstGeom prst="rect">
                      <a:avLst/>
                    </a:prstGeom>
                    <a:noFill/>
                    <a:ln>
                      <a:noFill/>
                    </a:ln>
                  </pic:spPr>
                </pic:pic>
              </a:graphicData>
            </a:graphic>
          </wp:inline>
        </w:drawing>
      </w:r>
      <w:r w:rsidR="00695148">
        <w:rPr>
          <w:rFonts w:ascii="Arial" w:hAnsi="Arial" w:cs="Arial"/>
          <w:lang w:val="es-MX"/>
        </w:rPr>
        <w:br/>
      </w:r>
      <w:r w:rsidR="00C31125">
        <w:rPr>
          <w:rFonts w:ascii="Arial" w:hAnsi="Arial" w:cs="Arial"/>
          <w:b/>
          <w:bCs/>
        </w:rPr>
        <w:t xml:space="preserve">16.- </w:t>
      </w:r>
      <w:r w:rsidR="00C31125" w:rsidRPr="00C2281E">
        <w:rPr>
          <w:rFonts w:ascii="Arial" w:hAnsi="Arial" w:cs="Arial"/>
          <w:b/>
          <w:bCs/>
        </w:rPr>
        <w:t>CIERRE:</w:t>
      </w:r>
    </w:p>
    <w:p w14:paraId="23CDFCF5" w14:textId="4A90AD25" w:rsidR="00C31125" w:rsidRDefault="00C31125" w:rsidP="00C31125">
      <w:pPr>
        <w:jc w:val="both"/>
        <w:rPr>
          <w:rFonts w:ascii="Arial" w:hAnsi="Arial" w:cs="Arial"/>
          <w:b/>
          <w:bCs/>
          <w:u w:val="single"/>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(x)</w:t>
      </w:r>
      <w:r w:rsidRPr="004835E3">
        <w:rPr>
          <w:rFonts w:ascii="Arial" w:hAnsi="Arial" w:cs="Arial"/>
          <w:b/>
          <w:bCs/>
        </w:rPr>
        <w:t xml:space="preserve">     </w:t>
      </w:r>
    </w:p>
    <w:p w14:paraId="306DFF2C" w14:textId="4F2CB78B" w:rsidR="00C31125" w:rsidRDefault="00C31125" w:rsidP="00C31125">
      <w:pPr>
        <w:jc w:val="center"/>
        <w:rPr>
          <w:rFonts w:ascii="Arial" w:hAnsi="Arial" w:cs="Arial"/>
          <w:b/>
          <w:bCs/>
          <w:color w:val="60CAF3"/>
        </w:rPr>
      </w:pPr>
      <w:r>
        <w:rPr>
          <w:rFonts w:ascii="Arial" w:hAnsi="Arial" w:cs="Arial"/>
          <w:b/>
          <w:bCs/>
          <w:color w:val="60CAF3"/>
        </w:rPr>
        <w:t>Actividad:</w:t>
      </w:r>
    </w:p>
    <w:p w14:paraId="4FD0DDC4" w14:textId="36103CD7" w:rsidR="00C31125" w:rsidRDefault="00AD3339" w:rsidP="00C31125">
      <w:pPr>
        <w:jc w:val="both"/>
        <w:rPr>
          <w:rFonts w:ascii="Arial" w:hAnsi="Arial" w:cs="Arial"/>
        </w:rPr>
      </w:pPr>
      <w:r>
        <w:rPr>
          <w:rFonts w:ascii="Arial" w:hAnsi="Arial" w:cs="Arial"/>
          <w:color w:val="FF0000"/>
        </w:rPr>
        <w:t>L</w:t>
      </w:r>
      <w:r>
        <w:rPr>
          <w:rFonts w:ascii="Arial" w:hAnsi="Arial" w:cs="Arial"/>
        </w:rPr>
        <w:t>u</w:t>
      </w:r>
      <w:r w:rsidR="00C31125">
        <w:rPr>
          <w:rFonts w:ascii="Arial" w:hAnsi="Arial" w:cs="Arial"/>
        </w:rPr>
        <w:t xml:space="preserve">nes </w:t>
      </w:r>
      <w:r w:rsidR="00C31125">
        <w:rPr>
          <w:rFonts w:ascii="Arial" w:hAnsi="Arial" w:cs="Arial"/>
          <w:color w:val="FF0000"/>
        </w:rPr>
        <w:t>0</w:t>
      </w:r>
      <w:r>
        <w:rPr>
          <w:rFonts w:ascii="Arial" w:hAnsi="Arial" w:cs="Arial"/>
          <w:color w:val="FF0000"/>
        </w:rPr>
        <w:t>2</w:t>
      </w:r>
      <w:r w:rsidR="00C31125">
        <w:rPr>
          <w:rFonts w:ascii="Arial" w:hAnsi="Arial" w:cs="Arial"/>
          <w:color w:val="FF0000"/>
        </w:rPr>
        <w:t xml:space="preserve"> </w:t>
      </w:r>
      <w:r w:rsidR="00C31125">
        <w:rPr>
          <w:rFonts w:ascii="Arial" w:hAnsi="Arial" w:cs="Arial"/>
        </w:rPr>
        <w:t xml:space="preserve">de </w:t>
      </w:r>
      <w:r>
        <w:rPr>
          <w:rFonts w:ascii="Arial" w:hAnsi="Arial" w:cs="Arial"/>
          <w:color w:val="FF0000"/>
        </w:rPr>
        <w:t>S</w:t>
      </w:r>
      <w:r>
        <w:rPr>
          <w:rFonts w:ascii="Arial" w:hAnsi="Arial" w:cs="Arial"/>
        </w:rPr>
        <w:t>eptiembre</w:t>
      </w:r>
      <w:r w:rsidR="00C31125">
        <w:rPr>
          <w:rFonts w:ascii="Arial" w:hAnsi="Arial" w:cs="Arial"/>
        </w:rPr>
        <w:t xml:space="preserve"> de </w:t>
      </w:r>
      <w:r w:rsidR="00C31125" w:rsidRPr="005954F5">
        <w:rPr>
          <w:rFonts w:ascii="Arial" w:hAnsi="Arial" w:cs="Arial"/>
          <w:color w:val="FF0000"/>
        </w:rPr>
        <w:t>2024</w:t>
      </w:r>
    </w:p>
    <w:p w14:paraId="2F3C5EFF" w14:textId="28991869" w:rsidR="00C31125" w:rsidRDefault="00E1168B" w:rsidP="00C31125">
      <w:pPr>
        <w:jc w:val="both"/>
        <w:rPr>
          <w:rFonts w:ascii="Arial" w:hAnsi="Arial" w:cs="Arial"/>
        </w:rPr>
      </w:pPr>
      <w:r>
        <w:rPr>
          <w:rFonts w:ascii="Arial" w:hAnsi="Arial" w:cs="Arial"/>
        </w:rPr>
        <w:t xml:space="preserve">Se les pedirá a los alumnos que saquen su cuaderno de matemáticas que le coloquen la fecha y el tema, posteriormente escribiremos </w:t>
      </w:r>
      <w:r w:rsidR="00C46489">
        <w:rPr>
          <w:rFonts w:ascii="Arial" w:hAnsi="Arial" w:cs="Arial"/>
        </w:rPr>
        <w:t>cuales son l</w:t>
      </w:r>
      <w:r w:rsidR="00A419EF">
        <w:rPr>
          <w:rFonts w:ascii="Arial" w:hAnsi="Arial" w:cs="Arial"/>
        </w:rPr>
        <w:t xml:space="preserve">as formulas que necesitamos para poder sacar el área y perímetro de </w:t>
      </w:r>
      <w:r w:rsidR="009B3758">
        <w:rPr>
          <w:rFonts w:ascii="Arial" w:hAnsi="Arial" w:cs="Arial"/>
        </w:rPr>
        <w:t xml:space="preserve">un trapecio. </w:t>
      </w:r>
    </w:p>
    <w:p w14:paraId="6FFB7632" w14:textId="27CC70CA" w:rsidR="002F5D69" w:rsidRPr="002F5D69" w:rsidRDefault="002F5D69" w:rsidP="00C31125">
      <w:pPr>
        <w:jc w:val="both"/>
        <w:rPr>
          <w:rFonts w:ascii="Arial" w:hAnsi="Arial" w:cs="Arial"/>
        </w:rPr>
      </w:pPr>
      <w:r>
        <w:rPr>
          <w:rFonts w:ascii="Arial" w:hAnsi="Arial" w:cs="Arial"/>
        </w:rPr>
        <w:t>De la misma forma realizaremos unos ejemplos, en los cuales se irán disipando todas las dudas que los alumnos puedan llegar a tener, para que posteriormente los alumnos puedan resolver la siguiente actividad.</w:t>
      </w:r>
    </w:p>
    <w:p w14:paraId="3A152CA9" w14:textId="77777777" w:rsidR="00C31125" w:rsidRDefault="00C31125" w:rsidP="00C31125">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95F28EF" w14:textId="19D59ACE" w:rsidR="00C31125" w:rsidRPr="007C6938" w:rsidRDefault="00C31125" w:rsidP="00C31125">
      <w:pPr>
        <w:numPr>
          <w:ilvl w:val="0"/>
          <w:numId w:val="1"/>
        </w:numPr>
        <w:jc w:val="both"/>
        <w:rPr>
          <w:b/>
          <w:bCs/>
          <w:color w:val="000000"/>
        </w:rPr>
      </w:pPr>
      <w:r w:rsidRPr="007C6938">
        <w:rPr>
          <w:b/>
          <w:bCs/>
          <w:color w:val="000000"/>
        </w:rPr>
        <w:t>ACTITUDINAL:</w:t>
      </w:r>
      <w:r>
        <w:rPr>
          <w:b/>
          <w:bCs/>
          <w:color w:val="000000"/>
        </w:rPr>
        <w:t xml:space="preserve"> </w:t>
      </w:r>
      <w:r>
        <w:rPr>
          <w:color w:val="000000"/>
        </w:rPr>
        <w:t>Identificar como se calcula el área de lo</w:t>
      </w:r>
      <w:r w:rsidR="00992296">
        <w:rPr>
          <w:color w:val="000000"/>
        </w:rPr>
        <w:t xml:space="preserve">s trapecios. </w:t>
      </w:r>
      <w:r>
        <w:rPr>
          <w:color w:val="000000"/>
        </w:rPr>
        <w:t xml:space="preserve"> </w:t>
      </w:r>
    </w:p>
    <w:p w14:paraId="32B234FD" w14:textId="7ACFD826" w:rsidR="00C31125" w:rsidRPr="000C6593" w:rsidRDefault="00C31125" w:rsidP="00C31125">
      <w:pPr>
        <w:numPr>
          <w:ilvl w:val="0"/>
          <w:numId w:val="1"/>
        </w:numPr>
        <w:jc w:val="both"/>
        <w:rPr>
          <w:b/>
          <w:bCs/>
        </w:rPr>
      </w:pPr>
      <w:r w:rsidRPr="007C6938">
        <w:rPr>
          <w:b/>
          <w:bCs/>
          <w:color w:val="000000"/>
        </w:rPr>
        <w:t>CONCEPTUAL:</w:t>
      </w:r>
      <w:r>
        <w:rPr>
          <w:b/>
          <w:bCs/>
          <w:color w:val="000000"/>
        </w:rPr>
        <w:t xml:space="preserve"> </w:t>
      </w:r>
      <w:r>
        <w:rPr>
          <w:color w:val="000000"/>
        </w:rPr>
        <w:t>Área y perímetro de l</w:t>
      </w:r>
      <w:r w:rsidR="00992296">
        <w:rPr>
          <w:color w:val="000000"/>
        </w:rPr>
        <w:t xml:space="preserve">os trapecios. </w:t>
      </w:r>
    </w:p>
    <w:p w14:paraId="79A7916B" w14:textId="018A18B4" w:rsidR="00C31125" w:rsidRPr="000C6593" w:rsidRDefault="00C31125" w:rsidP="00C31125">
      <w:pPr>
        <w:numPr>
          <w:ilvl w:val="0"/>
          <w:numId w:val="1"/>
        </w:numPr>
        <w:jc w:val="both"/>
        <w:rPr>
          <w:b/>
          <w:bCs/>
        </w:rPr>
      </w:pPr>
      <w:r w:rsidRPr="000C6593">
        <w:rPr>
          <w:b/>
          <w:bCs/>
        </w:rPr>
        <w:t>PROCEDIMENTAL:</w:t>
      </w:r>
      <w:r>
        <w:rPr>
          <w:b/>
          <w:bCs/>
        </w:rPr>
        <w:t xml:space="preserve"> </w:t>
      </w:r>
      <w:r>
        <w:t xml:space="preserve">Identificar las fórmulas para calcular los valores del área y perímetro de </w:t>
      </w:r>
      <w:r w:rsidR="00992296">
        <w:t xml:space="preserve">diferentes trapecios. </w:t>
      </w:r>
    </w:p>
    <w:p w14:paraId="2C82A8F6" w14:textId="51E72060" w:rsidR="00C31125" w:rsidRPr="004E542C" w:rsidRDefault="00C31125" w:rsidP="00C31125">
      <w:pPr>
        <w:jc w:val="both"/>
        <w:rPr>
          <w:rFonts w:ascii="Arial" w:hAnsi="Arial" w:cs="Arial"/>
        </w:rPr>
      </w:pPr>
      <w:r>
        <w:rPr>
          <w:rFonts w:ascii="Arial" w:hAnsi="Arial" w:cs="Arial"/>
        </w:rPr>
        <w:t>Se evaluará que los alumnos logren identificar y emplear las fórmulas para sacar el área y perímetro de los</w:t>
      </w:r>
      <w:r w:rsidR="00DC55D7">
        <w:rPr>
          <w:rFonts w:ascii="Arial" w:hAnsi="Arial" w:cs="Arial"/>
        </w:rPr>
        <w:t xml:space="preserve"> trapecios. </w:t>
      </w:r>
      <w:r>
        <w:rPr>
          <w:rFonts w:ascii="Arial" w:hAnsi="Arial" w:cs="Arial"/>
        </w:rPr>
        <w:t xml:space="preserve">  </w:t>
      </w:r>
    </w:p>
    <w:p w14:paraId="2B98BF35" w14:textId="77777777" w:rsidR="00C31125" w:rsidRDefault="00C31125" w:rsidP="00C31125">
      <w:pPr>
        <w:jc w:val="both"/>
        <w:rPr>
          <w:rFonts w:ascii="Arial" w:hAnsi="Arial" w:cs="Arial"/>
          <w:b/>
        </w:rPr>
      </w:pPr>
      <w:r>
        <w:rPr>
          <w:rFonts w:ascii="Arial" w:hAnsi="Arial" w:cs="Arial"/>
          <w:b/>
        </w:rPr>
        <w:t xml:space="preserve">18.- TAREA: No hay tarea. </w:t>
      </w:r>
    </w:p>
    <w:p w14:paraId="032349A9" w14:textId="77777777" w:rsidR="0069093D" w:rsidRDefault="0069093D" w:rsidP="0069093D">
      <w:pPr>
        <w:rPr>
          <w:sz w:val="2"/>
          <w:szCs w:val="2"/>
        </w:rPr>
      </w:pPr>
    </w:p>
    <w:p w14:paraId="7BCD862C" w14:textId="77777777" w:rsidR="0069093D" w:rsidRPr="003D7915" w:rsidRDefault="0069093D" w:rsidP="0069093D">
      <w:pPr>
        <w:rPr>
          <w:sz w:val="2"/>
          <w:szCs w:val="2"/>
        </w:rPr>
      </w:pPr>
    </w:p>
    <w:p w14:paraId="16A14584" w14:textId="1DA1E765" w:rsidR="0069093D" w:rsidRPr="003D7915" w:rsidRDefault="0069093D" w:rsidP="0069093D">
      <w:pPr>
        <w:rPr>
          <w:sz w:val="2"/>
          <w:szCs w:val="2"/>
        </w:rPr>
      </w:pPr>
    </w:p>
    <w:p w14:paraId="43F4A95A" w14:textId="77777777" w:rsidR="0069093D" w:rsidRPr="003D7915" w:rsidRDefault="0069093D" w:rsidP="0069093D">
      <w:pPr>
        <w:rPr>
          <w:sz w:val="2"/>
          <w:szCs w:val="2"/>
        </w:rPr>
      </w:pPr>
    </w:p>
    <w:p w14:paraId="1C11B7B7" w14:textId="77777777" w:rsidR="0069093D" w:rsidRPr="003D7915" w:rsidRDefault="0069093D" w:rsidP="0069093D">
      <w:pPr>
        <w:rPr>
          <w:sz w:val="2"/>
          <w:szCs w:val="2"/>
        </w:rPr>
      </w:pPr>
    </w:p>
    <w:p w14:paraId="6EC1AF09" w14:textId="6736CC08" w:rsidR="0069093D" w:rsidRPr="003D7915" w:rsidRDefault="0080031C" w:rsidP="0069093D">
      <w:pPr>
        <w:rPr>
          <w:sz w:val="2"/>
          <w:szCs w:val="2"/>
        </w:rPr>
      </w:pPr>
      <w:r>
        <w:rPr>
          <w:b/>
          <w:bCs/>
          <w:noProof/>
          <w:sz w:val="36"/>
          <w:szCs w:val="36"/>
        </w:rPr>
        <mc:AlternateContent>
          <mc:Choice Requires="wpg">
            <w:drawing>
              <wp:anchor distT="0" distB="0" distL="114300" distR="114300" simplePos="0" relativeHeight="251658248" behindDoc="0" locked="0" layoutInCell="1" allowOverlap="1" wp14:anchorId="0D230B14" wp14:editId="3C3E2D8B">
                <wp:simplePos x="0" y="0"/>
                <wp:positionH relativeFrom="margin">
                  <wp:align>center</wp:align>
                </wp:positionH>
                <wp:positionV relativeFrom="paragraph">
                  <wp:posOffset>783</wp:posOffset>
                </wp:positionV>
                <wp:extent cx="4877435" cy="1143000"/>
                <wp:effectExtent l="0" t="0" r="0" b="0"/>
                <wp:wrapNone/>
                <wp:docPr id="13097064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09202342" name="Grupo 1709202342"/>
                        <wpg:cNvGrpSpPr/>
                        <wpg:grpSpPr>
                          <a:xfrm>
                            <a:off x="0" y="0"/>
                            <a:ext cx="4877435" cy="1143000"/>
                            <a:chOff x="0" y="0"/>
                            <a:chExt cx="4877435" cy="1143000"/>
                          </a:xfrm>
                        </wpg:grpSpPr>
                        <wpg:grpSp>
                          <wpg:cNvPr id="810699201" name="Group 1"/>
                          <wpg:cNvGrpSpPr/>
                          <wpg:grpSpPr bwMode="auto">
                            <a:xfrm>
                              <a:off x="0" y="0"/>
                              <a:ext cx="4699362" cy="1143000"/>
                              <a:chOff x="690" y="-59"/>
                              <a:chExt cx="7403" cy="1859"/>
                            </a:xfrm>
                          </wpg:grpSpPr>
                          <pic:pic xmlns:pic="http://schemas.openxmlformats.org/drawingml/2006/picture">
                            <pic:nvPicPr>
                              <pic:cNvPr id="467263"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15361365"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19176269"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13788054" name="Cuadro de texto 113788054"/>
                          <wps:cNvSpPr txBox="1">
                            <a:spLocks noChangeArrowheads="1"/>
                          </wps:cNvSpPr>
                          <wps:spPr bwMode="auto">
                            <a:xfrm>
                              <a:off x="4057650" y="763905"/>
                              <a:ext cx="819785" cy="339725"/>
                            </a:xfrm>
                            <a:prstGeom prst="rect">
                              <a:avLst/>
                            </a:prstGeom>
                            <a:solidFill>
                              <a:srgbClr val="FFFFFF"/>
                            </a:solidFill>
                            <a:ln>
                              <a:noFill/>
                            </a:ln>
                          </wps:spPr>
                          <wps:txbx>
                            <w:txbxContent>
                              <w:p w14:paraId="3033EF06" w14:textId="77777777" w:rsidR="0069093D" w:rsidRDefault="0069093D" w:rsidP="0069093D">
                                <w:pPr>
                                  <w:jc w:val="center"/>
                                  <w:rPr>
                                    <w:sz w:val="16"/>
                                    <w:szCs w:val="16"/>
                                    <w:lang w:val="es-MX"/>
                                  </w:rPr>
                                </w:pPr>
                                <w:r w:rsidRPr="00DE77C6">
                                  <w:rPr>
                                    <w:sz w:val="16"/>
                                    <w:szCs w:val="16"/>
                                    <w:lang w:val="es-MX"/>
                                  </w:rPr>
                                  <w:t>RG-</w:t>
                                </w:r>
                                <w:r>
                                  <w:rPr>
                                    <w:sz w:val="16"/>
                                    <w:szCs w:val="16"/>
                                    <w:lang w:val="es-MX"/>
                                  </w:rPr>
                                  <w:t>PRI-02-03</w:t>
                                </w:r>
                              </w:p>
                              <w:p w14:paraId="536580A9" w14:textId="77777777" w:rsidR="0069093D" w:rsidRPr="00DE77C6" w:rsidRDefault="0069093D" w:rsidP="0069093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8930074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E775597" w14:textId="77777777" w:rsidR="0069093D" w:rsidRDefault="0069093D" w:rsidP="0069093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31B4106" w14:textId="77777777" w:rsidR="0069093D" w:rsidRDefault="0069093D" w:rsidP="0069093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79A3B61" w14:textId="77777777" w:rsidR="0069093D" w:rsidRDefault="0069093D" w:rsidP="0069093D">
                              <w:pPr>
                                <w:jc w:val="center"/>
                                <w:rPr>
                                  <w:rFonts w:ascii="Monotype Corsiva" w:hAnsi="Monotype Corsiva"/>
                                  <w:sz w:val="24"/>
                                  <w:szCs w:val="24"/>
                                </w:rPr>
                              </w:pPr>
                              <w:r>
                                <w:rPr>
                                  <w:rFonts w:ascii="Arial" w:hAnsi="Arial" w:cs="Arial"/>
                                  <w:sz w:val="20"/>
                                  <w:szCs w:val="20"/>
                                </w:rPr>
                                <w:t>www.cvf.edu.mx</w:t>
                              </w:r>
                            </w:p>
                            <w:p w14:paraId="12E4B48F" w14:textId="77777777" w:rsidR="0069093D" w:rsidRDefault="0069093D" w:rsidP="0069093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D230B14" id="Grupo 27" o:spid="_x0000_s1042" style="position:absolute;margin-left:0;margin-top:.05pt;width:384.05pt;height:90pt;z-index:25165824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IEwT17bAAAABQEAAA8AAABkcnMvZG93&#10;bnJldi54bWxMj0FLw0AQhe+C/2GZgje7iWINaTalFPVUBFtBvE2TaRKanQ3ZbZL+e6cne5s3b3jz&#10;vWw12VYN1PvGsYF4HoEiLlzZcGXge//+mIDyAbnE1jEZuJCHVX5/l2FaupG/aNiFSkkI+xQN1CF0&#10;qda+qMmin7uOWLyj6y0GkX2lyx5HCbetfoqihbbYsHyosaNNTcVpd7YGPkYc18/x27A9HTeX3/3L&#10;5882JmMeZtN6CSrQFP6P4Yov6JAL08GdufSqNSBFwnWrxHtdJDIcRCZRDDrP9C19/gc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">
                <v:group id="Grupo 170920234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">
                      <v:imagedata r:id="rId10"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">
                      <v:imagedata r:id="rId11"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">
                      <v:imagedata r:id="rId12" o:title=""/>
                    </v:shape>
                  </v:group>
                  <v:shape id="Cuadro de texto 113788054"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" stroked="f">
                    <v:textbox style="mso-fit-shape-to-text:t">
                      <w:txbxContent>
                        <w:p w14:paraId="3033EF06" w14:textId="77777777" w:rsidR="0069093D" w:rsidRDefault="0069093D" w:rsidP="0069093D">
                          <w:pPr>
                            <w:jc w:val="center"/>
                            <w:rPr>
                              <w:sz w:val="16"/>
                              <w:szCs w:val="16"/>
                              <w:lang w:val="es-MX"/>
                            </w:rPr>
                          </w:pPr>
                          <w:r w:rsidRPr="00DE77C6">
                            <w:rPr>
                              <w:sz w:val="16"/>
                              <w:szCs w:val="16"/>
                              <w:lang w:val="es-MX"/>
                            </w:rPr>
                            <w:t>RG-</w:t>
                          </w:r>
                          <w:r>
                            <w:rPr>
                              <w:sz w:val="16"/>
                              <w:szCs w:val="16"/>
                              <w:lang w:val="es-MX"/>
                            </w:rPr>
                            <w:t>PRI-02-03</w:t>
                          </w:r>
                        </w:p>
                        <w:p w14:paraId="536580A9" w14:textId="77777777" w:rsidR="0069093D" w:rsidRPr="00DE77C6" w:rsidRDefault="0069093D" w:rsidP="0069093D">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" filled="f" stroked="f">
                  <v:textbox>
                    <w:txbxContent>
                      <w:p w14:paraId="0E775597" w14:textId="77777777" w:rsidR="0069093D" w:rsidRDefault="0069093D" w:rsidP="0069093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31B4106" w14:textId="77777777" w:rsidR="0069093D" w:rsidRDefault="0069093D" w:rsidP="0069093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79A3B61" w14:textId="77777777" w:rsidR="0069093D" w:rsidRDefault="0069093D" w:rsidP="0069093D">
                        <w:pPr>
                          <w:jc w:val="center"/>
                          <w:rPr>
                            <w:rFonts w:ascii="Monotype Corsiva" w:hAnsi="Monotype Corsiva"/>
                            <w:sz w:val="24"/>
                            <w:szCs w:val="24"/>
                          </w:rPr>
                        </w:pPr>
                        <w:r>
                          <w:rPr>
                            <w:rFonts w:ascii="Arial" w:hAnsi="Arial" w:cs="Arial"/>
                            <w:sz w:val="20"/>
                            <w:szCs w:val="20"/>
                          </w:rPr>
                          <w:t>www.cvf.edu.mx</w:t>
                        </w:r>
                      </w:p>
                      <w:p w14:paraId="12E4B48F" w14:textId="77777777" w:rsidR="0069093D" w:rsidRDefault="0069093D" w:rsidP="0069093D">
                        <w:pPr>
                          <w:jc w:val="center"/>
                        </w:pPr>
                      </w:p>
                    </w:txbxContent>
                  </v:textbox>
                </v:shape>
                <w10:wrap anchorx="margin"/>
              </v:group>
            </w:pict>
          </mc:Fallback>
        </mc:AlternateContent>
      </w:r>
    </w:p>
    <w:p w14:paraId="1764D805" w14:textId="77777777" w:rsidR="0069093D" w:rsidRPr="003D7915" w:rsidRDefault="0069093D" w:rsidP="0069093D">
      <w:pPr>
        <w:rPr>
          <w:sz w:val="2"/>
          <w:szCs w:val="2"/>
        </w:rPr>
      </w:pPr>
    </w:p>
    <w:p w14:paraId="12BFF316" w14:textId="77777777" w:rsidR="0069093D" w:rsidRPr="003D7915" w:rsidRDefault="0069093D" w:rsidP="0069093D">
      <w:pPr>
        <w:rPr>
          <w:sz w:val="2"/>
          <w:szCs w:val="2"/>
        </w:rPr>
      </w:pPr>
    </w:p>
    <w:p w14:paraId="68DD6077" w14:textId="77777777" w:rsidR="0069093D" w:rsidRPr="003D7915" w:rsidRDefault="0069093D" w:rsidP="0069093D">
      <w:pPr>
        <w:rPr>
          <w:sz w:val="2"/>
          <w:szCs w:val="2"/>
        </w:rPr>
      </w:pPr>
    </w:p>
    <w:p w14:paraId="0FCAAE65" w14:textId="77777777" w:rsidR="0069093D" w:rsidRPr="003D7915" w:rsidRDefault="0069093D" w:rsidP="0069093D">
      <w:pPr>
        <w:rPr>
          <w:sz w:val="2"/>
          <w:szCs w:val="2"/>
        </w:rPr>
      </w:pPr>
    </w:p>
    <w:p w14:paraId="6D910126" w14:textId="77777777" w:rsidR="0069093D" w:rsidRPr="003D7915" w:rsidRDefault="0069093D" w:rsidP="0069093D">
      <w:pPr>
        <w:rPr>
          <w:sz w:val="2"/>
          <w:szCs w:val="2"/>
        </w:rPr>
      </w:pPr>
    </w:p>
    <w:p w14:paraId="6EE6124D" w14:textId="77777777" w:rsidR="0069093D" w:rsidRPr="003D7915" w:rsidRDefault="0069093D" w:rsidP="0069093D">
      <w:pPr>
        <w:rPr>
          <w:sz w:val="2"/>
          <w:szCs w:val="2"/>
        </w:rPr>
      </w:pPr>
    </w:p>
    <w:p w14:paraId="0B590BC9" w14:textId="77777777" w:rsidR="0069093D" w:rsidRPr="003D7915" w:rsidRDefault="0069093D" w:rsidP="0069093D">
      <w:pPr>
        <w:rPr>
          <w:sz w:val="2"/>
          <w:szCs w:val="2"/>
        </w:rPr>
      </w:pPr>
    </w:p>
    <w:p w14:paraId="7225E294" w14:textId="77777777" w:rsidR="0069093D" w:rsidRPr="003D7915" w:rsidRDefault="0069093D" w:rsidP="0069093D">
      <w:pPr>
        <w:rPr>
          <w:sz w:val="2"/>
          <w:szCs w:val="2"/>
        </w:rPr>
      </w:pPr>
    </w:p>
    <w:p w14:paraId="32722953" w14:textId="77777777" w:rsidR="0069093D" w:rsidRPr="003D7915" w:rsidRDefault="0069093D" w:rsidP="0069093D">
      <w:pPr>
        <w:rPr>
          <w:sz w:val="2"/>
          <w:szCs w:val="2"/>
        </w:rPr>
      </w:pPr>
    </w:p>
    <w:p w14:paraId="60A81BCF" w14:textId="77777777" w:rsidR="0069093D" w:rsidRPr="003D7915" w:rsidRDefault="0069093D" w:rsidP="0069093D">
      <w:pPr>
        <w:rPr>
          <w:sz w:val="2"/>
          <w:szCs w:val="2"/>
        </w:rPr>
      </w:pPr>
    </w:p>
    <w:p w14:paraId="2C3FB90E" w14:textId="77777777" w:rsidR="0069093D" w:rsidRPr="003D7915" w:rsidRDefault="0069093D" w:rsidP="0069093D">
      <w:pPr>
        <w:rPr>
          <w:sz w:val="2"/>
          <w:szCs w:val="2"/>
        </w:rPr>
      </w:pPr>
    </w:p>
    <w:p w14:paraId="23AB144C" w14:textId="77777777" w:rsidR="0069093D" w:rsidRPr="003D7915" w:rsidRDefault="0069093D" w:rsidP="0069093D">
      <w:pPr>
        <w:rPr>
          <w:sz w:val="2"/>
          <w:szCs w:val="2"/>
        </w:rPr>
      </w:pPr>
    </w:p>
    <w:p w14:paraId="753662A6" w14:textId="77777777" w:rsidR="0069093D" w:rsidRPr="003D7915" w:rsidRDefault="0069093D" w:rsidP="0069093D">
      <w:pPr>
        <w:rPr>
          <w:sz w:val="2"/>
          <w:szCs w:val="2"/>
        </w:rPr>
      </w:pPr>
    </w:p>
    <w:p w14:paraId="42737F9A" w14:textId="77777777" w:rsidR="0069093D" w:rsidRPr="00EA4AF9" w:rsidRDefault="0069093D" w:rsidP="0069093D">
      <w:pPr>
        <w:rPr>
          <w:sz w:val="2"/>
          <w:szCs w:val="2"/>
        </w:rPr>
      </w:pPr>
    </w:p>
    <w:p w14:paraId="63F3162D" w14:textId="77777777" w:rsidR="0069093D" w:rsidRPr="00EA4AF9" w:rsidRDefault="0069093D" w:rsidP="0069093D">
      <w:pPr>
        <w:rPr>
          <w:sz w:val="2"/>
          <w:szCs w:val="2"/>
        </w:rPr>
      </w:pPr>
    </w:p>
    <w:p w14:paraId="7FA6B760" w14:textId="77777777" w:rsidR="0069093D" w:rsidRPr="00EA4AF9" w:rsidRDefault="0069093D" w:rsidP="0069093D">
      <w:pPr>
        <w:rPr>
          <w:sz w:val="2"/>
          <w:szCs w:val="2"/>
        </w:rPr>
      </w:pPr>
    </w:p>
    <w:p w14:paraId="39D5E7D2" w14:textId="77777777" w:rsidR="0069093D" w:rsidRPr="00EA4AF9" w:rsidRDefault="0069093D" w:rsidP="0069093D">
      <w:pPr>
        <w:rPr>
          <w:sz w:val="2"/>
          <w:szCs w:val="2"/>
        </w:rPr>
      </w:pPr>
      <w:r>
        <w:rPr>
          <w:sz w:val="2"/>
          <w:szCs w:val="2"/>
        </w:rPr>
        <w:t>L</w:t>
      </w:r>
    </w:p>
    <w:p w14:paraId="5E2B2633" w14:textId="77777777" w:rsidR="0069093D" w:rsidRDefault="0069093D" w:rsidP="0069093D">
      <w:pPr>
        <w:jc w:val="center"/>
        <w:rPr>
          <w:b/>
          <w:bCs/>
          <w:sz w:val="36"/>
          <w:szCs w:val="36"/>
        </w:rPr>
      </w:pPr>
    </w:p>
    <w:p w14:paraId="3865543C" w14:textId="77777777" w:rsidR="0069093D" w:rsidRDefault="0069093D" w:rsidP="0069093D">
      <w:pPr>
        <w:rPr>
          <w:b/>
          <w:bCs/>
          <w:sz w:val="36"/>
          <w:szCs w:val="36"/>
        </w:rPr>
      </w:pPr>
    </w:p>
    <w:p w14:paraId="225D563E" w14:textId="77777777" w:rsidR="0069093D" w:rsidRDefault="0069093D" w:rsidP="0069093D">
      <w:pPr>
        <w:jc w:val="center"/>
        <w:rPr>
          <w:b/>
          <w:bCs/>
          <w:sz w:val="36"/>
          <w:szCs w:val="36"/>
        </w:rPr>
      </w:pPr>
    </w:p>
    <w:p w14:paraId="71C25732" w14:textId="77777777" w:rsidR="0069093D" w:rsidRDefault="0069093D" w:rsidP="0069093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7980EBA" w14:textId="77777777" w:rsidR="0069093D" w:rsidRDefault="0069093D" w:rsidP="0069093D">
      <w:pPr>
        <w:jc w:val="center"/>
        <w:rPr>
          <w:b/>
          <w:bCs/>
          <w:sz w:val="36"/>
          <w:szCs w:val="36"/>
          <w:u w:val="single"/>
        </w:rPr>
      </w:pPr>
      <w:r>
        <w:rPr>
          <w:b/>
          <w:bCs/>
          <w:sz w:val="36"/>
          <w:szCs w:val="36"/>
        </w:rPr>
        <w:t xml:space="preserve">NIVEL: </w:t>
      </w:r>
      <w:r w:rsidRPr="006B634B">
        <w:rPr>
          <w:b/>
          <w:bCs/>
          <w:sz w:val="36"/>
          <w:szCs w:val="36"/>
          <w:u w:val="single"/>
        </w:rPr>
        <w:t>PRIMARIA</w:t>
      </w:r>
    </w:p>
    <w:p w14:paraId="2F79CF43" w14:textId="77777777" w:rsidR="0069093D" w:rsidRDefault="0069093D" w:rsidP="0069093D">
      <w:pPr>
        <w:jc w:val="center"/>
        <w:rPr>
          <w:b/>
          <w:bCs/>
          <w:sz w:val="36"/>
          <w:szCs w:val="36"/>
          <w:u w:val="single"/>
        </w:rPr>
      </w:pPr>
      <w:r>
        <w:rPr>
          <w:b/>
          <w:bCs/>
          <w:sz w:val="36"/>
          <w:szCs w:val="36"/>
          <w:u w:val="single"/>
        </w:rPr>
        <w:t>C.E. 2024 - 2025</w:t>
      </w:r>
    </w:p>
    <w:p w14:paraId="6F110113" w14:textId="77777777" w:rsidR="0069093D" w:rsidRPr="00A347C8" w:rsidRDefault="0069093D" w:rsidP="0069093D">
      <w:pPr>
        <w:jc w:val="center"/>
        <w:rPr>
          <w:b/>
          <w:bCs/>
          <w:color w:val="45B0E1"/>
          <w:sz w:val="36"/>
          <w:szCs w:val="36"/>
          <w:u w:val="single"/>
        </w:rPr>
      </w:pPr>
      <w:r w:rsidRPr="00273195">
        <w:rPr>
          <w:b/>
          <w:bCs/>
          <w:sz w:val="36"/>
          <w:szCs w:val="36"/>
        </w:rPr>
        <w:t xml:space="preserve">CAMPO FORMATIVO: </w:t>
      </w:r>
      <w:r w:rsidRPr="00FD55BD">
        <w:rPr>
          <w:b/>
          <w:bCs/>
          <w:color w:val="FF66CC"/>
          <w:sz w:val="36"/>
          <w:szCs w:val="36"/>
        </w:rPr>
        <w:t>LENGUAJES</w:t>
      </w:r>
      <w:r w:rsidRPr="00A347C8">
        <w:rPr>
          <w:b/>
          <w:bCs/>
          <w:color w:val="45B0E1"/>
          <w:sz w:val="36"/>
          <w:szCs w:val="36"/>
        </w:rPr>
        <w:t xml:space="preserve">  </w:t>
      </w:r>
    </w:p>
    <w:p w14:paraId="468AB052" w14:textId="5729E86D" w:rsidR="0069093D" w:rsidRPr="002C130C" w:rsidRDefault="0069093D" w:rsidP="002C130C">
      <w:pPr>
        <w:jc w:val="center"/>
        <w:rPr>
          <w:b/>
          <w:bCs/>
          <w:sz w:val="36"/>
          <w:szCs w:val="36"/>
        </w:rPr>
      </w:pPr>
      <w:r w:rsidRPr="00892758">
        <w:rPr>
          <w:b/>
          <w:bCs/>
          <w:sz w:val="36"/>
          <w:szCs w:val="36"/>
        </w:rPr>
        <w:t>FECHA:</w:t>
      </w:r>
      <w:r>
        <w:rPr>
          <w:b/>
          <w:bCs/>
          <w:sz w:val="36"/>
          <w:szCs w:val="36"/>
        </w:rPr>
        <w:t xml:space="preserve"> </w:t>
      </w:r>
      <w:r w:rsidR="0080031C">
        <w:rPr>
          <w:b/>
          <w:bCs/>
          <w:sz w:val="36"/>
          <w:szCs w:val="36"/>
        </w:rPr>
        <w:t xml:space="preserve">LUNES 02 DE SEPTIEMBRE </w:t>
      </w:r>
      <w:r>
        <w:rPr>
          <w:b/>
          <w:bCs/>
          <w:sz w:val="36"/>
          <w:szCs w:val="36"/>
        </w:rPr>
        <w:t>DE 2024</w:t>
      </w:r>
    </w:p>
    <w:p w14:paraId="519B13A1" w14:textId="0D8C1EC4" w:rsidR="0069093D" w:rsidRDefault="0069093D" w:rsidP="0069093D">
      <w:pPr>
        <w:jc w:val="both"/>
        <w:rPr>
          <w:b/>
          <w:bCs/>
        </w:rPr>
      </w:pPr>
      <w:r w:rsidRPr="00C63F7A">
        <w:t>1.- NOMBRE DEL PROFESOR:</w:t>
      </w:r>
      <w:r>
        <w:rPr>
          <w:b/>
          <w:bCs/>
        </w:rPr>
        <w:t xml:space="preserve"> </w:t>
      </w:r>
      <w:r w:rsidR="00C63F7A">
        <w:rPr>
          <w:b/>
          <w:bCs/>
        </w:rPr>
        <w:t xml:space="preserve">Jaqueline Itzel Zarco Perez </w:t>
      </w:r>
      <w:r>
        <w:rPr>
          <w:b/>
          <w:bCs/>
        </w:rPr>
        <w:t xml:space="preserve">GRADO:  6°              GRUPO:  A                                                                         </w:t>
      </w:r>
    </w:p>
    <w:p w14:paraId="454CD929" w14:textId="77777777" w:rsidR="0069093D" w:rsidRPr="000C6593" w:rsidRDefault="0069093D" w:rsidP="0069093D">
      <w:pPr>
        <w:jc w:val="both"/>
        <w:rPr>
          <w:b/>
          <w:bCs/>
        </w:rPr>
      </w:pPr>
      <w:r w:rsidRPr="00C63F7A">
        <w:t>2.- ASIGNATURA:</w:t>
      </w:r>
      <w:r>
        <w:rPr>
          <w:b/>
          <w:bCs/>
        </w:rPr>
        <w:t xml:space="preserve"> Español</w:t>
      </w:r>
    </w:p>
    <w:p w14:paraId="3033D349" w14:textId="77777777" w:rsidR="0069093D" w:rsidRPr="000C6593" w:rsidRDefault="0069093D" w:rsidP="0069093D">
      <w:pPr>
        <w:jc w:val="both"/>
        <w:rPr>
          <w:b/>
          <w:bCs/>
        </w:rPr>
      </w:pPr>
      <w:r w:rsidRPr="00C63F7A">
        <w:t>3.- TRIMESTRE:</w:t>
      </w:r>
      <w:r w:rsidRPr="000C6593">
        <w:rPr>
          <w:b/>
          <w:bCs/>
        </w:rPr>
        <w:t xml:space="preserve"> </w:t>
      </w:r>
      <w:r>
        <w:rPr>
          <w:b/>
          <w:bCs/>
        </w:rPr>
        <w:t xml:space="preserve">Primer trimestre </w:t>
      </w:r>
    </w:p>
    <w:p w14:paraId="4F3D65BE" w14:textId="13CDAE3C" w:rsidR="0069093D" w:rsidRPr="000C6593" w:rsidRDefault="0069093D" w:rsidP="0069093D">
      <w:pPr>
        <w:jc w:val="both"/>
        <w:rPr>
          <w:b/>
          <w:bCs/>
        </w:rPr>
      </w:pPr>
      <w:r w:rsidRPr="00C63F7A">
        <w:t>4.- SEMANA:</w:t>
      </w:r>
      <w:r>
        <w:rPr>
          <w:b/>
          <w:bCs/>
        </w:rPr>
        <w:t xml:space="preserve"> Del </w:t>
      </w:r>
      <w:r w:rsidR="0080031C">
        <w:rPr>
          <w:b/>
          <w:bCs/>
        </w:rPr>
        <w:t xml:space="preserve">02 al 06 de Septiembre de 2024. </w:t>
      </w:r>
    </w:p>
    <w:p w14:paraId="01751C25" w14:textId="0BAFB0F4" w:rsidR="0069093D" w:rsidRPr="000C6593" w:rsidRDefault="0069093D" w:rsidP="0069093D">
      <w:pPr>
        <w:jc w:val="both"/>
        <w:rPr>
          <w:b/>
          <w:bCs/>
        </w:rPr>
      </w:pPr>
      <w:r w:rsidRPr="00C63F7A">
        <w:t>5.- TIEMPO:</w:t>
      </w:r>
      <w:r>
        <w:rPr>
          <w:b/>
          <w:bCs/>
        </w:rPr>
        <w:t xml:space="preserve"> </w:t>
      </w:r>
      <w:r w:rsidR="00DF4D17">
        <w:rPr>
          <w:b/>
          <w:bCs/>
        </w:rPr>
        <w:t>5</w:t>
      </w:r>
      <w:r>
        <w:rPr>
          <w:b/>
          <w:bCs/>
        </w:rPr>
        <w:t xml:space="preserve">0 minutos. </w:t>
      </w:r>
    </w:p>
    <w:p w14:paraId="04C55D0F" w14:textId="688C7E93" w:rsidR="0069093D" w:rsidRDefault="0069093D" w:rsidP="0069093D">
      <w:pPr>
        <w:jc w:val="both"/>
        <w:rPr>
          <w:b/>
          <w:bCs/>
        </w:rPr>
      </w:pPr>
      <w:r w:rsidRPr="00C63F7A">
        <w:t>6.- TEMA:</w:t>
      </w:r>
      <w:r>
        <w:rPr>
          <w:b/>
          <w:bCs/>
        </w:rPr>
        <w:t xml:space="preserve"> </w:t>
      </w:r>
      <w:r w:rsidR="005340B4">
        <w:rPr>
          <w:b/>
          <w:bCs/>
        </w:rPr>
        <w:t xml:space="preserve">Sentido literal y figurado. </w:t>
      </w:r>
      <w:r>
        <w:rPr>
          <w:b/>
          <w:bCs/>
        </w:rPr>
        <w:t xml:space="preserve"> </w:t>
      </w:r>
    </w:p>
    <w:p w14:paraId="0037841D" w14:textId="107FA387" w:rsidR="0069093D" w:rsidRPr="00C11F76" w:rsidRDefault="0069093D" w:rsidP="0069093D">
      <w:pPr>
        <w:jc w:val="both"/>
        <w:rPr>
          <w:b/>
          <w:bCs/>
        </w:rPr>
      </w:pPr>
      <w:r w:rsidRPr="00C63F7A">
        <w:t>7.- PROPOSITO:</w:t>
      </w:r>
      <w:r w:rsidRPr="00547A55">
        <w:t xml:space="preserve"> </w:t>
      </w:r>
      <w:r w:rsidRPr="00C11F76">
        <w:rPr>
          <w:b/>
          <w:bCs/>
        </w:rPr>
        <w:t>Responder de forma correcta a preguntas literales, interpretativas y críticas de textos adecuados a su</w:t>
      </w:r>
      <w:r w:rsidR="0009161C">
        <w:rPr>
          <w:b/>
          <w:bCs/>
        </w:rPr>
        <w:t xml:space="preserve"> </w:t>
      </w:r>
      <w:r w:rsidRPr="00C11F76">
        <w:rPr>
          <w:b/>
          <w:bCs/>
        </w:rPr>
        <w:t>edad.</w:t>
      </w:r>
    </w:p>
    <w:p w14:paraId="6CD402D1" w14:textId="77777777" w:rsidR="0069093D" w:rsidRDefault="0069093D" w:rsidP="0069093D">
      <w:pPr>
        <w:jc w:val="both"/>
        <w:rPr>
          <w:b/>
          <w:bCs/>
        </w:rPr>
      </w:pPr>
      <w:r w:rsidRPr="00C63F7A">
        <w:t>8.- CONTENIDOS:</w:t>
      </w:r>
      <w:r>
        <w:rPr>
          <w:b/>
          <w:bCs/>
        </w:rPr>
        <w:t xml:space="preserve"> Los anuncios publicitarios, artículos de opinión, artículos, opiniones objetivas, argumentos. </w:t>
      </w:r>
    </w:p>
    <w:p w14:paraId="1C7D0FEA" w14:textId="7F0A86DF" w:rsidR="0069093D" w:rsidRDefault="0069093D" w:rsidP="0069093D">
      <w:pPr>
        <w:jc w:val="both"/>
        <w:rPr>
          <w:b/>
          <w:bCs/>
        </w:rPr>
      </w:pPr>
      <w:r w:rsidRPr="00C63F7A">
        <w:t>9.- PDA:</w:t>
      </w:r>
      <w:r>
        <w:rPr>
          <w:b/>
          <w:bCs/>
        </w:rPr>
        <w:t xml:space="preserve"> Reconoce las características tanto de cuentos de poemas.</w:t>
      </w:r>
    </w:p>
    <w:p w14:paraId="04D8578F" w14:textId="77777777" w:rsidR="0069093D" w:rsidRDefault="0069093D" w:rsidP="0069093D">
      <w:pPr>
        <w:jc w:val="both"/>
        <w:rPr>
          <w:b/>
          <w:bCs/>
        </w:rPr>
      </w:pPr>
      <w:r>
        <w:rPr>
          <w:b/>
          <w:bCs/>
        </w:rPr>
        <w:lastRenderedPageBreak/>
        <w:t xml:space="preserve">10.- EJE ARTICULADOR: INCLUSIÓN (), PENSAMIENTO CRÍTICO (), INTERCULTURALIDAD CRITICA (), IGUALDAD DE GÉNERO (), VIDA SALUDABLE (), APROPIACIÓN DE LAS CULTURAS A TRAVÉS DE LA LECTURA Y LA ESCRITURA (x), ARTES Y EXPERIENCIAS ESTÉTICAS (). </w:t>
      </w:r>
    </w:p>
    <w:p w14:paraId="7AA3AA5D" w14:textId="77777777" w:rsidR="0069093D" w:rsidRPr="00B04B49" w:rsidRDefault="0069093D" w:rsidP="0069093D">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3CBB26F" w14:textId="77777777" w:rsidR="0069093D" w:rsidRPr="000C6593" w:rsidRDefault="0069093D" w:rsidP="0069093D">
      <w:pPr>
        <w:jc w:val="both"/>
        <w:rPr>
          <w:b/>
          <w:bCs/>
        </w:rPr>
      </w:pPr>
      <w:r>
        <w:rPr>
          <w:b/>
          <w:bCs/>
        </w:rPr>
        <w:t xml:space="preserve">12.- </w:t>
      </w:r>
      <w:r w:rsidRPr="000C6593">
        <w:rPr>
          <w:b/>
          <w:bCs/>
        </w:rPr>
        <w:t>RECURSOS:</w:t>
      </w:r>
      <w:r>
        <w:rPr>
          <w:b/>
          <w:bCs/>
        </w:rPr>
        <w:t xml:space="preserve"> Plan de clase, Plataforma, pizarrón. </w:t>
      </w:r>
    </w:p>
    <w:p w14:paraId="688947E1" w14:textId="77777777" w:rsidR="0069093D" w:rsidRPr="006E73AA" w:rsidRDefault="0069093D" w:rsidP="0069093D">
      <w:pPr>
        <w:jc w:val="both"/>
        <w:rPr>
          <w:b/>
          <w:bCs/>
        </w:rPr>
      </w:pPr>
      <w:r>
        <w:rPr>
          <w:b/>
          <w:bCs/>
        </w:rPr>
        <w:t xml:space="preserve">13.- </w:t>
      </w:r>
      <w:r w:rsidRPr="000C6593">
        <w:rPr>
          <w:b/>
          <w:bCs/>
        </w:rPr>
        <w:t>MATERIALES:</w:t>
      </w:r>
      <w:r>
        <w:rPr>
          <w:b/>
          <w:bCs/>
        </w:rPr>
        <w:t xml:space="preserve"> Cuaderno de español, copias, colores, lápiz, lectura. </w:t>
      </w:r>
    </w:p>
    <w:p w14:paraId="759770CE" w14:textId="6FA0397A" w:rsidR="0069093D" w:rsidRPr="00BD2855" w:rsidRDefault="0069093D" w:rsidP="0069093D">
      <w:pPr>
        <w:jc w:val="both"/>
        <w:rPr>
          <w:rFonts w:ascii="Arial" w:hAnsi="Arial" w:cs="Arial"/>
          <w:bCs/>
        </w:rPr>
      </w:pPr>
      <w:r>
        <w:rPr>
          <w:rFonts w:ascii="Arial" w:hAnsi="Arial" w:cs="Arial"/>
          <w:b/>
        </w:rPr>
        <w:t xml:space="preserve">14.- INICIO: </w:t>
      </w:r>
      <w:r>
        <w:rPr>
          <w:rFonts w:ascii="Arial" w:hAnsi="Arial" w:cs="Arial"/>
          <w:bCs/>
        </w:rPr>
        <w:t>Para dar inicio con la sesión la maestra realizara unas breves preguntas respecto al tema “</w:t>
      </w:r>
      <w:r w:rsidR="007472AE">
        <w:rPr>
          <w:rFonts w:ascii="Arial" w:hAnsi="Arial" w:cs="Arial"/>
          <w:bCs/>
        </w:rPr>
        <w:t>Sentido literal y figurado</w:t>
      </w:r>
      <w:r>
        <w:rPr>
          <w:rFonts w:ascii="Arial" w:hAnsi="Arial" w:cs="Arial"/>
          <w:bCs/>
        </w:rPr>
        <w:t xml:space="preserve">” </w:t>
      </w:r>
      <w:r>
        <w:rPr>
          <w:rFonts w:ascii="Arial" w:hAnsi="Arial" w:cs="Arial"/>
          <w:b/>
          <w:color w:val="33CCFF"/>
        </w:rPr>
        <w:t xml:space="preserve">¿Qué es un poema? ¿Qué expresan los poemas? </w:t>
      </w:r>
      <w:r w:rsidR="00DB5902">
        <w:rPr>
          <w:rFonts w:ascii="Arial" w:hAnsi="Arial" w:cs="Arial"/>
          <w:b/>
          <w:color w:val="33CCFF"/>
        </w:rPr>
        <w:t xml:space="preserve">¿Cómo podemos </w:t>
      </w:r>
      <w:r w:rsidR="000A7983">
        <w:rPr>
          <w:rFonts w:ascii="Arial" w:hAnsi="Arial" w:cs="Arial"/>
          <w:b/>
          <w:color w:val="33CCFF"/>
        </w:rPr>
        <w:t>escribir</w:t>
      </w:r>
      <w:r w:rsidR="00DB5902">
        <w:rPr>
          <w:rFonts w:ascii="Arial" w:hAnsi="Arial" w:cs="Arial"/>
          <w:b/>
          <w:color w:val="33CCFF"/>
        </w:rPr>
        <w:t xml:space="preserve"> lo poemas? ¿Qué tipos de lenguajes se utilizan en los textos</w:t>
      </w:r>
      <w:r w:rsidR="000A7983">
        <w:rPr>
          <w:rFonts w:ascii="Arial" w:hAnsi="Arial" w:cs="Arial"/>
          <w:b/>
          <w:color w:val="33CCFF"/>
        </w:rPr>
        <w:t xml:space="preserve">? ¿Qué es el sentido literal? ¿Cómo debemos </w:t>
      </w:r>
      <w:r w:rsidR="001775AF">
        <w:rPr>
          <w:rFonts w:ascii="Arial" w:hAnsi="Arial" w:cs="Arial"/>
          <w:b/>
          <w:color w:val="33CCFF"/>
        </w:rPr>
        <w:t xml:space="preserve">implementar el sentido literal? ¿Qué es el sentido </w:t>
      </w:r>
      <w:r w:rsidR="00A6440B">
        <w:rPr>
          <w:rFonts w:ascii="Arial" w:hAnsi="Arial" w:cs="Arial"/>
          <w:b/>
          <w:color w:val="33CCFF"/>
        </w:rPr>
        <w:t>figurado</w:t>
      </w:r>
      <w:r w:rsidR="001775AF">
        <w:rPr>
          <w:rFonts w:ascii="Arial" w:hAnsi="Arial" w:cs="Arial"/>
          <w:b/>
          <w:color w:val="33CCFF"/>
        </w:rPr>
        <w:t xml:space="preserve">? ¿Cómo debemos implementar el sentido </w:t>
      </w:r>
      <w:r w:rsidR="00A6440B">
        <w:rPr>
          <w:rFonts w:ascii="Arial" w:hAnsi="Arial" w:cs="Arial"/>
          <w:b/>
          <w:color w:val="33CCFF"/>
        </w:rPr>
        <w:t>figurado?</w:t>
      </w:r>
      <w:r w:rsidR="00DB5902">
        <w:rPr>
          <w:rFonts w:ascii="Arial" w:hAnsi="Arial" w:cs="Arial"/>
          <w:b/>
          <w:color w:val="33CCFF"/>
        </w:rPr>
        <w:t xml:space="preserve"> </w:t>
      </w:r>
      <w:r>
        <w:rPr>
          <w:rFonts w:ascii="Arial" w:hAnsi="Arial" w:cs="Arial"/>
          <w:bCs/>
        </w:rPr>
        <w:t xml:space="preserve"> Estas preguntas las deberán responder a través de una breve lluvia de ideas dirigida por parte de la maestra la cual les permitirá compartir sus aprendizajes previos respecto al tema. </w:t>
      </w:r>
    </w:p>
    <w:p w14:paraId="1AEE413E" w14:textId="77777777" w:rsidR="0069093D" w:rsidRPr="001519F1" w:rsidRDefault="0069093D" w:rsidP="0069093D">
      <w:pPr>
        <w:jc w:val="both"/>
        <w:rPr>
          <w:rFonts w:ascii="Arial" w:hAnsi="Arial" w:cs="Arial"/>
          <w:b/>
          <w:bCs/>
        </w:rPr>
      </w:pPr>
      <w:r w:rsidRPr="001519F1">
        <w:rPr>
          <w:rFonts w:ascii="Arial" w:hAnsi="Arial" w:cs="Arial"/>
          <w:b/>
          <w:bCs/>
        </w:rPr>
        <w:t>15.- DESARROLLO:</w:t>
      </w:r>
    </w:p>
    <w:p w14:paraId="41499528" w14:textId="3980FD09" w:rsidR="0069093D" w:rsidRDefault="0069093D" w:rsidP="0069093D">
      <w:pPr>
        <w:jc w:val="both"/>
        <w:rPr>
          <w:rFonts w:ascii="Arial" w:hAnsi="Arial" w:cs="Arial"/>
        </w:rPr>
      </w:pPr>
      <w:r>
        <w:rPr>
          <w:rFonts w:ascii="Arial" w:hAnsi="Arial" w:cs="Arial"/>
        </w:rPr>
        <w:t>Los alumnos deberán escuchar con atención la explicación de la maestra acerca de</w:t>
      </w:r>
      <w:r w:rsidR="00A6440B">
        <w:rPr>
          <w:rFonts w:ascii="Arial" w:hAnsi="Arial" w:cs="Arial"/>
        </w:rPr>
        <w:t xml:space="preserve">l sentido </w:t>
      </w:r>
      <w:r w:rsidR="0059043B">
        <w:rPr>
          <w:rFonts w:ascii="Arial" w:hAnsi="Arial" w:cs="Arial"/>
        </w:rPr>
        <w:t xml:space="preserve">literal y el sentido figurado. </w:t>
      </w:r>
    </w:p>
    <w:p w14:paraId="7E34F829" w14:textId="5AEFE789" w:rsidR="006F14F2" w:rsidRPr="006F14F2" w:rsidRDefault="004F3A33" w:rsidP="006F14F2">
      <w:pPr>
        <w:jc w:val="center"/>
        <w:rPr>
          <w:rFonts w:ascii="Arial" w:hAnsi="Arial" w:cs="Arial"/>
          <w:b/>
          <w:bCs/>
          <w:color w:val="FF66CC"/>
        </w:rPr>
      </w:pPr>
      <w:r>
        <w:rPr>
          <w:rFonts w:ascii="Arial" w:hAnsi="Arial" w:cs="Arial"/>
          <w:b/>
          <w:bCs/>
          <w:color w:val="FF66CC"/>
        </w:rPr>
        <w:t>Se</w:t>
      </w:r>
      <w:r w:rsidR="00EA56CA">
        <w:rPr>
          <w:rFonts w:ascii="Arial" w:hAnsi="Arial" w:cs="Arial"/>
          <w:b/>
          <w:bCs/>
          <w:color w:val="FF66CC"/>
        </w:rPr>
        <w:t>ntido literal</w:t>
      </w:r>
    </w:p>
    <w:p w14:paraId="7ED21D37" w14:textId="3A09FF4A" w:rsidR="006F14F2" w:rsidRPr="006F14F2" w:rsidRDefault="006F14F2" w:rsidP="006F14F2">
      <w:pPr>
        <w:jc w:val="both"/>
        <w:rPr>
          <w:rFonts w:ascii="Arial" w:hAnsi="Arial" w:cs="Arial"/>
        </w:rPr>
      </w:pPr>
      <w:r w:rsidRPr="006F14F2">
        <w:rPr>
          <w:rFonts w:ascii="Arial" w:hAnsi="Arial" w:cs="Arial"/>
        </w:rPr>
        <w:t>El sentido literal es el primer nivel de significado de las palabras, es el sentido que aparece en los diccionarios y que no admite distintas posibilidades de interpretación ni variaciones según los contextos de enunciación. Este sentido habitual de las palabras también se denomina denotativo. Denotar, según la Real Academia Española, es “significar objetivamente”.</w:t>
      </w:r>
      <w:r>
        <w:rPr>
          <w:rFonts w:ascii="Arial" w:hAnsi="Arial" w:cs="Arial"/>
        </w:rPr>
        <w:t xml:space="preserve"> </w:t>
      </w:r>
      <w:r w:rsidRPr="006F14F2">
        <w:rPr>
          <w:rFonts w:ascii="Arial" w:hAnsi="Arial" w:cs="Arial"/>
        </w:rPr>
        <w:t>Además, al usar el sentido literal, se prioriza el significado llano de las palabras y se tiende a la objetividad. Por ejemplo: Comimos pizza. En esta oración, no hay posibilidad de una interpretación diferente a la literal por parte del receptor, puesto que el contenido se comunica explícitamente en el mensaje.</w:t>
      </w:r>
    </w:p>
    <w:p w14:paraId="6DC5FD30" w14:textId="77777777" w:rsidR="006F14F2" w:rsidRPr="006F14F2" w:rsidRDefault="006F14F2" w:rsidP="006F14F2">
      <w:pPr>
        <w:jc w:val="both"/>
        <w:rPr>
          <w:rFonts w:ascii="Arial" w:hAnsi="Arial" w:cs="Arial"/>
        </w:rPr>
      </w:pPr>
      <w:r w:rsidRPr="006F14F2">
        <w:rPr>
          <w:rFonts w:ascii="Arial" w:hAnsi="Arial" w:cs="Arial"/>
        </w:rPr>
        <w:t>El sentido literal de las palabras es el que se utiliza mayormente en los ámbitos académicos, en los textos científicos, jurídicos e informativos, y también en la vida cotidiana. El objetivo del sentido literal es transmitir información de manera precisa e inequívoca.</w:t>
      </w:r>
    </w:p>
    <w:p w14:paraId="5F8F14B8" w14:textId="77777777" w:rsidR="006F14F2" w:rsidRPr="006F14F2" w:rsidRDefault="006F14F2" w:rsidP="006F14F2">
      <w:pPr>
        <w:rPr>
          <w:rFonts w:ascii="Arial" w:hAnsi="Arial" w:cs="Arial"/>
        </w:rPr>
      </w:pPr>
    </w:p>
    <w:p w14:paraId="0F1AC178" w14:textId="77777777" w:rsidR="006F14F2" w:rsidRPr="006F14F2" w:rsidRDefault="006F14F2" w:rsidP="006F14F2">
      <w:pPr>
        <w:pStyle w:val="Prrafodelista"/>
        <w:numPr>
          <w:ilvl w:val="0"/>
          <w:numId w:val="6"/>
        </w:numPr>
        <w:rPr>
          <w:rFonts w:ascii="Arial" w:hAnsi="Arial" w:cs="Arial"/>
        </w:rPr>
      </w:pPr>
      <w:r w:rsidRPr="006F14F2">
        <w:rPr>
          <w:rFonts w:ascii="Arial" w:hAnsi="Arial" w:cs="Arial"/>
        </w:rPr>
        <w:t>Oraciones en sentido literal</w:t>
      </w:r>
    </w:p>
    <w:p w14:paraId="107CDE48" w14:textId="2B741FA0" w:rsidR="006F14F2" w:rsidRPr="006F14F2" w:rsidRDefault="006F14F2" w:rsidP="006F14F2">
      <w:pPr>
        <w:pStyle w:val="Prrafodelista"/>
        <w:numPr>
          <w:ilvl w:val="0"/>
          <w:numId w:val="6"/>
        </w:numPr>
        <w:rPr>
          <w:rFonts w:ascii="Arial" w:hAnsi="Arial" w:cs="Arial"/>
        </w:rPr>
      </w:pPr>
      <w:r w:rsidRPr="006F14F2">
        <w:rPr>
          <w:rFonts w:ascii="Arial" w:hAnsi="Arial" w:cs="Arial"/>
        </w:rPr>
        <w:t>El pantalón nuevo es azul.</w:t>
      </w:r>
    </w:p>
    <w:p w14:paraId="216820C9" w14:textId="77777777" w:rsidR="006F14F2" w:rsidRPr="006F14F2" w:rsidRDefault="006F14F2" w:rsidP="006F14F2">
      <w:pPr>
        <w:pStyle w:val="Prrafodelista"/>
        <w:numPr>
          <w:ilvl w:val="0"/>
          <w:numId w:val="6"/>
        </w:numPr>
        <w:rPr>
          <w:rFonts w:ascii="Arial" w:hAnsi="Arial" w:cs="Arial"/>
        </w:rPr>
      </w:pPr>
      <w:r w:rsidRPr="006F14F2">
        <w:rPr>
          <w:rFonts w:ascii="Arial" w:hAnsi="Arial" w:cs="Arial"/>
        </w:rPr>
        <w:t>El pan está en el horno y pronto estará listo.</w:t>
      </w:r>
    </w:p>
    <w:p w14:paraId="32BE9470" w14:textId="77777777" w:rsidR="006F14F2" w:rsidRPr="006F14F2" w:rsidRDefault="006F14F2" w:rsidP="006F14F2">
      <w:pPr>
        <w:pStyle w:val="Prrafodelista"/>
        <w:numPr>
          <w:ilvl w:val="0"/>
          <w:numId w:val="6"/>
        </w:numPr>
        <w:rPr>
          <w:rFonts w:ascii="Arial" w:hAnsi="Arial" w:cs="Arial"/>
        </w:rPr>
      </w:pPr>
      <w:r w:rsidRPr="006F14F2">
        <w:rPr>
          <w:rFonts w:ascii="Arial" w:hAnsi="Arial" w:cs="Arial"/>
        </w:rPr>
        <w:t>El átomo es la parte más pequeña de una molécula.</w:t>
      </w:r>
    </w:p>
    <w:p w14:paraId="54516939" w14:textId="77777777" w:rsidR="006F14F2" w:rsidRPr="006F14F2" w:rsidRDefault="006F14F2" w:rsidP="006F14F2">
      <w:pPr>
        <w:pStyle w:val="Prrafodelista"/>
        <w:numPr>
          <w:ilvl w:val="0"/>
          <w:numId w:val="6"/>
        </w:numPr>
        <w:rPr>
          <w:rFonts w:ascii="Arial" w:hAnsi="Arial" w:cs="Arial"/>
        </w:rPr>
      </w:pPr>
      <w:r w:rsidRPr="006F14F2">
        <w:rPr>
          <w:rFonts w:ascii="Arial" w:hAnsi="Arial" w:cs="Arial"/>
        </w:rPr>
        <w:t>La campaña de vacunación fue un verdadero éxito.</w:t>
      </w:r>
    </w:p>
    <w:p w14:paraId="523E960F" w14:textId="77777777" w:rsidR="006F14F2" w:rsidRPr="006F14F2" w:rsidRDefault="006F14F2" w:rsidP="006F14F2">
      <w:pPr>
        <w:pStyle w:val="Prrafodelista"/>
        <w:numPr>
          <w:ilvl w:val="0"/>
          <w:numId w:val="6"/>
        </w:numPr>
        <w:rPr>
          <w:rFonts w:ascii="Arial" w:hAnsi="Arial" w:cs="Arial"/>
        </w:rPr>
      </w:pPr>
      <w:r w:rsidRPr="006F14F2">
        <w:rPr>
          <w:rFonts w:ascii="Arial" w:hAnsi="Arial" w:cs="Arial"/>
        </w:rPr>
        <w:t>Los dinosaurios se extinguieron hace millones de años.</w:t>
      </w:r>
    </w:p>
    <w:p w14:paraId="460F9BEF" w14:textId="24F1BF49" w:rsidR="006F14F2" w:rsidRPr="006F14F2" w:rsidRDefault="006F14F2" w:rsidP="006F14F2">
      <w:pPr>
        <w:jc w:val="center"/>
        <w:rPr>
          <w:rFonts w:ascii="Arial" w:hAnsi="Arial" w:cs="Arial"/>
          <w:b/>
          <w:bCs/>
          <w:color w:val="FF66CC"/>
        </w:rPr>
      </w:pPr>
      <w:r w:rsidRPr="006F14F2">
        <w:rPr>
          <w:rFonts w:ascii="Arial" w:hAnsi="Arial" w:cs="Arial"/>
          <w:b/>
          <w:bCs/>
          <w:color w:val="FF66CC"/>
        </w:rPr>
        <w:t>¿Qué es el sentido figurado?</w:t>
      </w:r>
    </w:p>
    <w:p w14:paraId="62079D32" w14:textId="509C8AAC" w:rsidR="006F14F2" w:rsidRPr="006F14F2" w:rsidRDefault="006F14F2" w:rsidP="009B4575">
      <w:pPr>
        <w:jc w:val="both"/>
        <w:rPr>
          <w:rFonts w:ascii="Arial" w:hAnsi="Arial" w:cs="Arial"/>
        </w:rPr>
      </w:pPr>
      <w:r w:rsidRPr="006F14F2">
        <w:rPr>
          <w:rFonts w:ascii="Arial" w:hAnsi="Arial" w:cs="Arial"/>
        </w:rPr>
        <w:t>El sentido figurado es un significado que se transmite con las palabras de una manera implícita y no evidente. También se denomina sentido connotativo, porque las palabras pueden connotar, sugerir o evocar otros significados distintos a las acepciones del diccionario. En estos casos, el receptor debe interpretar de manera subjetiva cuál es el sentido del mensaje, y muchas veces esta interpretación depende del contexto. Por ejemplo: Marcela es una tortuga. En esta oración, no se está diciendo que la mujer es efectivamente un animal, sino que es lenta para andar.</w:t>
      </w:r>
    </w:p>
    <w:p w14:paraId="59266C9E" w14:textId="6C8EF49E" w:rsidR="006F14F2" w:rsidRPr="006F14F2" w:rsidRDefault="006F14F2" w:rsidP="009B4575">
      <w:pPr>
        <w:jc w:val="both"/>
        <w:rPr>
          <w:rFonts w:ascii="Arial" w:hAnsi="Arial" w:cs="Arial"/>
        </w:rPr>
      </w:pPr>
      <w:r w:rsidRPr="006F14F2">
        <w:rPr>
          <w:rFonts w:ascii="Arial" w:hAnsi="Arial" w:cs="Arial"/>
        </w:rPr>
        <w:t>Así, el sentido figurado se utiliza en el habla coloquial, sobre todo en los refranes y dichos populares. Además, se usa particularmente en literatura, porque con este lenguaje se forman las figuras retóricas o recursos literarios que embellecen o hacen más vivaz el discurso, tales como la metáfora, la comparación, la hipérbole, la personificación, la ironía, entre otras.</w:t>
      </w:r>
    </w:p>
    <w:p w14:paraId="53F590B6" w14:textId="37641813" w:rsidR="006F14F2" w:rsidRPr="006F14F2" w:rsidRDefault="006F14F2" w:rsidP="009B4575">
      <w:pPr>
        <w:jc w:val="both"/>
        <w:rPr>
          <w:rFonts w:ascii="Arial" w:hAnsi="Arial" w:cs="Arial"/>
        </w:rPr>
      </w:pPr>
      <w:r w:rsidRPr="006F14F2">
        <w:rPr>
          <w:rFonts w:ascii="Arial" w:hAnsi="Arial" w:cs="Arial"/>
        </w:rPr>
        <w:lastRenderedPageBreak/>
        <w:t>Las figuras retóricas aparecen habitualmente en los textos literarios, en especial los poéticos. Por ejemplo: Si tu eres el tesoro oculto mío, / si eres mi cruz y mi dolor mojado, / si soy el perro de tu señorío, // no me dejes perder lo que he ganado (Federico García Lorca, “Soneto de la dulce queja”). En estos versos, encontramos varias metáforas, que comparan al amado con un tesoro, con una cruz, con un dolor mojado y con un perro. Para comprender el sentido de este poema, se deben interpretar estas palabras en un sentido figurado, y no quedarse con el sentido literal.</w:t>
      </w:r>
    </w:p>
    <w:p w14:paraId="15B34DB6" w14:textId="2A94FA21" w:rsidR="006F14F2" w:rsidRPr="006F14F2" w:rsidRDefault="006F14F2" w:rsidP="009B4575">
      <w:pPr>
        <w:jc w:val="both"/>
        <w:rPr>
          <w:rFonts w:ascii="Arial" w:hAnsi="Arial" w:cs="Arial"/>
        </w:rPr>
      </w:pPr>
      <w:r w:rsidRPr="006F14F2">
        <w:rPr>
          <w:rFonts w:ascii="Arial" w:hAnsi="Arial" w:cs="Arial"/>
        </w:rPr>
        <w:t>Importante: Las interpretaciones figuradas no son solamente subjetivas, sino que, muchas veces, se generalizan y se utilizan en el lenguaje cotidiano. Por ejemplo: Vives en las nubes.</w:t>
      </w:r>
    </w:p>
    <w:p w14:paraId="4678A949" w14:textId="42E6CC69" w:rsidR="006F14F2" w:rsidRPr="006F14F2" w:rsidRDefault="002C130C" w:rsidP="006F14F2">
      <w:pPr>
        <w:rPr>
          <w:rFonts w:ascii="Arial" w:hAnsi="Arial" w:cs="Arial"/>
        </w:rPr>
      </w:pPr>
      <w:r w:rsidRPr="00EB73EF">
        <w:rPr>
          <w:rFonts w:ascii="Arial" w:hAnsi="Arial" w:cs="Arial"/>
          <w:noProof/>
        </w:rPr>
        <w:drawing>
          <wp:anchor distT="0" distB="0" distL="114300" distR="114300" simplePos="0" relativeHeight="251658249" behindDoc="0" locked="0" layoutInCell="1" allowOverlap="1" wp14:anchorId="7789438C" wp14:editId="6E2A54AA">
            <wp:simplePos x="0" y="0"/>
            <wp:positionH relativeFrom="margin">
              <wp:posOffset>2825115</wp:posOffset>
            </wp:positionH>
            <wp:positionV relativeFrom="page">
              <wp:posOffset>2348865</wp:posOffset>
            </wp:positionV>
            <wp:extent cx="3497580" cy="2021205"/>
            <wp:effectExtent l="0" t="0" r="7620" b="0"/>
            <wp:wrapSquare wrapText="bothSides"/>
            <wp:docPr id="25347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7541" name=""/>
                    <pic:cNvPicPr/>
                  </pic:nvPicPr>
                  <pic:blipFill>
                    <a:blip r:embed="rId36">
                      <a:extLst>
                        <a:ext uri="{28A0092B-C50C-407E-A947-70E740481C1C}">
                          <a14:useLocalDpi xmlns:a14="http://schemas.microsoft.com/office/drawing/2010/main" val="0"/>
                        </a:ext>
                      </a:extLst>
                    </a:blip>
                    <a:stretch>
                      <a:fillRect/>
                    </a:stretch>
                  </pic:blipFill>
                  <pic:spPr>
                    <a:xfrm>
                      <a:off x="0" y="0"/>
                      <a:ext cx="3497580" cy="2021205"/>
                    </a:xfrm>
                    <a:prstGeom prst="rect">
                      <a:avLst/>
                    </a:prstGeom>
                  </pic:spPr>
                </pic:pic>
              </a:graphicData>
            </a:graphic>
            <wp14:sizeRelH relativeFrom="page">
              <wp14:pctWidth>0</wp14:pctWidth>
            </wp14:sizeRelH>
            <wp14:sizeRelV relativeFrom="page">
              <wp14:pctHeight>0</wp14:pctHeight>
            </wp14:sizeRelV>
          </wp:anchor>
        </w:drawing>
      </w:r>
      <w:r w:rsidR="006F14F2" w:rsidRPr="006F14F2">
        <w:rPr>
          <w:rFonts w:ascii="Arial" w:hAnsi="Arial" w:cs="Arial"/>
        </w:rPr>
        <w:t>Oraciones en sentido figurado</w:t>
      </w:r>
    </w:p>
    <w:p w14:paraId="1E032492" w14:textId="316FF56F" w:rsidR="006F14F2" w:rsidRPr="009B4575" w:rsidRDefault="006F14F2" w:rsidP="009B4575">
      <w:pPr>
        <w:pStyle w:val="Prrafodelista"/>
        <w:numPr>
          <w:ilvl w:val="0"/>
          <w:numId w:val="7"/>
        </w:numPr>
        <w:rPr>
          <w:rFonts w:ascii="Arial" w:hAnsi="Arial" w:cs="Arial"/>
        </w:rPr>
      </w:pPr>
      <w:r w:rsidRPr="009B4575">
        <w:rPr>
          <w:rFonts w:ascii="Arial" w:hAnsi="Arial" w:cs="Arial"/>
        </w:rPr>
        <w:t>Quiero descansar, estoy muerta de sueño. (Tiene mucho sueño).</w:t>
      </w:r>
    </w:p>
    <w:p w14:paraId="799EC0B7" w14:textId="5944E3DF" w:rsidR="006F14F2" w:rsidRPr="009B4575" w:rsidRDefault="006F14F2" w:rsidP="009B4575">
      <w:pPr>
        <w:pStyle w:val="Prrafodelista"/>
        <w:numPr>
          <w:ilvl w:val="0"/>
          <w:numId w:val="7"/>
        </w:numPr>
        <w:rPr>
          <w:rFonts w:ascii="Arial" w:hAnsi="Arial" w:cs="Arial"/>
        </w:rPr>
      </w:pPr>
      <w:r w:rsidRPr="009B4575">
        <w:rPr>
          <w:rFonts w:ascii="Arial" w:hAnsi="Arial" w:cs="Arial"/>
        </w:rPr>
        <w:t>El ejemplo que propuso el profesor está muy tirado de los pelos. (El ejemplo es forzado, no es atinado).</w:t>
      </w:r>
    </w:p>
    <w:p w14:paraId="5A5417DA" w14:textId="77777777" w:rsidR="006F14F2" w:rsidRPr="009B4575" w:rsidRDefault="006F14F2" w:rsidP="009B4575">
      <w:pPr>
        <w:pStyle w:val="Prrafodelista"/>
        <w:numPr>
          <w:ilvl w:val="0"/>
          <w:numId w:val="7"/>
        </w:numPr>
        <w:rPr>
          <w:rFonts w:ascii="Arial" w:hAnsi="Arial" w:cs="Arial"/>
        </w:rPr>
      </w:pPr>
      <w:r w:rsidRPr="009B4575">
        <w:rPr>
          <w:rFonts w:ascii="Arial" w:hAnsi="Arial" w:cs="Arial"/>
        </w:rPr>
        <w:t>A mi hermano le dieron gato por liebre. (Lo engañaron).</w:t>
      </w:r>
    </w:p>
    <w:p w14:paraId="6723EB46" w14:textId="77777777" w:rsidR="006F14F2" w:rsidRPr="009B4575" w:rsidRDefault="006F14F2" w:rsidP="009B4575">
      <w:pPr>
        <w:pStyle w:val="Prrafodelista"/>
        <w:numPr>
          <w:ilvl w:val="0"/>
          <w:numId w:val="7"/>
        </w:numPr>
        <w:rPr>
          <w:rFonts w:ascii="Arial" w:hAnsi="Arial" w:cs="Arial"/>
        </w:rPr>
      </w:pPr>
      <w:r w:rsidRPr="009B4575">
        <w:rPr>
          <w:rFonts w:ascii="Arial" w:hAnsi="Arial" w:cs="Arial"/>
        </w:rPr>
        <w:t>Siento una montaña rusa de emociones. (Siente emociones opuestas una después de la otra).</w:t>
      </w:r>
    </w:p>
    <w:p w14:paraId="6805B78A" w14:textId="7AF9E0C4" w:rsidR="006F14F2" w:rsidRDefault="006F14F2" w:rsidP="009B4575">
      <w:pPr>
        <w:pStyle w:val="Prrafodelista"/>
        <w:numPr>
          <w:ilvl w:val="0"/>
          <w:numId w:val="7"/>
        </w:numPr>
        <w:rPr>
          <w:rFonts w:ascii="Arial" w:hAnsi="Arial" w:cs="Arial"/>
        </w:rPr>
      </w:pPr>
      <w:r w:rsidRPr="009B4575">
        <w:rPr>
          <w:rFonts w:ascii="Arial" w:hAnsi="Arial" w:cs="Arial"/>
        </w:rPr>
        <w:t>A mi vecino le falta un tornillo. (Mi vecino está loco).</w:t>
      </w:r>
    </w:p>
    <w:p w14:paraId="0D8415D0" w14:textId="21756F9F" w:rsidR="0069093D" w:rsidRPr="002C130C" w:rsidRDefault="0069093D" w:rsidP="002C130C">
      <w:pPr>
        <w:rPr>
          <w:rFonts w:ascii="Arial" w:hAnsi="Arial" w:cs="Arial"/>
        </w:rPr>
      </w:pPr>
      <w:r>
        <w:rPr>
          <w:rFonts w:ascii="Arial" w:hAnsi="Arial" w:cs="Arial"/>
          <w:b/>
          <w:bCs/>
        </w:rPr>
        <w:t xml:space="preserve">16.- </w:t>
      </w:r>
      <w:r w:rsidRPr="00C2281E">
        <w:rPr>
          <w:rFonts w:ascii="Arial" w:hAnsi="Arial" w:cs="Arial"/>
          <w:b/>
          <w:bCs/>
        </w:rPr>
        <w:t>CIERRE:</w:t>
      </w:r>
    </w:p>
    <w:p w14:paraId="1F4588A8" w14:textId="6EAEA6FA" w:rsidR="0069093D" w:rsidRDefault="0069093D" w:rsidP="0069093D">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14:paraId="4998626F" w14:textId="6360A16E" w:rsidR="0069093D" w:rsidRDefault="0069093D" w:rsidP="0069093D">
      <w:pPr>
        <w:jc w:val="center"/>
        <w:rPr>
          <w:rFonts w:ascii="Arial" w:hAnsi="Arial" w:cs="Arial"/>
          <w:b/>
          <w:bCs/>
          <w:color w:val="60CAF3"/>
        </w:rPr>
      </w:pPr>
      <w:r>
        <w:rPr>
          <w:rFonts w:ascii="Arial" w:hAnsi="Arial" w:cs="Arial"/>
          <w:b/>
          <w:bCs/>
          <w:color w:val="60CAF3"/>
        </w:rPr>
        <w:t>Apunte y actividad:</w:t>
      </w:r>
    </w:p>
    <w:p w14:paraId="76050826" w14:textId="3274365E" w:rsidR="0069093D" w:rsidRPr="005954F5" w:rsidRDefault="002C130C" w:rsidP="0069093D">
      <w:pPr>
        <w:jc w:val="both"/>
        <w:rPr>
          <w:rFonts w:ascii="Arial" w:hAnsi="Arial" w:cs="Arial"/>
        </w:rPr>
      </w:pPr>
      <w:r>
        <w:rPr>
          <w:noProof/>
        </w:rPr>
        <w:drawing>
          <wp:anchor distT="0" distB="0" distL="114300" distR="114300" simplePos="0" relativeHeight="251658250" behindDoc="1" locked="0" layoutInCell="1" allowOverlap="1" wp14:anchorId="28DA14E8" wp14:editId="7BE55820">
            <wp:simplePos x="0" y="0"/>
            <wp:positionH relativeFrom="margin">
              <wp:posOffset>3811905</wp:posOffset>
            </wp:positionH>
            <wp:positionV relativeFrom="page">
              <wp:posOffset>5016500</wp:posOffset>
            </wp:positionV>
            <wp:extent cx="2625725" cy="1475740"/>
            <wp:effectExtent l="0" t="0" r="3175" b="0"/>
            <wp:wrapTight wrapText="bothSides">
              <wp:wrapPolygon edited="0">
                <wp:start x="0" y="0"/>
                <wp:lineTo x="0" y="21191"/>
                <wp:lineTo x="21469" y="21191"/>
                <wp:lineTo x="21469" y="0"/>
                <wp:lineTo x="0" y="0"/>
              </wp:wrapPolygon>
            </wp:wrapTight>
            <wp:docPr id="20743818" name="Imagen 28" descr="Paremiólogos en acción - Nueva Escuela Mexican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remiólogos en acción - Nueva Escuela Mexicana Digit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57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A31">
        <w:rPr>
          <w:rFonts w:ascii="Arial" w:hAnsi="Arial" w:cs="Arial"/>
          <w:color w:val="FF0000"/>
        </w:rPr>
        <w:t>L</w:t>
      </w:r>
      <w:r w:rsidR="008D0A31">
        <w:rPr>
          <w:rFonts w:ascii="Arial" w:hAnsi="Arial" w:cs="Arial"/>
        </w:rPr>
        <w:t>unes</w:t>
      </w:r>
      <w:r w:rsidR="0069093D">
        <w:rPr>
          <w:rFonts w:ascii="Arial" w:hAnsi="Arial" w:cs="Arial"/>
        </w:rPr>
        <w:t xml:space="preserve"> </w:t>
      </w:r>
      <w:r w:rsidR="001D30EA">
        <w:rPr>
          <w:rFonts w:ascii="Arial" w:hAnsi="Arial" w:cs="Arial"/>
          <w:color w:val="FF0000"/>
        </w:rPr>
        <w:t>02</w:t>
      </w:r>
      <w:r w:rsidR="0069093D">
        <w:rPr>
          <w:rFonts w:ascii="Arial" w:hAnsi="Arial" w:cs="Arial"/>
          <w:color w:val="FF0000"/>
        </w:rPr>
        <w:t xml:space="preserve"> </w:t>
      </w:r>
      <w:r w:rsidR="0069093D">
        <w:rPr>
          <w:rFonts w:ascii="Arial" w:hAnsi="Arial" w:cs="Arial"/>
        </w:rPr>
        <w:t xml:space="preserve">de </w:t>
      </w:r>
      <w:r w:rsidR="00A646F4">
        <w:rPr>
          <w:rFonts w:ascii="Arial" w:hAnsi="Arial" w:cs="Arial"/>
          <w:color w:val="FF0000"/>
        </w:rPr>
        <w:t>S</w:t>
      </w:r>
      <w:r w:rsidR="00A646F4">
        <w:rPr>
          <w:rFonts w:ascii="Arial" w:hAnsi="Arial" w:cs="Arial"/>
        </w:rPr>
        <w:t>eptiembre</w:t>
      </w:r>
      <w:r w:rsidR="0069093D">
        <w:rPr>
          <w:rFonts w:ascii="Arial" w:hAnsi="Arial" w:cs="Arial"/>
        </w:rPr>
        <w:t xml:space="preserve"> de </w:t>
      </w:r>
      <w:r w:rsidR="0069093D" w:rsidRPr="005954F5">
        <w:rPr>
          <w:rFonts w:ascii="Arial" w:hAnsi="Arial" w:cs="Arial"/>
          <w:color w:val="FF0000"/>
        </w:rPr>
        <w:t>2024</w:t>
      </w:r>
    </w:p>
    <w:p w14:paraId="377DC2A9" w14:textId="244E3820" w:rsidR="0069093D" w:rsidRDefault="0069093D" w:rsidP="0069093D">
      <w:pPr>
        <w:jc w:val="both"/>
        <w:rPr>
          <w:rFonts w:ascii="Arial" w:hAnsi="Arial" w:cs="Arial"/>
        </w:rPr>
      </w:pPr>
      <w:r>
        <w:rPr>
          <w:rFonts w:ascii="Arial" w:hAnsi="Arial" w:cs="Arial"/>
        </w:rPr>
        <w:t>Realizaremos un mapa conceptual acerca de</w:t>
      </w:r>
      <w:r w:rsidR="002158EE">
        <w:rPr>
          <w:rFonts w:ascii="Arial" w:hAnsi="Arial" w:cs="Arial"/>
        </w:rPr>
        <w:t>l sentido literal y figurado</w:t>
      </w:r>
      <w:r w:rsidR="00C97565">
        <w:rPr>
          <w:rFonts w:ascii="Arial" w:hAnsi="Arial" w:cs="Arial"/>
        </w:rPr>
        <w:t>, en el que colo</w:t>
      </w:r>
      <w:r w:rsidR="00E656E6">
        <w:rPr>
          <w:rFonts w:ascii="Arial" w:hAnsi="Arial" w:cs="Arial"/>
        </w:rPr>
        <w:t>c</w:t>
      </w:r>
      <w:r w:rsidR="00C97565">
        <w:rPr>
          <w:rFonts w:ascii="Arial" w:hAnsi="Arial" w:cs="Arial"/>
        </w:rPr>
        <w:t>aremos cuales so</w:t>
      </w:r>
      <w:r w:rsidR="002B5DC7">
        <w:rPr>
          <w:rFonts w:ascii="Arial" w:hAnsi="Arial" w:cs="Arial"/>
        </w:rPr>
        <w:t xml:space="preserve">n las ideas clave de cada uno de ellos, así mismo realizaremos un cuadro comparativo en </w:t>
      </w:r>
      <w:r w:rsidR="005445A1">
        <w:rPr>
          <w:rFonts w:ascii="Arial" w:hAnsi="Arial" w:cs="Arial"/>
        </w:rPr>
        <w:t xml:space="preserve">reflejaremos las diferencias de los dos sentidos. </w:t>
      </w:r>
    </w:p>
    <w:p w14:paraId="3E6022C6" w14:textId="11235F68" w:rsidR="005445A1" w:rsidRPr="009140DF" w:rsidRDefault="005445A1" w:rsidP="0069093D">
      <w:pPr>
        <w:jc w:val="both"/>
        <w:rPr>
          <w:rFonts w:ascii="Arial" w:hAnsi="Arial" w:cs="Arial"/>
        </w:rPr>
      </w:pPr>
      <w:r>
        <w:rPr>
          <w:rFonts w:ascii="Arial" w:hAnsi="Arial" w:cs="Arial"/>
        </w:rPr>
        <w:t xml:space="preserve">Para finalizar se les pedirá a los alumnos que realicen 5 oraciones en sentido figurado y que delante escriban el sentido literal que tiene. </w:t>
      </w:r>
    </w:p>
    <w:p w14:paraId="6EA1ACB3" w14:textId="5D3647D7" w:rsidR="0069093D" w:rsidRDefault="0069093D" w:rsidP="0069093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4B6B5107" w14:textId="54C35FFD" w:rsidR="0069093D" w:rsidRPr="007C6938" w:rsidRDefault="0069093D" w:rsidP="0069093D">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w:t>
      </w:r>
      <w:r w:rsidR="00322F64">
        <w:rPr>
          <w:color w:val="000000"/>
        </w:rPr>
        <w:t>las diferencias</w:t>
      </w:r>
      <w:r w:rsidR="00C26A04">
        <w:rPr>
          <w:color w:val="000000"/>
        </w:rPr>
        <w:t xml:space="preserve"> </w:t>
      </w:r>
      <w:r w:rsidR="00322F64">
        <w:rPr>
          <w:color w:val="000000"/>
        </w:rPr>
        <w:t xml:space="preserve">entre el sentido literal y el sentido literario. </w:t>
      </w:r>
      <w:r>
        <w:rPr>
          <w:color w:val="000000"/>
        </w:rPr>
        <w:t xml:space="preserve"> </w:t>
      </w:r>
    </w:p>
    <w:p w14:paraId="6F105913" w14:textId="4007E51F" w:rsidR="0069093D" w:rsidRPr="000C6593" w:rsidRDefault="0069093D" w:rsidP="0069093D">
      <w:pPr>
        <w:numPr>
          <w:ilvl w:val="0"/>
          <w:numId w:val="1"/>
        </w:numPr>
        <w:jc w:val="both"/>
        <w:rPr>
          <w:b/>
          <w:bCs/>
        </w:rPr>
      </w:pPr>
      <w:r w:rsidRPr="007C6938">
        <w:rPr>
          <w:b/>
          <w:bCs/>
          <w:color w:val="000000"/>
        </w:rPr>
        <w:t>CONCEPTUAL:</w:t>
      </w:r>
      <w:r>
        <w:rPr>
          <w:b/>
          <w:bCs/>
          <w:color w:val="000000"/>
        </w:rPr>
        <w:t xml:space="preserve"> </w:t>
      </w:r>
      <w:r w:rsidR="00322F64">
        <w:rPr>
          <w:color w:val="000000"/>
        </w:rPr>
        <w:t xml:space="preserve">Sentido literal y sentido figurado. </w:t>
      </w:r>
    </w:p>
    <w:p w14:paraId="61361E71" w14:textId="3B9CDD9C" w:rsidR="0069093D" w:rsidRPr="000C6593" w:rsidRDefault="0069093D" w:rsidP="0069093D">
      <w:pPr>
        <w:numPr>
          <w:ilvl w:val="0"/>
          <w:numId w:val="1"/>
        </w:numPr>
        <w:jc w:val="both"/>
        <w:rPr>
          <w:b/>
          <w:bCs/>
        </w:rPr>
      </w:pPr>
      <w:r w:rsidRPr="000C6593">
        <w:rPr>
          <w:b/>
          <w:bCs/>
        </w:rPr>
        <w:t>PROCEDIMENTAL:</w:t>
      </w:r>
      <w:r>
        <w:rPr>
          <w:b/>
          <w:bCs/>
        </w:rPr>
        <w:t xml:space="preserve"> </w:t>
      </w:r>
      <w:r>
        <w:t xml:space="preserve">Identificar </w:t>
      </w:r>
      <w:r w:rsidR="00322F64">
        <w:t>l</w:t>
      </w:r>
      <w:r w:rsidR="003E2159">
        <w:t>a</w:t>
      </w:r>
      <w:r w:rsidR="00322F64">
        <w:t xml:space="preserve"> implementación del sentido literal y el sentido figurado. </w:t>
      </w:r>
      <w:r>
        <w:t xml:space="preserve">  </w:t>
      </w:r>
    </w:p>
    <w:p w14:paraId="743ACEA8" w14:textId="157C9DC5" w:rsidR="0069093D" w:rsidRPr="004E542C" w:rsidRDefault="0069093D" w:rsidP="0069093D">
      <w:pPr>
        <w:jc w:val="both"/>
        <w:rPr>
          <w:rFonts w:ascii="Arial" w:hAnsi="Arial" w:cs="Arial"/>
        </w:rPr>
      </w:pPr>
      <w:r>
        <w:rPr>
          <w:rFonts w:ascii="Arial" w:hAnsi="Arial" w:cs="Arial"/>
        </w:rPr>
        <w:t xml:space="preserve">Se evaluará que los alumnos </w:t>
      </w:r>
      <w:r w:rsidR="003639A3">
        <w:rPr>
          <w:rFonts w:ascii="Arial" w:hAnsi="Arial" w:cs="Arial"/>
        </w:rPr>
        <w:t xml:space="preserve">sean capaces de identificar en que momento podemos utilizar los diferentes sentidos para expresarnos. </w:t>
      </w:r>
      <w:r>
        <w:rPr>
          <w:rFonts w:ascii="Arial" w:hAnsi="Arial" w:cs="Arial"/>
        </w:rPr>
        <w:t xml:space="preserve">  </w:t>
      </w:r>
    </w:p>
    <w:p w14:paraId="0F16FBAB" w14:textId="77777777" w:rsidR="0069093D" w:rsidRDefault="0069093D" w:rsidP="0069093D">
      <w:pPr>
        <w:jc w:val="both"/>
        <w:rPr>
          <w:rFonts w:ascii="Arial" w:hAnsi="Arial" w:cs="Arial"/>
          <w:b/>
        </w:rPr>
      </w:pPr>
      <w:r>
        <w:rPr>
          <w:rFonts w:ascii="Arial" w:hAnsi="Arial" w:cs="Arial"/>
          <w:b/>
        </w:rPr>
        <w:t xml:space="preserve">18.- TAREA: No hay tarea. </w:t>
      </w:r>
    </w:p>
    <w:p w14:paraId="48E0E52F" w14:textId="77777777" w:rsidR="00932F94" w:rsidRPr="00F61C29" w:rsidRDefault="00932F94" w:rsidP="00932F94">
      <w:pPr>
        <w:jc w:val="both"/>
        <w:rPr>
          <w:rFonts w:ascii="Arial" w:hAnsi="Arial" w:cs="Arial"/>
          <w:b/>
        </w:rPr>
      </w:pPr>
    </w:p>
    <w:p w14:paraId="76C508CC" w14:textId="1BB36EF7" w:rsidR="00932F94" w:rsidRDefault="003E2159" w:rsidP="00932F94">
      <w:pPr>
        <w:rPr>
          <w:sz w:val="2"/>
          <w:szCs w:val="2"/>
        </w:rPr>
      </w:pPr>
      <w:r>
        <w:rPr>
          <w:b/>
          <w:bCs/>
          <w:noProof/>
          <w:sz w:val="36"/>
          <w:szCs w:val="36"/>
        </w:rPr>
        <mc:AlternateContent>
          <mc:Choice Requires="wpg">
            <w:drawing>
              <wp:anchor distT="0" distB="0" distL="114300" distR="114300" simplePos="0" relativeHeight="251658251" behindDoc="0" locked="0" layoutInCell="1" allowOverlap="1" wp14:anchorId="4A4283D5" wp14:editId="33EF0DC1">
                <wp:simplePos x="0" y="0"/>
                <wp:positionH relativeFrom="column">
                  <wp:posOffset>415290</wp:posOffset>
                </wp:positionH>
                <wp:positionV relativeFrom="paragraph">
                  <wp:posOffset>6985</wp:posOffset>
                </wp:positionV>
                <wp:extent cx="4877435" cy="1143000"/>
                <wp:effectExtent l="0" t="0" r="0" b="0"/>
                <wp:wrapNone/>
                <wp:docPr id="108831596"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03408149" name="Grupo 403408149"/>
                        <wpg:cNvGrpSpPr/>
                        <wpg:grpSpPr>
                          <a:xfrm>
                            <a:off x="0" y="0"/>
                            <a:ext cx="4877435" cy="1143000"/>
                            <a:chOff x="0" y="0"/>
                            <a:chExt cx="4877435" cy="1143000"/>
                          </a:xfrm>
                        </wpg:grpSpPr>
                        <wpg:grpSp>
                          <wpg:cNvPr id="553640595" name="Group 1"/>
                          <wpg:cNvGrpSpPr/>
                          <wpg:grpSpPr bwMode="auto">
                            <a:xfrm>
                              <a:off x="0" y="0"/>
                              <a:ext cx="4699362" cy="1143000"/>
                              <a:chOff x="690" y="-59"/>
                              <a:chExt cx="7403" cy="1859"/>
                            </a:xfrm>
                          </wpg:grpSpPr>
                          <pic:pic xmlns:pic="http://schemas.openxmlformats.org/drawingml/2006/picture">
                            <pic:nvPicPr>
                              <pic:cNvPr id="2058208774"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113126508"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2127214078"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212493287" name="Cuadro de texto 1212493287"/>
                          <wps:cNvSpPr txBox="1">
                            <a:spLocks noChangeArrowheads="1"/>
                          </wps:cNvSpPr>
                          <wps:spPr bwMode="auto">
                            <a:xfrm>
                              <a:off x="4057650" y="763905"/>
                              <a:ext cx="819785" cy="339725"/>
                            </a:xfrm>
                            <a:prstGeom prst="rect">
                              <a:avLst/>
                            </a:prstGeom>
                            <a:solidFill>
                              <a:srgbClr val="FFFFFF"/>
                            </a:solidFill>
                            <a:ln>
                              <a:noFill/>
                            </a:ln>
                          </wps:spPr>
                          <wps:txbx>
                            <w:txbxContent>
                              <w:p w14:paraId="59024CFE" w14:textId="77777777" w:rsidR="00932F94" w:rsidRDefault="00932F94" w:rsidP="00932F94">
                                <w:pPr>
                                  <w:jc w:val="center"/>
                                  <w:rPr>
                                    <w:sz w:val="16"/>
                                    <w:szCs w:val="16"/>
                                    <w:lang w:val="es-MX"/>
                                  </w:rPr>
                                </w:pPr>
                                <w:r w:rsidRPr="00DE77C6">
                                  <w:rPr>
                                    <w:sz w:val="16"/>
                                    <w:szCs w:val="16"/>
                                    <w:lang w:val="es-MX"/>
                                  </w:rPr>
                                  <w:t>RG-</w:t>
                                </w:r>
                                <w:r>
                                  <w:rPr>
                                    <w:sz w:val="16"/>
                                    <w:szCs w:val="16"/>
                                    <w:lang w:val="es-MX"/>
                                  </w:rPr>
                                  <w:t>PRI-02-03</w:t>
                                </w:r>
                              </w:p>
                              <w:p w14:paraId="4850886F" w14:textId="77777777" w:rsidR="00932F94" w:rsidRPr="00DE77C6" w:rsidRDefault="00932F94" w:rsidP="00932F9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64752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B3B1542" w14:textId="77777777" w:rsidR="00932F94" w:rsidRDefault="00932F94" w:rsidP="00932F9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4AB3873" w14:textId="77777777" w:rsidR="00932F94" w:rsidRDefault="00932F94" w:rsidP="00932F9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7A18BCF" w14:textId="77777777" w:rsidR="00932F94" w:rsidRDefault="00932F94" w:rsidP="00932F94">
                              <w:pPr>
                                <w:jc w:val="center"/>
                                <w:rPr>
                                  <w:rFonts w:ascii="Monotype Corsiva" w:hAnsi="Monotype Corsiva"/>
                                  <w:sz w:val="24"/>
                                  <w:szCs w:val="24"/>
                                </w:rPr>
                              </w:pPr>
                              <w:r>
                                <w:rPr>
                                  <w:rFonts w:ascii="Arial" w:hAnsi="Arial" w:cs="Arial"/>
                                  <w:sz w:val="20"/>
                                  <w:szCs w:val="20"/>
                                </w:rPr>
                                <w:t>www.cvf.edu.mx</w:t>
                              </w:r>
                            </w:p>
                            <w:p w14:paraId="3B7D841A" w14:textId="77777777" w:rsidR="00932F94" w:rsidRDefault="00932F94" w:rsidP="00932F9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A4283D5" id="Grupo 31" o:spid="_x0000_s1050" style="position:absolute;margin-left:32.7pt;margin-top:.55pt;width:384.05pt;height:90pt;z-index:251658251"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Kdgg/vdAAAACAEAAA8AAABkcnMv&#10;ZG93bnJldi54bWxMj01Lw0AQhu+C/2GZgje7iTElpNmUUtRTEWwF8TbNTpPQ7G7IbpP03zue9Ph+&#10;8M4zxWY2nRhp8K2zCuJlBIJs5XRrawWfx9fHDIQPaDV2zpKCG3nYlPd3BebaTfaDxkOoBY9Yn6OC&#10;JoQ+l9JXDRn0S9eT5ezsBoOB5VBLPeDE46aTT1G0kgZbyxca7GnXUHU5XI2CtwmnbRK/jPvLeXf7&#10;PqbvX/uYlHpYzNs1iEBz+CvDLz6jQ8lMJ3e12otOwSp95ib7MQiOsyRJQZxYZ+zIspD/Hy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">
                <v:group id="Grupo 403408149"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">
                      <v:imagedata r:id="rId10"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">
                      <v:imagedata r:id="rId11"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">
                      <v:imagedata r:id="rId12" o:title=""/>
                    </v:shape>
                  </v:group>
                  <v:shape id="Cuadro de texto 1212493287"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" stroked="f">
                    <v:textbox style="mso-fit-shape-to-text:t">
                      <w:txbxContent>
                        <w:p w14:paraId="59024CFE" w14:textId="77777777" w:rsidR="00932F94" w:rsidRDefault="00932F94" w:rsidP="00932F94">
                          <w:pPr>
                            <w:jc w:val="center"/>
                            <w:rPr>
                              <w:sz w:val="16"/>
                              <w:szCs w:val="16"/>
                              <w:lang w:val="es-MX"/>
                            </w:rPr>
                          </w:pPr>
                          <w:r w:rsidRPr="00DE77C6">
                            <w:rPr>
                              <w:sz w:val="16"/>
                              <w:szCs w:val="16"/>
                              <w:lang w:val="es-MX"/>
                            </w:rPr>
                            <w:t>RG-</w:t>
                          </w:r>
                          <w:r>
                            <w:rPr>
                              <w:sz w:val="16"/>
                              <w:szCs w:val="16"/>
                              <w:lang w:val="es-MX"/>
                            </w:rPr>
                            <w:t>PRI-02-03</w:t>
                          </w:r>
                        </w:p>
                        <w:p w14:paraId="4850886F" w14:textId="77777777" w:rsidR="00932F94" w:rsidRPr="00DE77C6" w:rsidRDefault="00932F94" w:rsidP="00932F94">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" filled="f" stroked="f">
                  <v:textbox>
                    <w:txbxContent>
                      <w:p w14:paraId="0B3B1542" w14:textId="77777777" w:rsidR="00932F94" w:rsidRDefault="00932F94" w:rsidP="00932F9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4AB3873" w14:textId="77777777" w:rsidR="00932F94" w:rsidRDefault="00932F94" w:rsidP="00932F9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7A18BCF" w14:textId="77777777" w:rsidR="00932F94" w:rsidRDefault="00932F94" w:rsidP="00932F94">
                        <w:pPr>
                          <w:jc w:val="center"/>
                          <w:rPr>
                            <w:rFonts w:ascii="Monotype Corsiva" w:hAnsi="Monotype Corsiva"/>
                            <w:sz w:val="24"/>
                            <w:szCs w:val="24"/>
                          </w:rPr>
                        </w:pPr>
                        <w:r>
                          <w:rPr>
                            <w:rFonts w:ascii="Arial" w:hAnsi="Arial" w:cs="Arial"/>
                            <w:sz w:val="20"/>
                            <w:szCs w:val="20"/>
                          </w:rPr>
                          <w:t>www.cvf.edu.mx</w:t>
                        </w:r>
                      </w:p>
                      <w:p w14:paraId="3B7D841A" w14:textId="77777777" w:rsidR="00932F94" w:rsidRDefault="00932F94" w:rsidP="00932F94">
                        <w:pPr>
                          <w:jc w:val="center"/>
                        </w:pPr>
                      </w:p>
                    </w:txbxContent>
                  </v:textbox>
                </v:shape>
              </v:group>
            </w:pict>
          </mc:Fallback>
        </mc:AlternateContent>
      </w:r>
    </w:p>
    <w:p w14:paraId="7FEF7A4F" w14:textId="77777777" w:rsidR="00932F94" w:rsidRDefault="00932F94" w:rsidP="00932F94">
      <w:pPr>
        <w:rPr>
          <w:sz w:val="2"/>
          <w:szCs w:val="2"/>
        </w:rPr>
      </w:pPr>
    </w:p>
    <w:p w14:paraId="213420D0" w14:textId="4D7BA69B" w:rsidR="00932F94" w:rsidRDefault="00932F94" w:rsidP="00932F94">
      <w:pPr>
        <w:rPr>
          <w:sz w:val="2"/>
          <w:szCs w:val="2"/>
        </w:rPr>
      </w:pPr>
    </w:p>
    <w:p w14:paraId="67DB85A1" w14:textId="77777777" w:rsidR="00932F94" w:rsidRDefault="00932F94" w:rsidP="00932F94">
      <w:pPr>
        <w:rPr>
          <w:sz w:val="2"/>
          <w:szCs w:val="2"/>
        </w:rPr>
      </w:pPr>
    </w:p>
    <w:p w14:paraId="6BA268EC" w14:textId="77777777" w:rsidR="00932F94" w:rsidRDefault="00932F94" w:rsidP="00932F94">
      <w:pPr>
        <w:rPr>
          <w:sz w:val="2"/>
          <w:szCs w:val="2"/>
        </w:rPr>
      </w:pPr>
    </w:p>
    <w:p w14:paraId="50A0141A" w14:textId="77777777" w:rsidR="00932F94" w:rsidRDefault="00932F94" w:rsidP="00932F94">
      <w:pPr>
        <w:rPr>
          <w:sz w:val="2"/>
          <w:szCs w:val="2"/>
        </w:rPr>
      </w:pPr>
    </w:p>
    <w:p w14:paraId="283018B7" w14:textId="77777777" w:rsidR="00932F94" w:rsidRDefault="00932F94" w:rsidP="00932F94">
      <w:pPr>
        <w:rPr>
          <w:sz w:val="2"/>
          <w:szCs w:val="2"/>
        </w:rPr>
      </w:pPr>
    </w:p>
    <w:p w14:paraId="5830F434" w14:textId="77777777" w:rsidR="00932F94" w:rsidRDefault="00932F94" w:rsidP="00932F94">
      <w:pPr>
        <w:rPr>
          <w:sz w:val="2"/>
          <w:szCs w:val="2"/>
        </w:rPr>
      </w:pPr>
    </w:p>
    <w:p w14:paraId="691552EB" w14:textId="77777777" w:rsidR="00932F94" w:rsidRDefault="00932F94" w:rsidP="00932F94">
      <w:pPr>
        <w:rPr>
          <w:sz w:val="2"/>
          <w:szCs w:val="2"/>
        </w:rPr>
      </w:pPr>
    </w:p>
    <w:p w14:paraId="721AEE04" w14:textId="77777777" w:rsidR="00932F94" w:rsidRDefault="00932F94" w:rsidP="00932F94">
      <w:pPr>
        <w:rPr>
          <w:sz w:val="2"/>
          <w:szCs w:val="2"/>
        </w:rPr>
      </w:pPr>
    </w:p>
    <w:p w14:paraId="0E29F7D5" w14:textId="77777777" w:rsidR="00932F94" w:rsidRDefault="00932F94" w:rsidP="00932F94">
      <w:pPr>
        <w:rPr>
          <w:sz w:val="2"/>
          <w:szCs w:val="2"/>
        </w:rPr>
      </w:pPr>
    </w:p>
    <w:p w14:paraId="7B155AE6" w14:textId="77777777" w:rsidR="00932F94" w:rsidRPr="00EA4AF9" w:rsidRDefault="00932F94" w:rsidP="00932F94">
      <w:pPr>
        <w:rPr>
          <w:sz w:val="2"/>
          <w:szCs w:val="2"/>
        </w:rPr>
      </w:pPr>
    </w:p>
    <w:p w14:paraId="7D4D366B" w14:textId="77777777" w:rsidR="00932F94" w:rsidRPr="00EA4AF9" w:rsidRDefault="00932F94" w:rsidP="00932F94">
      <w:pPr>
        <w:rPr>
          <w:sz w:val="2"/>
          <w:szCs w:val="2"/>
        </w:rPr>
      </w:pPr>
    </w:p>
    <w:p w14:paraId="162D934C" w14:textId="77777777" w:rsidR="00932F94" w:rsidRPr="00EA4AF9" w:rsidRDefault="00932F94" w:rsidP="00932F94">
      <w:pPr>
        <w:rPr>
          <w:sz w:val="2"/>
          <w:szCs w:val="2"/>
        </w:rPr>
      </w:pPr>
    </w:p>
    <w:p w14:paraId="6D7877CA" w14:textId="77777777" w:rsidR="00932F94" w:rsidRDefault="00932F94" w:rsidP="00932F94">
      <w:pPr>
        <w:rPr>
          <w:sz w:val="2"/>
          <w:szCs w:val="2"/>
        </w:rPr>
      </w:pPr>
    </w:p>
    <w:p w14:paraId="41986E87" w14:textId="77777777" w:rsidR="00932F94" w:rsidRDefault="00932F94" w:rsidP="00932F94">
      <w:pPr>
        <w:rPr>
          <w:sz w:val="2"/>
          <w:szCs w:val="2"/>
        </w:rPr>
      </w:pPr>
    </w:p>
    <w:p w14:paraId="0FD50B7C" w14:textId="77777777" w:rsidR="00932F94" w:rsidRDefault="00932F94" w:rsidP="00932F94">
      <w:pPr>
        <w:rPr>
          <w:sz w:val="2"/>
          <w:szCs w:val="2"/>
        </w:rPr>
      </w:pPr>
    </w:p>
    <w:p w14:paraId="7B2650BC" w14:textId="77777777" w:rsidR="00932F94" w:rsidRDefault="00932F94" w:rsidP="00932F94">
      <w:pPr>
        <w:rPr>
          <w:sz w:val="2"/>
          <w:szCs w:val="2"/>
        </w:rPr>
      </w:pPr>
    </w:p>
    <w:p w14:paraId="07F44173" w14:textId="77777777" w:rsidR="00932F94" w:rsidRDefault="00932F94" w:rsidP="00932F94">
      <w:pPr>
        <w:rPr>
          <w:sz w:val="2"/>
          <w:szCs w:val="2"/>
        </w:rPr>
      </w:pPr>
    </w:p>
    <w:p w14:paraId="407F83B6" w14:textId="77777777" w:rsidR="00932F94" w:rsidRDefault="00932F94" w:rsidP="00932F94">
      <w:pPr>
        <w:rPr>
          <w:sz w:val="2"/>
          <w:szCs w:val="2"/>
        </w:rPr>
      </w:pPr>
    </w:p>
    <w:p w14:paraId="76ECBA06" w14:textId="77777777" w:rsidR="00932F94" w:rsidRPr="003D7915" w:rsidRDefault="00932F94" w:rsidP="00932F94">
      <w:pPr>
        <w:rPr>
          <w:sz w:val="2"/>
          <w:szCs w:val="2"/>
        </w:rPr>
      </w:pPr>
    </w:p>
    <w:p w14:paraId="72A9815F" w14:textId="77777777" w:rsidR="00932F94" w:rsidRPr="003D7915" w:rsidRDefault="00932F94" w:rsidP="00932F94">
      <w:pPr>
        <w:rPr>
          <w:sz w:val="2"/>
          <w:szCs w:val="2"/>
        </w:rPr>
      </w:pPr>
    </w:p>
    <w:p w14:paraId="6BD509D4" w14:textId="77777777" w:rsidR="00932F94" w:rsidRPr="003D7915" w:rsidRDefault="00932F94" w:rsidP="00932F94">
      <w:pPr>
        <w:rPr>
          <w:sz w:val="2"/>
          <w:szCs w:val="2"/>
        </w:rPr>
      </w:pPr>
    </w:p>
    <w:p w14:paraId="66E6EEA4" w14:textId="77777777" w:rsidR="00932F94" w:rsidRPr="003D7915" w:rsidRDefault="00932F94" w:rsidP="00932F94">
      <w:pPr>
        <w:rPr>
          <w:sz w:val="2"/>
          <w:szCs w:val="2"/>
        </w:rPr>
      </w:pPr>
    </w:p>
    <w:p w14:paraId="445E07AF" w14:textId="77777777" w:rsidR="00932F94" w:rsidRPr="003D7915" w:rsidRDefault="00932F94" w:rsidP="00932F94">
      <w:pPr>
        <w:rPr>
          <w:sz w:val="2"/>
          <w:szCs w:val="2"/>
        </w:rPr>
      </w:pPr>
    </w:p>
    <w:p w14:paraId="665992F2" w14:textId="77777777" w:rsidR="00932F94" w:rsidRPr="003D7915" w:rsidRDefault="00932F94" w:rsidP="00932F94">
      <w:pPr>
        <w:rPr>
          <w:sz w:val="2"/>
          <w:szCs w:val="2"/>
        </w:rPr>
      </w:pPr>
    </w:p>
    <w:p w14:paraId="15674DF8" w14:textId="77777777" w:rsidR="00932F94" w:rsidRPr="003D7915" w:rsidRDefault="00932F94" w:rsidP="00932F94">
      <w:pPr>
        <w:rPr>
          <w:sz w:val="2"/>
          <w:szCs w:val="2"/>
        </w:rPr>
      </w:pPr>
    </w:p>
    <w:p w14:paraId="3726E6D4" w14:textId="77777777" w:rsidR="00932F94" w:rsidRPr="003D7915" w:rsidRDefault="00932F94" w:rsidP="00932F94">
      <w:pPr>
        <w:rPr>
          <w:sz w:val="2"/>
          <w:szCs w:val="2"/>
        </w:rPr>
      </w:pPr>
    </w:p>
    <w:p w14:paraId="6A7234A5" w14:textId="77777777" w:rsidR="00932F94" w:rsidRPr="003D7915" w:rsidRDefault="00932F94" w:rsidP="00932F94">
      <w:pPr>
        <w:rPr>
          <w:sz w:val="2"/>
          <w:szCs w:val="2"/>
        </w:rPr>
      </w:pPr>
    </w:p>
    <w:p w14:paraId="3A5A91C8" w14:textId="77777777" w:rsidR="00932F94" w:rsidRPr="003D7915" w:rsidRDefault="00932F94" w:rsidP="00932F94">
      <w:pPr>
        <w:rPr>
          <w:sz w:val="2"/>
          <w:szCs w:val="2"/>
        </w:rPr>
      </w:pPr>
    </w:p>
    <w:p w14:paraId="3F977874" w14:textId="77777777" w:rsidR="00932F94" w:rsidRPr="003D7915" w:rsidRDefault="00932F94" w:rsidP="00932F94">
      <w:pPr>
        <w:rPr>
          <w:sz w:val="2"/>
          <w:szCs w:val="2"/>
        </w:rPr>
      </w:pPr>
    </w:p>
    <w:p w14:paraId="30F4C8F7" w14:textId="77777777" w:rsidR="00932F94" w:rsidRPr="003D7915" w:rsidRDefault="00932F94" w:rsidP="00932F94">
      <w:pPr>
        <w:rPr>
          <w:sz w:val="2"/>
          <w:szCs w:val="2"/>
        </w:rPr>
      </w:pPr>
    </w:p>
    <w:p w14:paraId="39CE88DE" w14:textId="77777777" w:rsidR="00932F94" w:rsidRPr="003D7915" w:rsidRDefault="00932F94" w:rsidP="00932F94">
      <w:pPr>
        <w:rPr>
          <w:sz w:val="2"/>
          <w:szCs w:val="2"/>
        </w:rPr>
      </w:pPr>
    </w:p>
    <w:p w14:paraId="43657E05" w14:textId="77777777" w:rsidR="00932F94" w:rsidRPr="003D7915" w:rsidRDefault="00932F94" w:rsidP="00932F94">
      <w:pPr>
        <w:rPr>
          <w:sz w:val="2"/>
          <w:szCs w:val="2"/>
        </w:rPr>
      </w:pPr>
    </w:p>
    <w:p w14:paraId="27A069B3" w14:textId="77777777" w:rsidR="00932F94" w:rsidRPr="003D7915" w:rsidRDefault="00932F94" w:rsidP="00932F94">
      <w:pPr>
        <w:rPr>
          <w:sz w:val="2"/>
          <w:szCs w:val="2"/>
        </w:rPr>
      </w:pPr>
    </w:p>
    <w:p w14:paraId="5003B05F" w14:textId="77777777" w:rsidR="00932F94" w:rsidRPr="003D7915" w:rsidRDefault="00932F94" w:rsidP="00932F94">
      <w:pPr>
        <w:rPr>
          <w:sz w:val="2"/>
          <w:szCs w:val="2"/>
        </w:rPr>
      </w:pPr>
    </w:p>
    <w:p w14:paraId="38921D21" w14:textId="77777777" w:rsidR="00932F94" w:rsidRPr="003D7915" w:rsidRDefault="00932F94" w:rsidP="00932F94">
      <w:pPr>
        <w:rPr>
          <w:sz w:val="2"/>
          <w:szCs w:val="2"/>
        </w:rPr>
      </w:pPr>
    </w:p>
    <w:p w14:paraId="5874550D" w14:textId="77777777" w:rsidR="00932F94" w:rsidRPr="003D7915" w:rsidRDefault="00932F94" w:rsidP="00932F94">
      <w:pPr>
        <w:rPr>
          <w:sz w:val="2"/>
          <w:szCs w:val="2"/>
        </w:rPr>
      </w:pPr>
    </w:p>
    <w:p w14:paraId="01EFBA4E" w14:textId="77777777" w:rsidR="00932F94" w:rsidRPr="00EA4AF9" w:rsidRDefault="00932F94" w:rsidP="00932F94">
      <w:pPr>
        <w:rPr>
          <w:sz w:val="2"/>
          <w:szCs w:val="2"/>
        </w:rPr>
      </w:pPr>
    </w:p>
    <w:p w14:paraId="64CAE8FF" w14:textId="77777777" w:rsidR="00932F94" w:rsidRPr="00EA4AF9" w:rsidRDefault="00932F94" w:rsidP="00932F94">
      <w:pPr>
        <w:rPr>
          <w:sz w:val="2"/>
          <w:szCs w:val="2"/>
        </w:rPr>
      </w:pPr>
    </w:p>
    <w:p w14:paraId="5759745A" w14:textId="77777777" w:rsidR="00932F94" w:rsidRPr="00EA4AF9" w:rsidRDefault="00932F94" w:rsidP="00932F94">
      <w:pPr>
        <w:rPr>
          <w:sz w:val="2"/>
          <w:szCs w:val="2"/>
        </w:rPr>
      </w:pPr>
    </w:p>
    <w:p w14:paraId="1DD178E3" w14:textId="77777777" w:rsidR="00932F94" w:rsidRPr="00EA4AF9" w:rsidRDefault="00932F94" w:rsidP="00932F94">
      <w:pPr>
        <w:rPr>
          <w:sz w:val="2"/>
          <w:szCs w:val="2"/>
        </w:rPr>
      </w:pPr>
      <w:r>
        <w:rPr>
          <w:sz w:val="2"/>
          <w:szCs w:val="2"/>
        </w:rPr>
        <w:t>L</w:t>
      </w:r>
    </w:p>
    <w:p w14:paraId="05EECDD9" w14:textId="1F3D127A" w:rsidR="00932F94" w:rsidRDefault="003E2159" w:rsidP="00932F94">
      <w:pPr>
        <w:rPr>
          <w:b/>
          <w:bCs/>
          <w:sz w:val="36"/>
          <w:szCs w:val="36"/>
        </w:rPr>
      </w:pPr>
      <w:r>
        <w:rPr>
          <w:b/>
          <w:bCs/>
          <w:sz w:val="36"/>
          <w:szCs w:val="36"/>
        </w:rPr>
        <w:br/>
      </w:r>
    </w:p>
    <w:p w14:paraId="355BC3D1" w14:textId="77777777" w:rsidR="00932F94" w:rsidRDefault="00932F94" w:rsidP="00932F94">
      <w:pPr>
        <w:jc w:val="center"/>
        <w:rPr>
          <w:b/>
          <w:bCs/>
          <w:sz w:val="36"/>
          <w:szCs w:val="36"/>
        </w:rPr>
      </w:pPr>
      <w:r w:rsidRPr="00D55BE4">
        <w:rPr>
          <w:b/>
          <w:bCs/>
          <w:sz w:val="36"/>
          <w:szCs w:val="36"/>
        </w:rPr>
        <w:lastRenderedPageBreak/>
        <w:t>PLAN</w:t>
      </w:r>
      <w:r>
        <w:rPr>
          <w:b/>
          <w:bCs/>
          <w:sz w:val="36"/>
          <w:szCs w:val="36"/>
        </w:rPr>
        <w:t>O DIDÁCTICO</w:t>
      </w:r>
      <w:r w:rsidRPr="00D55BE4">
        <w:rPr>
          <w:b/>
          <w:bCs/>
          <w:sz w:val="36"/>
          <w:szCs w:val="36"/>
        </w:rPr>
        <w:t>/NOTA TÉCNICA</w:t>
      </w:r>
    </w:p>
    <w:p w14:paraId="1C73F56E" w14:textId="77777777" w:rsidR="00932F94" w:rsidRDefault="00932F94" w:rsidP="00932F94">
      <w:pPr>
        <w:jc w:val="center"/>
        <w:rPr>
          <w:b/>
          <w:bCs/>
          <w:sz w:val="36"/>
          <w:szCs w:val="36"/>
          <w:u w:val="single"/>
        </w:rPr>
      </w:pPr>
      <w:r>
        <w:rPr>
          <w:b/>
          <w:bCs/>
          <w:sz w:val="36"/>
          <w:szCs w:val="36"/>
        </w:rPr>
        <w:t xml:space="preserve">NIVEL: </w:t>
      </w:r>
      <w:r w:rsidRPr="006B634B">
        <w:rPr>
          <w:b/>
          <w:bCs/>
          <w:sz w:val="36"/>
          <w:szCs w:val="36"/>
          <w:u w:val="single"/>
        </w:rPr>
        <w:t>PRIMARIA</w:t>
      </w:r>
    </w:p>
    <w:p w14:paraId="279B41E6" w14:textId="77777777" w:rsidR="00932F94" w:rsidRDefault="00932F94" w:rsidP="00932F94">
      <w:pPr>
        <w:jc w:val="center"/>
        <w:rPr>
          <w:b/>
          <w:bCs/>
          <w:sz w:val="36"/>
          <w:szCs w:val="36"/>
          <w:u w:val="single"/>
        </w:rPr>
      </w:pPr>
      <w:r>
        <w:rPr>
          <w:b/>
          <w:bCs/>
          <w:sz w:val="36"/>
          <w:szCs w:val="36"/>
          <w:u w:val="single"/>
        </w:rPr>
        <w:t>C.E. 2024 - 2025</w:t>
      </w:r>
    </w:p>
    <w:p w14:paraId="0A3BCC3B" w14:textId="77777777" w:rsidR="00932F94" w:rsidRPr="00D97638" w:rsidRDefault="00932F94" w:rsidP="00932F94">
      <w:pPr>
        <w:jc w:val="center"/>
        <w:rPr>
          <w:b/>
          <w:bCs/>
          <w:color w:val="3A7C22"/>
          <w:sz w:val="36"/>
          <w:szCs w:val="36"/>
          <w:u w:val="single"/>
        </w:rPr>
      </w:pPr>
      <w:r w:rsidRPr="00273195">
        <w:rPr>
          <w:b/>
          <w:bCs/>
          <w:sz w:val="36"/>
          <w:szCs w:val="36"/>
        </w:rPr>
        <w:t>CAMPO FORMATIVO</w:t>
      </w:r>
      <w:r w:rsidRPr="00D97638">
        <w:rPr>
          <w:b/>
          <w:bCs/>
          <w:color w:val="3A7C22"/>
          <w:sz w:val="36"/>
          <w:szCs w:val="36"/>
        </w:rPr>
        <w:t xml:space="preserve">: ÉTICA, NATURALEZA Y SOCIEDAD. </w:t>
      </w:r>
    </w:p>
    <w:p w14:paraId="3316A556" w14:textId="43497B02" w:rsidR="00932F94" w:rsidRPr="004E71D3" w:rsidRDefault="00932F94" w:rsidP="00932F94">
      <w:pPr>
        <w:jc w:val="center"/>
        <w:rPr>
          <w:b/>
          <w:bCs/>
          <w:sz w:val="36"/>
          <w:szCs w:val="36"/>
        </w:rPr>
      </w:pPr>
      <w:r w:rsidRPr="00892758">
        <w:rPr>
          <w:b/>
          <w:bCs/>
          <w:sz w:val="36"/>
          <w:szCs w:val="36"/>
        </w:rPr>
        <w:t>FECHA:</w:t>
      </w:r>
      <w:r>
        <w:rPr>
          <w:b/>
          <w:bCs/>
          <w:sz w:val="36"/>
          <w:szCs w:val="36"/>
        </w:rPr>
        <w:t xml:space="preserve"> </w:t>
      </w:r>
      <w:r w:rsidR="00C9488E">
        <w:rPr>
          <w:b/>
          <w:bCs/>
          <w:sz w:val="36"/>
          <w:szCs w:val="36"/>
        </w:rPr>
        <w:t>LUNES</w:t>
      </w:r>
      <w:r>
        <w:rPr>
          <w:b/>
          <w:bCs/>
          <w:sz w:val="36"/>
          <w:szCs w:val="36"/>
        </w:rPr>
        <w:t xml:space="preserve"> </w:t>
      </w:r>
      <w:r w:rsidR="00C9488E">
        <w:rPr>
          <w:b/>
          <w:bCs/>
          <w:sz w:val="36"/>
          <w:szCs w:val="36"/>
        </w:rPr>
        <w:t>02</w:t>
      </w:r>
      <w:r>
        <w:rPr>
          <w:b/>
          <w:bCs/>
          <w:sz w:val="36"/>
          <w:szCs w:val="36"/>
        </w:rPr>
        <w:t xml:space="preserve"> DE </w:t>
      </w:r>
      <w:r w:rsidR="00C9488E">
        <w:rPr>
          <w:b/>
          <w:bCs/>
          <w:sz w:val="36"/>
          <w:szCs w:val="36"/>
        </w:rPr>
        <w:t>SEPTIEMBRE</w:t>
      </w:r>
      <w:r>
        <w:rPr>
          <w:b/>
          <w:bCs/>
          <w:sz w:val="36"/>
          <w:szCs w:val="36"/>
        </w:rPr>
        <w:t xml:space="preserve"> DE 2024</w:t>
      </w:r>
    </w:p>
    <w:p w14:paraId="06D1AD09" w14:textId="7DCF74DF" w:rsidR="00932F94" w:rsidRDefault="00932F94" w:rsidP="00932F94">
      <w:pPr>
        <w:jc w:val="both"/>
        <w:rPr>
          <w:b/>
          <w:bCs/>
        </w:rPr>
      </w:pPr>
      <w:r w:rsidRPr="00C63F7A">
        <w:t>1.- NOMBRE DEL PROFESOR:</w:t>
      </w:r>
      <w:r>
        <w:rPr>
          <w:b/>
          <w:bCs/>
        </w:rPr>
        <w:t xml:space="preserve"> </w:t>
      </w:r>
      <w:r w:rsidR="00C63F7A">
        <w:rPr>
          <w:b/>
          <w:bCs/>
        </w:rPr>
        <w:t xml:space="preserve">Jaqueline Itzel Zarco Perez </w:t>
      </w:r>
      <w:r>
        <w:rPr>
          <w:b/>
          <w:bCs/>
        </w:rPr>
        <w:t xml:space="preserve">       GRADO:  6°              GRUPO:  A                                                                         </w:t>
      </w:r>
    </w:p>
    <w:p w14:paraId="34E7EF1D" w14:textId="77777777" w:rsidR="00932F94" w:rsidRPr="000C6593" w:rsidRDefault="00932F94" w:rsidP="00932F94">
      <w:pPr>
        <w:jc w:val="both"/>
        <w:rPr>
          <w:b/>
          <w:bCs/>
        </w:rPr>
      </w:pPr>
      <w:r w:rsidRPr="00C63F7A">
        <w:t>2.- ASIGNATURA:</w:t>
      </w:r>
      <w:r>
        <w:rPr>
          <w:b/>
          <w:bCs/>
        </w:rPr>
        <w:t xml:space="preserve"> Geografía. </w:t>
      </w:r>
    </w:p>
    <w:p w14:paraId="40CCF1E5" w14:textId="77777777" w:rsidR="00932F94" w:rsidRPr="000C6593" w:rsidRDefault="00932F94" w:rsidP="00932F94">
      <w:pPr>
        <w:jc w:val="both"/>
        <w:rPr>
          <w:b/>
          <w:bCs/>
        </w:rPr>
      </w:pPr>
      <w:r w:rsidRPr="00C63F7A">
        <w:t>3.- TRIMESTRE:</w:t>
      </w:r>
      <w:r w:rsidRPr="000C6593">
        <w:rPr>
          <w:b/>
          <w:bCs/>
        </w:rPr>
        <w:t xml:space="preserve"> </w:t>
      </w:r>
      <w:r>
        <w:rPr>
          <w:b/>
          <w:bCs/>
        </w:rPr>
        <w:t xml:space="preserve">Primer trimestre </w:t>
      </w:r>
    </w:p>
    <w:p w14:paraId="1168A72D" w14:textId="0D6EF2BC" w:rsidR="00932F94" w:rsidRPr="000C6593" w:rsidRDefault="00932F94" w:rsidP="00932F94">
      <w:pPr>
        <w:jc w:val="both"/>
        <w:rPr>
          <w:b/>
          <w:bCs/>
        </w:rPr>
      </w:pPr>
      <w:r w:rsidRPr="00C63F7A">
        <w:t>4.- SEMANA</w:t>
      </w:r>
      <w:r w:rsidRPr="000C6593">
        <w:rPr>
          <w:b/>
          <w:bCs/>
        </w:rPr>
        <w:t>:</w:t>
      </w:r>
      <w:r>
        <w:rPr>
          <w:b/>
          <w:bCs/>
        </w:rPr>
        <w:t xml:space="preserve"> Del</w:t>
      </w:r>
      <w:r w:rsidR="00C9488E">
        <w:rPr>
          <w:b/>
          <w:bCs/>
        </w:rPr>
        <w:t xml:space="preserve"> 02 de septiembre al </w:t>
      </w:r>
      <w:r w:rsidR="00C849B6">
        <w:rPr>
          <w:b/>
          <w:bCs/>
        </w:rPr>
        <w:t xml:space="preserve">06 de septiembre de 2024. </w:t>
      </w:r>
    </w:p>
    <w:p w14:paraId="76E219AC" w14:textId="77777777" w:rsidR="00932F94" w:rsidRPr="000C6593" w:rsidRDefault="00932F94" w:rsidP="00932F94">
      <w:pPr>
        <w:jc w:val="both"/>
        <w:rPr>
          <w:b/>
          <w:bCs/>
        </w:rPr>
      </w:pPr>
      <w:r w:rsidRPr="00C63F7A">
        <w:t>5.- TIEMPO:</w:t>
      </w:r>
      <w:r>
        <w:rPr>
          <w:b/>
          <w:bCs/>
        </w:rPr>
        <w:t xml:space="preserve"> 50 minutos. </w:t>
      </w:r>
    </w:p>
    <w:p w14:paraId="5AFFE1C1" w14:textId="7B8432B9" w:rsidR="00932F94" w:rsidRDefault="00932F94" w:rsidP="00932F94">
      <w:pPr>
        <w:jc w:val="both"/>
        <w:rPr>
          <w:b/>
          <w:bCs/>
        </w:rPr>
      </w:pPr>
      <w:r w:rsidRPr="00C63F7A">
        <w:t>6.- TEMA:</w:t>
      </w:r>
      <w:r>
        <w:rPr>
          <w:b/>
          <w:bCs/>
        </w:rPr>
        <w:t xml:space="preserve"> “</w:t>
      </w:r>
      <w:r w:rsidR="00630688">
        <w:rPr>
          <w:b/>
          <w:bCs/>
        </w:rPr>
        <w:t>Población rural y urbana de los continentes”</w:t>
      </w:r>
    </w:p>
    <w:p w14:paraId="25849623" w14:textId="427F6469" w:rsidR="00932F94" w:rsidRDefault="00932F94" w:rsidP="00932F94">
      <w:pPr>
        <w:jc w:val="both"/>
        <w:rPr>
          <w:b/>
          <w:bCs/>
        </w:rPr>
      </w:pPr>
      <w:r w:rsidRPr="00C63F7A">
        <w:t>7.- PROPOSITO:</w:t>
      </w:r>
      <w:r w:rsidRPr="00547A55">
        <w:t xml:space="preserve"> </w:t>
      </w:r>
      <w:r w:rsidR="00421049">
        <w:rPr>
          <w:b/>
          <w:bCs/>
        </w:rPr>
        <w:t xml:space="preserve">Distingue la distribución de la población </w:t>
      </w:r>
      <w:r w:rsidR="00B24AB4">
        <w:rPr>
          <w:b/>
          <w:bCs/>
        </w:rPr>
        <w:t xml:space="preserve">rural y urbana en los continentes. </w:t>
      </w:r>
      <w:r>
        <w:rPr>
          <w:b/>
          <w:bCs/>
        </w:rPr>
        <w:t xml:space="preserve"> </w:t>
      </w:r>
    </w:p>
    <w:p w14:paraId="6A807B34" w14:textId="0CEE01AD" w:rsidR="00932F94" w:rsidRDefault="00932F94" w:rsidP="00932F94">
      <w:pPr>
        <w:jc w:val="both"/>
        <w:rPr>
          <w:b/>
          <w:bCs/>
        </w:rPr>
      </w:pPr>
      <w:r w:rsidRPr="00C63F7A">
        <w:t>8.- CONTENIDOS:</w:t>
      </w:r>
      <w:r>
        <w:rPr>
          <w:b/>
          <w:bCs/>
        </w:rPr>
        <w:t xml:space="preserve"> </w:t>
      </w:r>
      <w:r w:rsidR="00DA2CFA">
        <w:rPr>
          <w:b/>
          <w:bCs/>
        </w:rPr>
        <w:t xml:space="preserve">Población, población rural, población urbana, </w:t>
      </w:r>
      <w:r w:rsidR="00592257">
        <w:rPr>
          <w:b/>
          <w:bCs/>
        </w:rPr>
        <w:t xml:space="preserve">sociedad. </w:t>
      </w:r>
      <w:r>
        <w:rPr>
          <w:b/>
          <w:bCs/>
        </w:rPr>
        <w:t xml:space="preserve"> </w:t>
      </w:r>
    </w:p>
    <w:p w14:paraId="5E036676" w14:textId="12193B7B" w:rsidR="00932F94" w:rsidRDefault="00932F94" w:rsidP="00932F94">
      <w:pPr>
        <w:jc w:val="both"/>
        <w:rPr>
          <w:b/>
          <w:bCs/>
        </w:rPr>
      </w:pPr>
      <w:r w:rsidRPr="00C63F7A">
        <w:t>9.- PDA:</w:t>
      </w:r>
      <w:r>
        <w:rPr>
          <w:b/>
          <w:bCs/>
        </w:rPr>
        <w:t xml:space="preserve"> </w:t>
      </w:r>
      <w:r w:rsidR="003B2A14">
        <w:rPr>
          <w:b/>
          <w:bCs/>
        </w:rPr>
        <w:t xml:space="preserve">Distingue la distribución de la población rural y urbana en los continentes. </w:t>
      </w:r>
    </w:p>
    <w:p w14:paraId="437E9E46" w14:textId="77777777" w:rsidR="00932F94" w:rsidRDefault="00932F94" w:rsidP="00932F94">
      <w:pPr>
        <w:jc w:val="both"/>
        <w:rPr>
          <w:b/>
          <w:bCs/>
        </w:rPr>
      </w:pPr>
      <w:r>
        <w:rPr>
          <w:b/>
          <w:bCs/>
        </w:rPr>
        <w:t xml:space="preserve">10.- EJE ARTICULADOR: INCLUSIÓN (), PENSAMIENTO CRÍTICO (), INTERCULTURALIDAD CRITICA (x), IGUALDAD DE GÉNERO (), VIDA SALUDABLE (), APROPIACIÓN DE LAS CULTURAS A TRAVÉS DE LA LECTURA Y LA ESCRITURA (), ARTES Y EXPERIENCIAS ESTÉTICAS (). </w:t>
      </w:r>
    </w:p>
    <w:p w14:paraId="6B8AC25D" w14:textId="77777777" w:rsidR="00932F94" w:rsidRPr="00B04B49" w:rsidRDefault="00932F94" w:rsidP="00932F9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454F48F2" w14:textId="4A1A5C41" w:rsidR="00932F94" w:rsidRPr="000C6593" w:rsidRDefault="00932F94" w:rsidP="00932F94">
      <w:pPr>
        <w:jc w:val="both"/>
        <w:rPr>
          <w:b/>
          <w:bCs/>
        </w:rPr>
      </w:pPr>
      <w:r>
        <w:rPr>
          <w:b/>
          <w:bCs/>
        </w:rPr>
        <w:t xml:space="preserve">12.- </w:t>
      </w:r>
      <w:r w:rsidRPr="000C6593">
        <w:rPr>
          <w:b/>
          <w:bCs/>
        </w:rPr>
        <w:t>RECURSOS:</w:t>
      </w:r>
      <w:r>
        <w:rPr>
          <w:b/>
          <w:bCs/>
        </w:rPr>
        <w:t xml:space="preserve"> Plan de clase, Plataforma, pizarrón. </w:t>
      </w:r>
    </w:p>
    <w:p w14:paraId="0DAE39C5" w14:textId="77777777" w:rsidR="00932F94" w:rsidRPr="006E73AA" w:rsidRDefault="00932F94" w:rsidP="00932F94">
      <w:pPr>
        <w:jc w:val="both"/>
        <w:rPr>
          <w:b/>
          <w:bCs/>
        </w:rPr>
      </w:pPr>
      <w:r>
        <w:rPr>
          <w:b/>
          <w:bCs/>
        </w:rPr>
        <w:t xml:space="preserve">13.- </w:t>
      </w:r>
      <w:r w:rsidRPr="000C6593">
        <w:rPr>
          <w:b/>
          <w:bCs/>
        </w:rPr>
        <w:t>MATERIALES:</w:t>
      </w:r>
      <w:r>
        <w:rPr>
          <w:b/>
          <w:bCs/>
        </w:rPr>
        <w:t xml:space="preserve"> Cuaderno de geografía, copias, colores, lápiz, lectura. </w:t>
      </w:r>
    </w:p>
    <w:p w14:paraId="6FEAE37A" w14:textId="4398E74F" w:rsidR="00932F94" w:rsidRPr="003B2A14" w:rsidRDefault="00932F94" w:rsidP="00932F94">
      <w:pPr>
        <w:jc w:val="both"/>
        <w:rPr>
          <w:rFonts w:ascii="Arial" w:hAnsi="Arial" w:cs="Arial"/>
          <w:b/>
          <w:color w:val="33CCFF"/>
        </w:rPr>
      </w:pPr>
      <w:r>
        <w:rPr>
          <w:rFonts w:ascii="Arial" w:hAnsi="Arial" w:cs="Arial"/>
          <w:b/>
        </w:rPr>
        <w:t xml:space="preserve">14.- INICIO: </w:t>
      </w:r>
      <w:r>
        <w:rPr>
          <w:rFonts w:ascii="Arial" w:hAnsi="Arial" w:cs="Arial"/>
          <w:bCs/>
        </w:rPr>
        <w:t>Para dar inicio con la sesión la maestra realizara unas breves preguntas respecto al tema “</w:t>
      </w:r>
      <w:r w:rsidR="003B2A14">
        <w:rPr>
          <w:rFonts w:ascii="Arial" w:hAnsi="Arial" w:cs="Arial"/>
          <w:bCs/>
        </w:rPr>
        <w:t>La población rural y urbana”</w:t>
      </w:r>
      <w:r>
        <w:rPr>
          <w:rFonts w:ascii="Arial" w:hAnsi="Arial" w:cs="Arial"/>
          <w:bCs/>
        </w:rPr>
        <w:t xml:space="preserve"> </w:t>
      </w:r>
      <w:r>
        <w:rPr>
          <w:rFonts w:ascii="Arial" w:hAnsi="Arial" w:cs="Arial"/>
          <w:b/>
          <w:color w:val="33CCFF"/>
        </w:rPr>
        <w:t xml:space="preserve">¿Qué </w:t>
      </w:r>
      <w:r w:rsidR="003B2A14">
        <w:rPr>
          <w:rFonts w:ascii="Arial" w:hAnsi="Arial" w:cs="Arial"/>
          <w:b/>
          <w:color w:val="33CCFF"/>
        </w:rPr>
        <w:t xml:space="preserve">es una población? ¿Qué es la sociedad? ¿A que se refiere el termino población rural? ¿A que se refiere el termino población urbana? ¿Qué diferencias existen entre ambas poblaciones?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75C82D18" w14:textId="77777777" w:rsidR="00932F94" w:rsidRPr="00755AEE" w:rsidRDefault="00932F94" w:rsidP="00932F94">
      <w:pPr>
        <w:jc w:val="both"/>
        <w:rPr>
          <w:rFonts w:ascii="Arial" w:hAnsi="Arial" w:cs="Arial"/>
          <w:b/>
          <w:bCs/>
        </w:rPr>
      </w:pPr>
      <w:r w:rsidRPr="00755AEE">
        <w:rPr>
          <w:rFonts w:ascii="Arial" w:hAnsi="Arial" w:cs="Arial"/>
          <w:b/>
          <w:bCs/>
        </w:rPr>
        <w:t>15.- DESARROLLO:</w:t>
      </w:r>
    </w:p>
    <w:p w14:paraId="1B76DD8B" w14:textId="6794BE54" w:rsidR="00932F94" w:rsidRDefault="00932F94" w:rsidP="00932F94">
      <w:pPr>
        <w:jc w:val="both"/>
        <w:rPr>
          <w:rFonts w:ascii="Arial" w:hAnsi="Arial" w:cs="Arial"/>
        </w:rPr>
      </w:pPr>
      <w:r>
        <w:rPr>
          <w:rFonts w:ascii="Arial" w:hAnsi="Arial" w:cs="Arial"/>
        </w:rPr>
        <w:t xml:space="preserve">Los alumnos deberán escuchar con atención la explicación de la maestra acerca del tema </w:t>
      </w:r>
      <w:r w:rsidR="003B2A14">
        <w:rPr>
          <w:rFonts w:ascii="Arial" w:hAnsi="Arial" w:cs="Arial"/>
        </w:rPr>
        <w:t xml:space="preserve">La población rural y urbana en los continentes. </w:t>
      </w:r>
      <w:r>
        <w:rPr>
          <w:rFonts w:ascii="Arial" w:hAnsi="Arial" w:cs="Arial"/>
        </w:rPr>
        <w:t xml:space="preserve"> </w:t>
      </w:r>
    </w:p>
    <w:p w14:paraId="3A1DDFA9" w14:textId="3A947A91" w:rsidR="00932F94" w:rsidRDefault="005C60D7" w:rsidP="00932F94">
      <w:pPr>
        <w:jc w:val="center"/>
        <w:rPr>
          <w:rFonts w:ascii="Arial" w:hAnsi="Arial" w:cs="Arial"/>
          <w:b/>
          <w:bCs/>
          <w:color w:val="FF66CC"/>
        </w:rPr>
      </w:pPr>
      <w:r>
        <w:rPr>
          <w:rFonts w:ascii="Arial" w:hAnsi="Arial" w:cs="Arial"/>
          <w:b/>
          <w:bCs/>
          <w:color w:val="FF66CC"/>
        </w:rPr>
        <w:t>POBLACIÓN RURAL Y URBANA</w:t>
      </w:r>
    </w:p>
    <w:p w14:paraId="15925394" w14:textId="1DAF4339" w:rsidR="005D0DB0" w:rsidRPr="005D0DB0" w:rsidRDefault="005C60D7" w:rsidP="005C60D7">
      <w:pPr>
        <w:jc w:val="both"/>
        <w:rPr>
          <w:rFonts w:ascii="Arial" w:hAnsi="Arial" w:cs="Arial"/>
          <w:lang w:val="es-MX"/>
        </w:rPr>
      </w:pPr>
      <w:r>
        <w:rPr>
          <w:rFonts w:ascii="Arial" w:hAnsi="Arial" w:cs="Arial"/>
          <w:lang w:val="es-MX"/>
        </w:rPr>
        <w:t>E</w:t>
      </w:r>
      <w:r w:rsidR="005D0DB0" w:rsidRPr="005D0DB0">
        <w:rPr>
          <w:rFonts w:ascii="Arial" w:hAnsi="Arial" w:cs="Arial"/>
          <w:lang w:val="es-MX"/>
        </w:rPr>
        <w:t>s necesario precisar que la principal característica que diferencia al medio rural del urbano es el número de habitantes, es decir, la población que habita en cada espacio. El número de habitantes determinara si es rural o urbano.</w:t>
      </w:r>
    </w:p>
    <w:p w14:paraId="299D17FA" w14:textId="77777777" w:rsidR="005D0DB0" w:rsidRPr="005D0DB0" w:rsidRDefault="005D0DB0" w:rsidP="005C60D7">
      <w:pPr>
        <w:jc w:val="both"/>
        <w:rPr>
          <w:rFonts w:ascii="Arial" w:hAnsi="Arial" w:cs="Arial"/>
          <w:lang w:val="es-MX"/>
        </w:rPr>
      </w:pPr>
      <w:r w:rsidRPr="005D0DB0">
        <w:rPr>
          <w:rFonts w:ascii="Arial" w:hAnsi="Arial" w:cs="Arial"/>
          <w:lang w:val="es-MX"/>
        </w:rPr>
        <w:t>Ahora que conoces este dato puedes iniciar con la descripción de las características del medio rural.</w:t>
      </w:r>
    </w:p>
    <w:p w14:paraId="433AA898" w14:textId="7D44BF87" w:rsidR="005D0DB0" w:rsidRPr="005D0DB0" w:rsidRDefault="005D0DB0" w:rsidP="005C60D7">
      <w:pPr>
        <w:jc w:val="both"/>
        <w:rPr>
          <w:rFonts w:ascii="Arial" w:hAnsi="Arial" w:cs="Arial"/>
          <w:lang w:val="es-MX"/>
        </w:rPr>
      </w:pPr>
      <w:r w:rsidRPr="005D0DB0">
        <w:rPr>
          <w:rFonts w:ascii="Arial" w:hAnsi="Arial" w:cs="Arial"/>
          <w:lang w:val="es-MX"/>
        </w:rPr>
        <w:t>El medio rural es el espacio geográfico que tiene una población de menos de 2,500 habitantes. Entre las características que posee el medio rural se encuentran las siguientes:</w:t>
      </w:r>
    </w:p>
    <w:p w14:paraId="3C629F64"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Existen más recursos naturales en comparación al medio urbano, como plantas, árboles y animales, los cuales facilitan actividades económicas del sector primario, es decir, la ganadería, la agricultura y la pesca.</w:t>
      </w:r>
    </w:p>
    <w:p w14:paraId="2E89A6CE"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Se relaciona con el campo, y cuenta con espacios abiertos, grandes áreas verdes y vegetación diversa.</w:t>
      </w:r>
    </w:p>
    <w:p w14:paraId="71D100C1"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Generalmente, la población percibe bajos ingresos económicos.</w:t>
      </w:r>
    </w:p>
    <w:p w14:paraId="7A16D6BC"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Es común que no existan centros administrativos de gobierno de gran jerarquía.</w:t>
      </w:r>
    </w:p>
    <w:p w14:paraId="5938D66B"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 xml:space="preserve">Cuenta con poca disponibilidad de tecnología para las actividades productivas o </w:t>
      </w:r>
      <w:r w:rsidRPr="005D0DB0">
        <w:rPr>
          <w:rFonts w:ascii="Arial" w:hAnsi="Arial" w:cs="Arial"/>
          <w:lang w:val="es-MX"/>
        </w:rPr>
        <w:lastRenderedPageBreak/>
        <w:t>para la vida cotidiana.</w:t>
      </w:r>
    </w:p>
    <w:p w14:paraId="7486A4E7"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Vivienda construida en general con materiales propios de la región como: madera, barro, lámina, adobe, etcétera. Además, generalmente, no hay proximidad entre una y otra vivienda.</w:t>
      </w:r>
    </w:p>
    <w:p w14:paraId="6C71308B"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Hay poca presencia de infraestructura como calles pavimentadas, hospitales, escuelas y carreteras, limitando así los medios de transporte y las vías de comunicación.</w:t>
      </w:r>
    </w:p>
    <w:p w14:paraId="4D6043CC"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El grado de escolaridad promedio de la población es la primaria concluida.</w:t>
      </w:r>
    </w:p>
    <w:p w14:paraId="0115DA55" w14:textId="77777777" w:rsidR="005D0DB0" w:rsidRPr="005D0DB0" w:rsidRDefault="005D0DB0" w:rsidP="005C60D7">
      <w:pPr>
        <w:numPr>
          <w:ilvl w:val="0"/>
          <w:numId w:val="9"/>
        </w:numPr>
        <w:jc w:val="both"/>
        <w:rPr>
          <w:rFonts w:ascii="Arial" w:hAnsi="Arial" w:cs="Arial"/>
          <w:lang w:val="es-MX"/>
        </w:rPr>
      </w:pPr>
      <w:r w:rsidRPr="005D0DB0">
        <w:rPr>
          <w:rFonts w:ascii="Arial" w:hAnsi="Arial" w:cs="Arial"/>
          <w:lang w:val="es-MX"/>
        </w:rPr>
        <w:t>Las relaciones sociales son más cercanas y duraderas (amistades, familia y relaciones de trabajo).</w:t>
      </w:r>
    </w:p>
    <w:p w14:paraId="3E658D9A" w14:textId="77777777" w:rsidR="005D0DB0" w:rsidRPr="005D0DB0" w:rsidRDefault="005D0DB0" w:rsidP="005C60D7">
      <w:pPr>
        <w:numPr>
          <w:ilvl w:val="0"/>
          <w:numId w:val="10"/>
        </w:numPr>
        <w:jc w:val="both"/>
        <w:rPr>
          <w:rFonts w:ascii="Arial" w:hAnsi="Arial" w:cs="Arial"/>
          <w:lang w:val="es-MX"/>
        </w:rPr>
      </w:pPr>
      <w:r w:rsidRPr="005D0DB0">
        <w:rPr>
          <w:rFonts w:ascii="Arial" w:hAnsi="Arial" w:cs="Arial"/>
          <w:lang w:val="es-MX"/>
        </w:rPr>
        <w:t>Posee un ambiente poco contaminado.</w:t>
      </w:r>
    </w:p>
    <w:p w14:paraId="58F6128E" w14:textId="77777777" w:rsidR="005D0DB0" w:rsidRPr="005D0DB0" w:rsidRDefault="005D0DB0" w:rsidP="005C60D7">
      <w:pPr>
        <w:numPr>
          <w:ilvl w:val="0"/>
          <w:numId w:val="10"/>
        </w:numPr>
        <w:jc w:val="both"/>
        <w:rPr>
          <w:rFonts w:ascii="Arial" w:hAnsi="Arial" w:cs="Arial"/>
          <w:lang w:val="es-MX"/>
        </w:rPr>
      </w:pPr>
      <w:r w:rsidRPr="005D0DB0">
        <w:rPr>
          <w:rFonts w:ascii="Arial" w:hAnsi="Arial" w:cs="Arial"/>
          <w:lang w:val="es-MX"/>
        </w:rPr>
        <w:t>Existe, de manera general, una insuficiencia de servicios básicos y públicos como: acceso a energía eléctrica, agua potable, drenaje, alumbrado, entre otros.</w:t>
      </w:r>
    </w:p>
    <w:p w14:paraId="7332AD12" w14:textId="77777777" w:rsidR="005D0DB0" w:rsidRPr="005D0DB0" w:rsidRDefault="005D0DB0" w:rsidP="005C60D7">
      <w:pPr>
        <w:numPr>
          <w:ilvl w:val="0"/>
          <w:numId w:val="10"/>
        </w:numPr>
        <w:jc w:val="both"/>
        <w:rPr>
          <w:rFonts w:ascii="Arial" w:hAnsi="Arial" w:cs="Arial"/>
          <w:lang w:val="es-MX"/>
        </w:rPr>
      </w:pPr>
      <w:r w:rsidRPr="005D0DB0">
        <w:rPr>
          <w:rFonts w:ascii="Arial" w:hAnsi="Arial" w:cs="Arial"/>
          <w:lang w:val="es-MX"/>
        </w:rPr>
        <w:t>Cultura apegada a costumbres y tradiciones ancestrales.</w:t>
      </w:r>
    </w:p>
    <w:p w14:paraId="7A26836C" w14:textId="77777777" w:rsidR="005D0DB0" w:rsidRPr="005D0DB0" w:rsidRDefault="005D0DB0" w:rsidP="005C60D7">
      <w:pPr>
        <w:jc w:val="both"/>
        <w:rPr>
          <w:rFonts w:ascii="Arial" w:hAnsi="Arial" w:cs="Arial"/>
          <w:lang w:val="es-MX"/>
        </w:rPr>
      </w:pPr>
      <w:r w:rsidRPr="005D0DB0">
        <w:rPr>
          <w:rFonts w:ascii="Arial" w:hAnsi="Arial" w:cs="Arial"/>
          <w:lang w:val="es-MX"/>
        </w:rPr>
        <w:t>Entonces puedes decir que el medio rural posee una población escasa e incluye grandes extensiones de terreno y las actividades económicas que se desarrollan en el medio rural están relacionadas con la agricultura, la ganadería y la pesca.</w:t>
      </w:r>
    </w:p>
    <w:p w14:paraId="328CB80D" w14:textId="77777777" w:rsidR="005D0DB0" w:rsidRPr="005D0DB0" w:rsidRDefault="005D0DB0" w:rsidP="005C60D7">
      <w:pPr>
        <w:jc w:val="center"/>
        <w:rPr>
          <w:rFonts w:ascii="Arial" w:hAnsi="Arial" w:cs="Arial"/>
          <w:b/>
          <w:bCs/>
          <w:lang w:val="es-MX"/>
        </w:rPr>
      </w:pPr>
      <w:r w:rsidRPr="005D0DB0">
        <w:rPr>
          <w:rFonts w:ascii="Arial" w:hAnsi="Arial" w:cs="Arial"/>
          <w:b/>
          <w:bCs/>
          <w:color w:val="FF66CC"/>
          <w:lang w:val="es-MX"/>
        </w:rPr>
        <w:t>¿Qué características tiene el medio urbano?</w:t>
      </w:r>
    </w:p>
    <w:p w14:paraId="5B7DA143" w14:textId="77777777" w:rsidR="005D0DB0" w:rsidRPr="005D0DB0" w:rsidRDefault="005D0DB0" w:rsidP="005C60D7">
      <w:pPr>
        <w:jc w:val="both"/>
        <w:rPr>
          <w:rFonts w:ascii="Arial" w:hAnsi="Arial" w:cs="Arial"/>
          <w:lang w:val="es-MX"/>
        </w:rPr>
      </w:pPr>
      <w:r w:rsidRPr="005D0DB0">
        <w:rPr>
          <w:rFonts w:ascii="Arial" w:hAnsi="Arial" w:cs="Arial"/>
          <w:lang w:val="es-MX"/>
        </w:rPr>
        <w:t>La población del medio urbano, a diferencia del rural, vive en asentamientos de más de 2,500 habitantes, es decir, cuenta con una amplia densidad de población y existe en el espacio geográfico urbano un mayor desarrollo de infraestructura.</w:t>
      </w:r>
    </w:p>
    <w:p w14:paraId="114EDEC0" w14:textId="5A36B407" w:rsidR="005D0DB0" w:rsidRPr="005D0DB0" w:rsidRDefault="005D0DB0" w:rsidP="005C60D7">
      <w:pPr>
        <w:jc w:val="both"/>
        <w:rPr>
          <w:rFonts w:ascii="Arial" w:hAnsi="Arial" w:cs="Arial"/>
          <w:lang w:val="es-MX"/>
        </w:rPr>
      </w:pPr>
      <w:r w:rsidRPr="005D0DB0">
        <w:rPr>
          <w:rFonts w:ascii="Arial" w:hAnsi="Arial" w:cs="Arial"/>
          <w:lang w:val="es-MX"/>
        </w:rPr>
        <w:t>Entre las características que posee el medio urbano se encuentran las siguientes</w:t>
      </w:r>
      <w:r w:rsidR="002C130C">
        <w:rPr>
          <w:rFonts w:ascii="Arial" w:hAnsi="Arial" w:cs="Arial"/>
          <w:lang w:val="es-MX"/>
        </w:rPr>
        <w:t xml:space="preserve">: </w:t>
      </w:r>
      <w:r w:rsidR="002C130C">
        <w:rPr>
          <w:rFonts w:ascii="Arial" w:hAnsi="Arial" w:cs="Arial"/>
          <w:lang w:val="es-MX"/>
        </w:rPr>
        <w:br/>
      </w:r>
      <w:r w:rsidRPr="005C60D7">
        <w:rPr>
          <w:rFonts w:ascii="Arial" w:hAnsi="Arial" w:cs="Arial"/>
          <w:noProof/>
          <w:lang w:val="es-MX"/>
        </w:rPr>
        <mc:AlternateContent>
          <mc:Choice Requires="wps">
            <w:drawing>
              <wp:inline distT="0" distB="0" distL="0" distR="0" wp14:anchorId="3F5406B6" wp14:editId="1F1AF7AB">
                <wp:extent cx="304800" cy="304800"/>
                <wp:effectExtent l="0" t="0" r="0" b="0"/>
                <wp:docPr id="653107219" name="Rectángulo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237AE9C5" id="Rectángulo 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C42992" w14:textId="601C68C1"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El paisaje es alterado por la intervención del ser </w:t>
      </w:r>
      <w:hyperlink r:id="rId38" w:tgtFrame="_blank" w:history="1">
        <w:r w:rsidRPr="005D0DB0">
          <w:rPr>
            <w:rStyle w:val="Hipervnculo"/>
            <w:rFonts w:ascii="Arial" w:hAnsi="Arial" w:cs="Arial"/>
            <w:color w:val="auto"/>
            <w:lang w:val="es-MX"/>
          </w:rPr>
          <w:t>humano</w:t>
        </w:r>
      </w:hyperlink>
      <w:r w:rsidRPr="005D0DB0">
        <w:rPr>
          <w:rFonts w:ascii="Arial" w:hAnsi="Arial" w:cs="Arial"/>
          <w:lang w:val="es-MX"/>
        </w:rPr>
        <w:t>.</w:t>
      </w:r>
    </w:p>
    <w:p w14:paraId="157B73E6" w14:textId="3B4CDFD0"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Lo urbano es identificado con la ciudad y como espacio que ha sido construido y organizado por los seres humanos.</w:t>
      </w:r>
    </w:p>
    <w:p w14:paraId="3C19F853"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La densidad o concentración poblacional es alta.</w:t>
      </w:r>
    </w:p>
    <w:p w14:paraId="4B5863B7"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La población es diversa, es decir, con distintas prácticas culturales, gustos y afinidades.</w:t>
      </w:r>
    </w:p>
    <w:p w14:paraId="18F63BF9"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El sector industrial y de servicios son las actividades predominantes y emplean a la mayor parte de la población.</w:t>
      </w:r>
    </w:p>
    <w:p w14:paraId="396786CA" w14:textId="5B8CB292"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La población, en general, tiene a su alcance todo tipo de productos y servicios.</w:t>
      </w:r>
    </w:p>
    <w:p w14:paraId="53AACA39"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Cuenta con gran cantidad de servicios públicos, como hospitales, escuelas, drenaje, agua potable, energía eléctrica y calles pavimentadas, entre otros.</w:t>
      </w:r>
    </w:p>
    <w:p w14:paraId="5A1CDA8D"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Dispone de medios de transporte y vías de comunicación, que suelen ser modernos.</w:t>
      </w:r>
    </w:p>
    <w:p w14:paraId="1FF93801" w14:textId="0BB75B66"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La vivienda, en general, está construida con materiales firmes y duraderos como cemento, ladrillo y varilla.</w:t>
      </w:r>
    </w:p>
    <w:p w14:paraId="36E63D9B" w14:textId="22AF1668"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El grado de escolaridad promedio de la población es bachillerato concluido.</w:t>
      </w:r>
    </w:p>
    <w:p w14:paraId="39D62279"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Está expuesto a una gran contaminación.</w:t>
      </w:r>
    </w:p>
    <w:p w14:paraId="66F55A84"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El costo de vida es alto.</w:t>
      </w:r>
    </w:p>
    <w:p w14:paraId="6D9E5CA2"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Su población es cosmopolita.</w:t>
      </w:r>
    </w:p>
    <w:p w14:paraId="6F549528"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Cuenta con mayor disponibilidad de tecnología, tanto para las actividades productivas, como para la vida cotidiana.</w:t>
      </w:r>
    </w:p>
    <w:p w14:paraId="1AEB055D"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La tecnología permite a la población urbana tener comodidades en el hogar, desde una licuadora, una estufa de gas o eléctrica hasta una computadora con acceso a internet.</w:t>
      </w:r>
    </w:p>
    <w:p w14:paraId="45396E91" w14:textId="77777777" w:rsidR="005D0DB0" w:rsidRPr="005D0DB0" w:rsidRDefault="005D0DB0" w:rsidP="005C60D7">
      <w:pPr>
        <w:numPr>
          <w:ilvl w:val="0"/>
          <w:numId w:val="11"/>
        </w:numPr>
        <w:jc w:val="both"/>
        <w:rPr>
          <w:rFonts w:ascii="Arial" w:hAnsi="Arial" w:cs="Arial"/>
          <w:lang w:val="es-MX"/>
        </w:rPr>
      </w:pPr>
      <w:r w:rsidRPr="005D0DB0">
        <w:rPr>
          <w:rFonts w:ascii="Arial" w:hAnsi="Arial" w:cs="Arial"/>
          <w:lang w:val="es-MX"/>
        </w:rPr>
        <w:t>La población suele sufrir de estrés debido al acelerado ritmo de vida.</w:t>
      </w:r>
    </w:p>
    <w:p w14:paraId="422A4BBC" w14:textId="73A7F64D" w:rsidR="005D0DB0" w:rsidRPr="005C60D7" w:rsidRDefault="005D0DB0" w:rsidP="005C60D7">
      <w:pPr>
        <w:jc w:val="both"/>
        <w:rPr>
          <w:rFonts w:ascii="Arial" w:hAnsi="Arial" w:cs="Arial"/>
          <w:lang w:val="es-MX"/>
        </w:rPr>
      </w:pPr>
      <w:r w:rsidRPr="005D0DB0">
        <w:rPr>
          <w:rFonts w:ascii="Arial" w:hAnsi="Arial" w:cs="Arial"/>
          <w:lang w:val="es-MX"/>
        </w:rPr>
        <w:t>Entonces puedes decir que un medio urbano es el espacio que se compone por una mayor cantidad de habitantes que desarrollan actividades económicas como la industria, el comercio y los servicios.</w:t>
      </w:r>
    </w:p>
    <w:p w14:paraId="4AFC4C16" w14:textId="07DD8266" w:rsidR="00932F94" w:rsidRPr="00C2281E" w:rsidRDefault="00932F94" w:rsidP="00932F94">
      <w:pPr>
        <w:jc w:val="both"/>
        <w:rPr>
          <w:rFonts w:ascii="Arial" w:hAnsi="Arial" w:cs="Arial"/>
          <w:b/>
          <w:bCs/>
        </w:rPr>
      </w:pPr>
      <w:r>
        <w:rPr>
          <w:rFonts w:ascii="Arial" w:hAnsi="Arial" w:cs="Arial"/>
          <w:b/>
          <w:bCs/>
        </w:rPr>
        <w:lastRenderedPageBreak/>
        <w:t xml:space="preserve">16.- </w:t>
      </w:r>
      <w:r w:rsidRPr="00C2281E">
        <w:rPr>
          <w:rFonts w:ascii="Arial" w:hAnsi="Arial" w:cs="Arial"/>
          <w:b/>
          <w:bCs/>
        </w:rPr>
        <w:t>CIERRE:</w:t>
      </w:r>
    </w:p>
    <w:p w14:paraId="4BFFBED5" w14:textId="77777777" w:rsidR="00932F94" w:rsidRDefault="00932F94" w:rsidP="00932F94">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2D48DF3A" w14:textId="77777777" w:rsidR="00932F94" w:rsidRDefault="00932F94" w:rsidP="00932F94">
      <w:pPr>
        <w:jc w:val="center"/>
        <w:rPr>
          <w:rFonts w:ascii="Arial" w:hAnsi="Arial" w:cs="Arial"/>
          <w:b/>
          <w:bCs/>
          <w:color w:val="60CAF3"/>
        </w:rPr>
      </w:pPr>
      <w:r>
        <w:rPr>
          <w:rFonts w:ascii="Arial" w:hAnsi="Arial" w:cs="Arial"/>
          <w:b/>
          <w:bCs/>
          <w:color w:val="60CAF3"/>
        </w:rPr>
        <w:t>Apunte y actividad:</w:t>
      </w:r>
    </w:p>
    <w:p w14:paraId="5FA8727C" w14:textId="38310B69" w:rsidR="00932F94" w:rsidRPr="005954F5" w:rsidRDefault="008D6761" w:rsidP="00932F94">
      <w:pPr>
        <w:jc w:val="both"/>
        <w:rPr>
          <w:rFonts w:ascii="Arial" w:hAnsi="Arial" w:cs="Arial"/>
        </w:rPr>
      </w:pPr>
      <w:r>
        <w:rPr>
          <w:rFonts w:ascii="Arial" w:hAnsi="Arial" w:cs="Arial"/>
          <w:color w:val="FF0000"/>
        </w:rPr>
        <w:t>L</w:t>
      </w:r>
      <w:r>
        <w:rPr>
          <w:rFonts w:ascii="Arial" w:hAnsi="Arial" w:cs="Arial"/>
        </w:rPr>
        <w:t>unes</w:t>
      </w:r>
      <w:r w:rsidR="00932F94">
        <w:rPr>
          <w:rFonts w:ascii="Arial" w:hAnsi="Arial" w:cs="Arial"/>
        </w:rPr>
        <w:t xml:space="preserve"> </w:t>
      </w:r>
      <w:r>
        <w:rPr>
          <w:rFonts w:ascii="Arial" w:hAnsi="Arial" w:cs="Arial"/>
          <w:color w:val="FF0000"/>
        </w:rPr>
        <w:t>02</w:t>
      </w:r>
      <w:r>
        <w:rPr>
          <w:rFonts w:ascii="Arial" w:hAnsi="Arial" w:cs="Arial"/>
        </w:rPr>
        <w:t xml:space="preserve"> de</w:t>
      </w:r>
      <w:r w:rsidR="00932F94">
        <w:rPr>
          <w:rFonts w:ascii="Arial" w:hAnsi="Arial" w:cs="Arial"/>
        </w:rPr>
        <w:t xml:space="preserve"> </w:t>
      </w:r>
      <w:r w:rsidR="00F84E0A">
        <w:rPr>
          <w:rFonts w:ascii="Arial" w:hAnsi="Arial" w:cs="Arial"/>
          <w:color w:val="FF0000"/>
        </w:rPr>
        <w:t>S</w:t>
      </w:r>
      <w:r w:rsidR="00F84E0A">
        <w:rPr>
          <w:rFonts w:ascii="Arial" w:hAnsi="Arial" w:cs="Arial"/>
        </w:rPr>
        <w:t>eptiembre</w:t>
      </w:r>
      <w:r w:rsidR="00932F94">
        <w:rPr>
          <w:rFonts w:ascii="Arial" w:hAnsi="Arial" w:cs="Arial"/>
        </w:rPr>
        <w:t xml:space="preserve"> de </w:t>
      </w:r>
      <w:r w:rsidR="00932F94" w:rsidRPr="005954F5">
        <w:rPr>
          <w:rFonts w:ascii="Arial" w:hAnsi="Arial" w:cs="Arial"/>
          <w:color w:val="FF0000"/>
        </w:rPr>
        <w:t>2024</w:t>
      </w:r>
    </w:p>
    <w:p w14:paraId="20A19735" w14:textId="1D2493C9" w:rsidR="003D7576" w:rsidRPr="00AF6684" w:rsidRDefault="003D7576" w:rsidP="00932F94">
      <w:pPr>
        <w:jc w:val="both"/>
        <w:rPr>
          <w:rFonts w:ascii="Arial" w:hAnsi="Arial" w:cs="Arial"/>
        </w:rPr>
      </w:pPr>
      <w:r>
        <w:rPr>
          <w:noProof/>
        </w:rPr>
        <w:drawing>
          <wp:anchor distT="0" distB="0" distL="114300" distR="114300" simplePos="0" relativeHeight="251658253" behindDoc="1" locked="0" layoutInCell="1" allowOverlap="1" wp14:anchorId="319E1148" wp14:editId="668892A5">
            <wp:simplePos x="0" y="0"/>
            <wp:positionH relativeFrom="column">
              <wp:posOffset>4063365</wp:posOffset>
            </wp:positionH>
            <wp:positionV relativeFrom="paragraph">
              <wp:posOffset>530860</wp:posOffset>
            </wp:positionV>
            <wp:extent cx="1076325" cy="805815"/>
            <wp:effectExtent l="0" t="0" r="9525" b="0"/>
            <wp:wrapTight wrapText="bothSides">
              <wp:wrapPolygon edited="0">
                <wp:start x="0" y="0"/>
                <wp:lineTo x="0" y="20936"/>
                <wp:lineTo x="21409" y="20936"/>
                <wp:lineTo x="21409" y="0"/>
                <wp:lineTo x="0" y="0"/>
              </wp:wrapPolygon>
            </wp:wrapTight>
            <wp:docPr id="1798456581" name="Imagen 38" descr="Arriba 68+ imagen mapa mental de poblacion rural y urbana - Abzlocal.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rriba 68+ imagen mapa mental de poblacion rural y urbana - Abzlocal.m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506">
        <w:rPr>
          <w:noProof/>
        </w:rPr>
        <w:drawing>
          <wp:anchor distT="0" distB="0" distL="114300" distR="114300" simplePos="0" relativeHeight="251658252" behindDoc="0" locked="0" layoutInCell="1" allowOverlap="1" wp14:anchorId="5DC87E10" wp14:editId="508DAF3D">
            <wp:simplePos x="0" y="0"/>
            <wp:positionH relativeFrom="margin">
              <wp:posOffset>5314950</wp:posOffset>
            </wp:positionH>
            <wp:positionV relativeFrom="paragraph">
              <wp:posOffset>10160</wp:posOffset>
            </wp:positionV>
            <wp:extent cx="1038225" cy="1340485"/>
            <wp:effectExtent l="0" t="0" r="9525" b="0"/>
            <wp:wrapSquare wrapText="bothSides"/>
            <wp:docPr id="1758578504" name="Imagen 33" descr="Ejercicio de Quiz población rural y urbana | Espacio rural y urb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jercicio de Quiz población rural y urbana | Espacio rural y urbano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822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761">
        <w:rPr>
          <w:rFonts w:ascii="Arial" w:hAnsi="Arial" w:cs="Arial"/>
        </w:rPr>
        <w:t xml:space="preserve">Realizaremos el siguiente esquema en el cuaderno rescatando los puntos más importantes de cada una de las definiciones que revisamos. Posteriormente realizaremos la siguiente actividad en la que los alumnos lograran identificar cuáles son las principales características acerca de los diferentes tipos de población y como es que cada uno de ellos contiene factores diferentes. </w:t>
      </w:r>
    </w:p>
    <w:p w14:paraId="3E88F3F9" w14:textId="5BA87C87" w:rsidR="00932F94" w:rsidRDefault="00932F94" w:rsidP="00932F9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27045B32" w14:textId="53029C4C" w:rsidR="00932F94" w:rsidRPr="007C6938" w:rsidRDefault="00932F94" w:rsidP="00932F94">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Reconocer </w:t>
      </w:r>
      <w:r w:rsidR="0064380D">
        <w:rPr>
          <w:color w:val="000000"/>
        </w:rPr>
        <w:t>cual es</w:t>
      </w:r>
      <w:r w:rsidR="006B6A06">
        <w:rPr>
          <w:color w:val="000000"/>
        </w:rPr>
        <w:t xml:space="preserve"> la diferencia entre</w:t>
      </w:r>
      <w:r w:rsidR="005C05EB">
        <w:rPr>
          <w:color w:val="000000"/>
        </w:rPr>
        <w:t xml:space="preserve"> </w:t>
      </w:r>
      <w:r w:rsidR="009C536E">
        <w:rPr>
          <w:color w:val="000000"/>
        </w:rPr>
        <w:t xml:space="preserve">la población rural y la población urbana. </w:t>
      </w:r>
    </w:p>
    <w:p w14:paraId="6D2B486E" w14:textId="49BB5995" w:rsidR="00932F94" w:rsidRPr="000C6593" w:rsidRDefault="00932F94" w:rsidP="00932F94">
      <w:pPr>
        <w:numPr>
          <w:ilvl w:val="0"/>
          <w:numId w:val="1"/>
        </w:numPr>
        <w:jc w:val="both"/>
        <w:rPr>
          <w:b/>
          <w:bCs/>
        </w:rPr>
      </w:pPr>
      <w:r w:rsidRPr="007C6938">
        <w:rPr>
          <w:b/>
          <w:bCs/>
          <w:color w:val="000000"/>
        </w:rPr>
        <w:t>CONCEPTUAL:</w:t>
      </w:r>
      <w:r>
        <w:rPr>
          <w:b/>
          <w:bCs/>
          <w:color w:val="000000"/>
        </w:rPr>
        <w:t xml:space="preserve"> </w:t>
      </w:r>
      <w:r w:rsidR="00976C2F">
        <w:rPr>
          <w:color w:val="000000"/>
        </w:rPr>
        <w:t xml:space="preserve">Población </w:t>
      </w:r>
      <w:r w:rsidR="00641551">
        <w:rPr>
          <w:color w:val="000000"/>
        </w:rPr>
        <w:t xml:space="preserve">rural y urbana. </w:t>
      </w:r>
    </w:p>
    <w:p w14:paraId="308697CD" w14:textId="17ADF792" w:rsidR="00932F94" w:rsidRPr="000C6593" w:rsidRDefault="00932F94" w:rsidP="00932F94">
      <w:pPr>
        <w:numPr>
          <w:ilvl w:val="0"/>
          <w:numId w:val="1"/>
        </w:numPr>
        <w:jc w:val="both"/>
        <w:rPr>
          <w:b/>
          <w:bCs/>
        </w:rPr>
      </w:pPr>
      <w:r w:rsidRPr="000C6593">
        <w:rPr>
          <w:b/>
          <w:bCs/>
        </w:rPr>
        <w:t>PROCEDIMENTAL:</w:t>
      </w:r>
      <w:r>
        <w:rPr>
          <w:b/>
          <w:bCs/>
        </w:rPr>
        <w:t xml:space="preserve"> </w:t>
      </w:r>
      <w:r>
        <w:t xml:space="preserve">Identificar </w:t>
      </w:r>
      <w:r w:rsidR="004B466B">
        <w:t>cuantas población rural y urbana tene</w:t>
      </w:r>
      <w:r w:rsidR="002A36C7">
        <w:t xml:space="preserve">mos en la actualidad. </w:t>
      </w:r>
      <w:r>
        <w:t xml:space="preserve">   </w:t>
      </w:r>
    </w:p>
    <w:p w14:paraId="367A666B" w14:textId="317B76D9" w:rsidR="00932F94" w:rsidRPr="004E542C" w:rsidRDefault="00932F94" w:rsidP="00932F94">
      <w:pPr>
        <w:jc w:val="both"/>
        <w:rPr>
          <w:rFonts w:ascii="Arial" w:hAnsi="Arial" w:cs="Arial"/>
        </w:rPr>
      </w:pPr>
      <w:r>
        <w:rPr>
          <w:rFonts w:ascii="Arial" w:hAnsi="Arial" w:cs="Arial"/>
        </w:rPr>
        <w:t>Se evaluará que los alumnos logren</w:t>
      </w:r>
      <w:r w:rsidR="00220B03">
        <w:rPr>
          <w:rFonts w:ascii="Arial" w:hAnsi="Arial" w:cs="Arial"/>
        </w:rPr>
        <w:t xml:space="preserve"> identificar las características de l</w:t>
      </w:r>
      <w:r w:rsidR="0077103C">
        <w:rPr>
          <w:rFonts w:ascii="Arial" w:hAnsi="Arial" w:cs="Arial"/>
        </w:rPr>
        <w:t xml:space="preserve">as diferentes poblaciones y de que manera </w:t>
      </w:r>
      <w:r w:rsidR="00D7045B">
        <w:rPr>
          <w:rFonts w:ascii="Arial" w:hAnsi="Arial" w:cs="Arial"/>
        </w:rPr>
        <w:t>ambas aportan algo a la sociedad.</w:t>
      </w:r>
      <w:r>
        <w:rPr>
          <w:rFonts w:ascii="Arial" w:hAnsi="Arial" w:cs="Arial"/>
        </w:rPr>
        <w:t xml:space="preserve"> </w:t>
      </w:r>
    </w:p>
    <w:p w14:paraId="10B7F3A3" w14:textId="77777777" w:rsidR="00932F94" w:rsidRDefault="00932F94" w:rsidP="00932F94">
      <w:pPr>
        <w:jc w:val="both"/>
        <w:rPr>
          <w:rFonts w:ascii="Arial" w:hAnsi="Arial" w:cs="Arial"/>
          <w:b/>
        </w:rPr>
      </w:pPr>
      <w:r>
        <w:rPr>
          <w:rFonts w:ascii="Arial" w:hAnsi="Arial" w:cs="Arial"/>
          <w:b/>
        </w:rPr>
        <w:t xml:space="preserve">18.- TAREA: No hay tarea. </w:t>
      </w:r>
    </w:p>
    <w:p w14:paraId="7716FECB" w14:textId="3D0D93E4" w:rsidR="00D20A9A" w:rsidRPr="003D7915" w:rsidRDefault="00D20A9A" w:rsidP="00D20A9A">
      <w:pPr>
        <w:rPr>
          <w:sz w:val="2"/>
          <w:szCs w:val="2"/>
        </w:rPr>
      </w:pPr>
    </w:p>
    <w:p w14:paraId="4839A1D7" w14:textId="77777777" w:rsidR="00D20A9A" w:rsidRPr="003D7915" w:rsidRDefault="00D20A9A" w:rsidP="00D20A9A">
      <w:pPr>
        <w:rPr>
          <w:sz w:val="2"/>
          <w:szCs w:val="2"/>
        </w:rPr>
      </w:pPr>
    </w:p>
    <w:p w14:paraId="660284C1" w14:textId="77777777" w:rsidR="00D20A9A" w:rsidRPr="003D7915" w:rsidRDefault="00D20A9A" w:rsidP="00D20A9A">
      <w:pPr>
        <w:rPr>
          <w:sz w:val="2"/>
          <w:szCs w:val="2"/>
        </w:rPr>
      </w:pPr>
    </w:p>
    <w:p w14:paraId="09ABBD2E" w14:textId="77777777" w:rsidR="00D20A9A" w:rsidRPr="003D7915" w:rsidRDefault="00D20A9A" w:rsidP="00D20A9A">
      <w:pPr>
        <w:rPr>
          <w:sz w:val="2"/>
          <w:szCs w:val="2"/>
        </w:rPr>
      </w:pPr>
    </w:p>
    <w:p w14:paraId="1C8531C1" w14:textId="77777777" w:rsidR="00D20A9A" w:rsidRPr="003D7915" w:rsidRDefault="00D20A9A" w:rsidP="00D20A9A">
      <w:pPr>
        <w:rPr>
          <w:sz w:val="2"/>
          <w:szCs w:val="2"/>
        </w:rPr>
      </w:pPr>
    </w:p>
    <w:p w14:paraId="3CD27AC0" w14:textId="79236FC3" w:rsidR="00D20A9A" w:rsidRPr="003D7915" w:rsidRDefault="002C130C" w:rsidP="00D20A9A">
      <w:pPr>
        <w:rPr>
          <w:sz w:val="2"/>
          <w:szCs w:val="2"/>
        </w:rPr>
      </w:pPr>
      <w:r>
        <w:rPr>
          <w:noProof/>
        </w:rPr>
        <mc:AlternateContent>
          <mc:Choice Requires="wpg">
            <w:drawing>
              <wp:anchor distT="0" distB="0" distL="114300" distR="114300" simplePos="0" relativeHeight="251658254" behindDoc="0" locked="0" layoutInCell="1" allowOverlap="1" wp14:anchorId="5E27B45C" wp14:editId="42CA8D53">
                <wp:simplePos x="0" y="0"/>
                <wp:positionH relativeFrom="column">
                  <wp:posOffset>217170</wp:posOffset>
                </wp:positionH>
                <wp:positionV relativeFrom="paragraph">
                  <wp:posOffset>6350</wp:posOffset>
                </wp:positionV>
                <wp:extent cx="4877435" cy="1143000"/>
                <wp:effectExtent l="0" t="0" r="0" b="0"/>
                <wp:wrapNone/>
                <wp:docPr id="925512968"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27333942" name="Grupo 527333942"/>
                        <wpg:cNvGrpSpPr/>
                        <wpg:grpSpPr>
                          <a:xfrm>
                            <a:off x="0" y="0"/>
                            <a:ext cx="4877435" cy="1143000"/>
                            <a:chOff x="0" y="0"/>
                            <a:chExt cx="4877435" cy="1143000"/>
                          </a:xfrm>
                        </wpg:grpSpPr>
                        <wpg:grpSp>
                          <wpg:cNvPr id="270211665" name="Group 1"/>
                          <wpg:cNvGrpSpPr/>
                          <wpg:grpSpPr bwMode="auto">
                            <a:xfrm>
                              <a:off x="0" y="0"/>
                              <a:ext cx="4699362" cy="1143000"/>
                              <a:chOff x="690" y="-59"/>
                              <a:chExt cx="7403" cy="1859"/>
                            </a:xfrm>
                          </wpg:grpSpPr>
                          <pic:pic xmlns:pic="http://schemas.openxmlformats.org/drawingml/2006/picture">
                            <pic:nvPicPr>
                              <pic:cNvPr id="144909510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49505867"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894228516"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2020498010" name="Cuadro de texto 2020498010"/>
                          <wps:cNvSpPr txBox="1">
                            <a:spLocks noChangeArrowheads="1"/>
                          </wps:cNvSpPr>
                          <wps:spPr bwMode="auto">
                            <a:xfrm>
                              <a:off x="4057650" y="763905"/>
                              <a:ext cx="819785" cy="339725"/>
                            </a:xfrm>
                            <a:prstGeom prst="rect">
                              <a:avLst/>
                            </a:prstGeom>
                            <a:solidFill>
                              <a:srgbClr val="FFFFFF"/>
                            </a:solidFill>
                            <a:ln>
                              <a:noFill/>
                            </a:ln>
                          </wps:spPr>
                          <wps:txbx>
                            <w:txbxContent>
                              <w:p w14:paraId="2CC2BAE3" w14:textId="77777777" w:rsidR="00D20A9A" w:rsidRDefault="00D20A9A" w:rsidP="00D20A9A">
                                <w:pPr>
                                  <w:jc w:val="center"/>
                                  <w:rPr>
                                    <w:sz w:val="16"/>
                                    <w:szCs w:val="16"/>
                                    <w:lang w:val="es-MX"/>
                                  </w:rPr>
                                </w:pPr>
                                <w:r w:rsidRPr="00DE77C6">
                                  <w:rPr>
                                    <w:sz w:val="16"/>
                                    <w:szCs w:val="16"/>
                                    <w:lang w:val="es-MX"/>
                                  </w:rPr>
                                  <w:t>RG-</w:t>
                                </w:r>
                                <w:r>
                                  <w:rPr>
                                    <w:sz w:val="16"/>
                                    <w:szCs w:val="16"/>
                                    <w:lang w:val="es-MX"/>
                                  </w:rPr>
                                  <w:t>PRI-02-03</w:t>
                                </w:r>
                              </w:p>
                              <w:p w14:paraId="45884FA3" w14:textId="77777777" w:rsidR="00D20A9A" w:rsidRPr="00DE77C6" w:rsidRDefault="00D20A9A" w:rsidP="00D20A9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7782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923F7CA" w14:textId="77777777" w:rsidR="00D20A9A" w:rsidRDefault="00D20A9A" w:rsidP="00D20A9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3E5C4B7" w14:textId="77777777" w:rsidR="00D20A9A" w:rsidRDefault="00D20A9A" w:rsidP="00D20A9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0B89380" w14:textId="77777777" w:rsidR="00D20A9A" w:rsidRDefault="00D20A9A" w:rsidP="00D20A9A">
                              <w:pPr>
                                <w:jc w:val="center"/>
                                <w:rPr>
                                  <w:rFonts w:ascii="Monotype Corsiva" w:hAnsi="Monotype Corsiva"/>
                                  <w:sz w:val="24"/>
                                  <w:szCs w:val="24"/>
                                </w:rPr>
                              </w:pPr>
                              <w:r>
                                <w:rPr>
                                  <w:rFonts w:ascii="Arial" w:hAnsi="Arial" w:cs="Arial"/>
                                  <w:sz w:val="20"/>
                                  <w:szCs w:val="20"/>
                                </w:rPr>
                                <w:t>www.cvf.edu.mx</w:t>
                              </w:r>
                            </w:p>
                            <w:p w14:paraId="43FF4202" w14:textId="77777777" w:rsidR="00D20A9A" w:rsidRDefault="00D20A9A" w:rsidP="00D20A9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E27B45C" id="Grupo 41" o:spid="_x0000_s1058" style="position:absolute;margin-left:17.1pt;margin-top:.5pt;width:384.05pt;height:90pt;z-index:25165825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AMT3OK2wAAAAgBAAAPAAAAZHJz&#10;L2Rvd25yZXYueG1sTE/LSsNAFN0L/sNwC+7s5KES0kxKKeqqCLaCuLvN3CahmZmQmSbp33td2eV5&#10;cB7FejadGGnwrbMK4mUEgmzldGtrBV+Ht8cMhA9oNXbOkoIreViX93cF5tpN9pPGfagFh1ifo4Im&#10;hD6X0lcNGfRL15Nl7eQGg4HhUEs94MThppNJFL1Ig63lhgZ72jZUnfcXo+B9wmmTxq/j7nzaXn8O&#10;zx/fu5iUeljMmxWIQHP4N8PffJ4OJW86uovVXnQK0qeEnczzI5azKElBHBlnzMiykLcHy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">
                <v:group id="Grupo 52733394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">
                      <v:imagedata r:id="rId10"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">
                      <v:imagedata r:id="rId11"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">
                      <v:imagedata r:id="rId12" o:title=""/>
                    </v:shape>
                  </v:group>
                  <v:shape id="Cuadro de texto 2020498010"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" stroked="f">
                    <v:textbox style="mso-fit-shape-to-text:t">
                      <w:txbxContent>
                        <w:p w14:paraId="2CC2BAE3" w14:textId="77777777" w:rsidR="00D20A9A" w:rsidRDefault="00D20A9A" w:rsidP="00D20A9A">
                          <w:pPr>
                            <w:jc w:val="center"/>
                            <w:rPr>
                              <w:sz w:val="16"/>
                              <w:szCs w:val="16"/>
                              <w:lang w:val="es-MX"/>
                            </w:rPr>
                          </w:pPr>
                          <w:r w:rsidRPr="00DE77C6">
                            <w:rPr>
                              <w:sz w:val="16"/>
                              <w:szCs w:val="16"/>
                              <w:lang w:val="es-MX"/>
                            </w:rPr>
                            <w:t>RG-</w:t>
                          </w:r>
                          <w:r>
                            <w:rPr>
                              <w:sz w:val="16"/>
                              <w:szCs w:val="16"/>
                              <w:lang w:val="es-MX"/>
                            </w:rPr>
                            <w:t>PRI-02-03</w:t>
                          </w:r>
                        </w:p>
                        <w:p w14:paraId="45884FA3" w14:textId="77777777" w:rsidR="00D20A9A" w:rsidRPr="00DE77C6" w:rsidRDefault="00D20A9A" w:rsidP="00D20A9A">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" filled="f" stroked="f">
                  <v:textbox>
                    <w:txbxContent>
                      <w:p w14:paraId="2923F7CA" w14:textId="77777777" w:rsidR="00D20A9A" w:rsidRDefault="00D20A9A" w:rsidP="00D20A9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3E5C4B7" w14:textId="77777777" w:rsidR="00D20A9A" w:rsidRDefault="00D20A9A" w:rsidP="00D20A9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0B89380" w14:textId="77777777" w:rsidR="00D20A9A" w:rsidRDefault="00D20A9A" w:rsidP="00D20A9A">
                        <w:pPr>
                          <w:jc w:val="center"/>
                          <w:rPr>
                            <w:rFonts w:ascii="Monotype Corsiva" w:hAnsi="Monotype Corsiva"/>
                            <w:sz w:val="24"/>
                            <w:szCs w:val="24"/>
                          </w:rPr>
                        </w:pPr>
                        <w:r>
                          <w:rPr>
                            <w:rFonts w:ascii="Arial" w:hAnsi="Arial" w:cs="Arial"/>
                            <w:sz w:val="20"/>
                            <w:szCs w:val="20"/>
                          </w:rPr>
                          <w:t>www.cvf.edu.mx</w:t>
                        </w:r>
                      </w:p>
                      <w:p w14:paraId="43FF4202" w14:textId="77777777" w:rsidR="00D20A9A" w:rsidRDefault="00D20A9A" w:rsidP="00D20A9A">
                        <w:pPr>
                          <w:jc w:val="center"/>
                        </w:pPr>
                      </w:p>
                    </w:txbxContent>
                  </v:textbox>
                </v:shape>
              </v:group>
            </w:pict>
          </mc:Fallback>
        </mc:AlternateContent>
      </w:r>
    </w:p>
    <w:p w14:paraId="71BBF615" w14:textId="77777777" w:rsidR="00D20A9A" w:rsidRPr="003D7915" w:rsidRDefault="00D20A9A" w:rsidP="00D20A9A">
      <w:pPr>
        <w:rPr>
          <w:sz w:val="2"/>
          <w:szCs w:val="2"/>
        </w:rPr>
      </w:pPr>
    </w:p>
    <w:p w14:paraId="52DC77C4" w14:textId="77777777" w:rsidR="00D20A9A" w:rsidRPr="003D7915" w:rsidRDefault="00D20A9A" w:rsidP="00D20A9A">
      <w:pPr>
        <w:rPr>
          <w:sz w:val="2"/>
          <w:szCs w:val="2"/>
        </w:rPr>
      </w:pPr>
    </w:p>
    <w:p w14:paraId="6EEB8905" w14:textId="77777777" w:rsidR="00D20A9A" w:rsidRPr="003D7915" w:rsidRDefault="00D20A9A" w:rsidP="00D20A9A">
      <w:pPr>
        <w:rPr>
          <w:sz w:val="2"/>
          <w:szCs w:val="2"/>
        </w:rPr>
      </w:pPr>
    </w:p>
    <w:p w14:paraId="5CF47775" w14:textId="77777777" w:rsidR="00D20A9A" w:rsidRPr="003D7915" w:rsidRDefault="00D20A9A" w:rsidP="00D20A9A">
      <w:pPr>
        <w:rPr>
          <w:sz w:val="2"/>
          <w:szCs w:val="2"/>
        </w:rPr>
      </w:pPr>
    </w:p>
    <w:p w14:paraId="29979A0C" w14:textId="77777777" w:rsidR="00D20A9A" w:rsidRPr="003D7915" w:rsidRDefault="00D20A9A" w:rsidP="00D20A9A">
      <w:pPr>
        <w:rPr>
          <w:sz w:val="2"/>
          <w:szCs w:val="2"/>
        </w:rPr>
      </w:pPr>
    </w:p>
    <w:p w14:paraId="37FD9055" w14:textId="77777777" w:rsidR="00D20A9A" w:rsidRPr="003D7915" w:rsidRDefault="00D20A9A" w:rsidP="00D20A9A">
      <w:pPr>
        <w:rPr>
          <w:sz w:val="2"/>
          <w:szCs w:val="2"/>
        </w:rPr>
      </w:pPr>
    </w:p>
    <w:p w14:paraId="1596DBC8" w14:textId="77777777" w:rsidR="00D20A9A" w:rsidRDefault="00D20A9A" w:rsidP="00D20A9A">
      <w:pPr>
        <w:rPr>
          <w:sz w:val="2"/>
          <w:szCs w:val="2"/>
        </w:rPr>
      </w:pPr>
    </w:p>
    <w:p w14:paraId="577A4565" w14:textId="77777777" w:rsidR="00D20A9A" w:rsidRDefault="00D20A9A" w:rsidP="00D20A9A">
      <w:pPr>
        <w:rPr>
          <w:sz w:val="2"/>
          <w:szCs w:val="2"/>
        </w:rPr>
      </w:pPr>
    </w:p>
    <w:p w14:paraId="08C5274F" w14:textId="77777777" w:rsidR="00D20A9A" w:rsidRDefault="00D20A9A" w:rsidP="00D20A9A">
      <w:pPr>
        <w:rPr>
          <w:sz w:val="2"/>
          <w:szCs w:val="2"/>
        </w:rPr>
      </w:pPr>
    </w:p>
    <w:p w14:paraId="0E81BF98" w14:textId="77777777" w:rsidR="00D20A9A" w:rsidRDefault="00D20A9A" w:rsidP="00D20A9A">
      <w:pPr>
        <w:rPr>
          <w:sz w:val="2"/>
          <w:szCs w:val="2"/>
        </w:rPr>
      </w:pPr>
    </w:p>
    <w:p w14:paraId="229FDF0C" w14:textId="77777777" w:rsidR="00D20A9A" w:rsidRDefault="00D20A9A" w:rsidP="00D20A9A">
      <w:pPr>
        <w:rPr>
          <w:sz w:val="2"/>
          <w:szCs w:val="2"/>
        </w:rPr>
      </w:pPr>
    </w:p>
    <w:p w14:paraId="6A3C8501" w14:textId="77777777" w:rsidR="00D20A9A" w:rsidRDefault="00D20A9A" w:rsidP="00D20A9A">
      <w:pPr>
        <w:rPr>
          <w:sz w:val="2"/>
          <w:szCs w:val="2"/>
        </w:rPr>
      </w:pPr>
    </w:p>
    <w:p w14:paraId="2EC779AA" w14:textId="77777777" w:rsidR="00D20A9A" w:rsidRDefault="00D20A9A" w:rsidP="00D20A9A">
      <w:pPr>
        <w:rPr>
          <w:sz w:val="2"/>
          <w:szCs w:val="2"/>
        </w:rPr>
      </w:pPr>
    </w:p>
    <w:p w14:paraId="359343BA" w14:textId="77777777" w:rsidR="00D20A9A" w:rsidRDefault="00D20A9A" w:rsidP="00D20A9A">
      <w:pPr>
        <w:rPr>
          <w:sz w:val="2"/>
          <w:szCs w:val="2"/>
        </w:rPr>
      </w:pPr>
    </w:p>
    <w:p w14:paraId="6D9A0FA8" w14:textId="77777777" w:rsidR="00D20A9A" w:rsidRDefault="00D20A9A" w:rsidP="00D20A9A">
      <w:pPr>
        <w:rPr>
          <w:sz w:val="2"/>
          <w:szCs w:val="2"/>
        </w:rPr>
      </w:pPr>
    </w:p>
    <w:p w14:paraId="4A579F1C" w14:textId="77777777" w:rsidR="00D20A9A" w:rsidRDefault="00D20A9A" w:rsidP="00D20A9A">
      <w:pPr>
        <w:rPr>
          <w:sz w:val="2"/>
          <w:szCs w:val="2"/>
        </w:rPr>
      </w:pPr>
    </w:p>
    <w:p w14:paraId="1E7FD169" w14:textId="77777777" w:rsidR="00D20A9A" w:rsidRDefault="00D20A9A" w:rsidP="00D20A9A">
      <w:pPr>
        <w:rPr>
          <w:sz w:val="2"/>
          <w:szCs w:val="2"/>
        </w:rPr>
      </w:pPr>
    </w:p>
    <w:p w14:paraId="289173A0" w14:textId="77777777" w:rsidR="00D20A9A" w:rsidRDefault="00D20A9A" w:rsidP="00D20A9A">
      <w:pPr>
        <w:rPr>
          <w:sz w:val="2"/>
          <w:szCs w:val="2"/>
        </w:rPr>
      </w:pPr>
    </w:p>
    <w:p w14:paraId="6F0D89BA" w14:textId="77777777" w:rsidR="00D20A9A" w:rsidRPr="003D7915" w:rsidRDefault="00D20A9A" w:rsidP="00D20A9A">
      <w:pPr>
        <w:rPr>
          <w:sz w:val="2"/>
          <w:szCs w:val="2"/>
        </w:rPr>
      </w:pPr>
    </w:p>
    <w:p w14:paraId="7569A525" w14:textId="77777777" w:rsidR="00D20A9A" w:rsidRPr="003D7915" w:rsidRDefault="00D20A9A" w:rsidP="00D20A9A">
      <w:pPr>
        <w:rPr>
          <w:sz w:val="2"/>
          <w:szCs w:val="2"/>
        </w:rPr>
      </w:pPr>
    </w:p>
    <w:p w14:paraId="3BFBF055" w14:textId="77777777" w:rsidR="00D20A9A" w:rsidRDefault="00D20A9A" w:rsidP="00D20A9A">
      <w:pPr>
        <w:rPr>
          <w:sz w:val="2"/>
          <w:szCs w:val="2"/>
        </w:rPr>
      </w:pPr>
    </w:p>
    <w:p w14:paraId="69BCFDBF" w14:textId="77777777" w:rsidR="00D20A9A" w:rsidRDefault="00D20A9A" w:rsidP="00D20A9A">
      <w:pPr>
        <w:rPr>
          <w:sz w:val="2"/>
          <w:szCs w:val="2"/>
        </w:rPr>
      </w:pPr>
    </w:p>
    <w:p w14:paraId="75E55C14" w14:textId="77777777" w:rsidR="00D20A9A" w:rsidRDefault="00D20A9A" w:rsidP="00D20A9A">
      <w:pPr>
        <w:rPr>
          <w:sz w:val="2"/>
          <w:szCs w:val="2"/>
        </w:rPr>
      </w:pPr>
    </w:p>
    <w:p w14:paraId="4553D0CE" w14:textId="5E082294" w:rsidR="00D20A9A" w:rsidRDefault="00D20A9A" w:rsidP="00D20A9A">
      <w:pPr>
        <w:rPr>
          <w:b/>
          <w:bCs/>
          <w:sz w:val="36"/>
          <w:szCs w:val="36"/>
        </w:rPr>
      </w:pPr>
    </w:p>
    <w:p w14:paraId="3B7E51D1" w14:textId="65911DDD" w:rsidR="00D20A9A" w:rsidRDefault="002C130C" w:rsidP="00D20A9A">
      <w:pPr>
        <w:jc w:val="center"/>
        <w:rPr>
          <w:b/>
          <w:bCs/>
          <w:sz w:val="36"/>
          <w:szCs w:val="36"/>
        </w:rPr>
      </w:pPr>
      <w:r>
        <w:rPr>
          <w:b/>
          <w:bCs/>
          <w:sz w:val="36"/>
          <w:szCs w:val="36"/>
        </w:rPr>
        <w:br/>
      </w:r>
      <w:r>
        <w:rPr>
          <w:b/>
          <w:bCs/>
          <w:sz w:val="36"/>
          <w:szCs w:val="36"/>
        </w:rPr>
        <w:br/>
      </w:r>
      <w:r w:rsidR="00D20A9A" w:rsidRPr="00D55BE4">
        <w:rPr>
          <w:b/>
          <w:bCs/>
          <w:sz w:val="36"/>
          <w:szCs w:val="36"/>
        </w:rPr>
        <w:t>PLAN</w:t>
      </w:r>
      <w:r w:rsidR="00D20A9A">
        <w:rPr>
          <w:b/>
          <w:bCs/>
          <w:sz w:val="36"/>
          <w:szCs w:val="36"/>
        </w:rPr>
        <w:t>O DIDÁCTICO</w:t>
      </w:r>
      <w:r w:rsidR="00D20A9A" w:rsidRPr="00D55BE4">
        <w:rPr>
          <w:b/>
          <w:bCs/>
          <w:sz w:val="36"/>
          <w:szCs w:val="36"/>
        </w:rPr>
        <w:t>/NOTA TÉCNICA</w:t>
      </w:r>
    </w:p>
    <w:p w14:paraId="781596BD" w14:textId="77777777" w:rsidR="00D20A9A" w:rsidRDefault="00D20A9A" w:rsidP="00D20A9A">
      <w:pPr>
        <w:jc w:val="center"/>
        <w:rPr>
          <w:b/>
          <w:bCs/>
          <w:sz w:val="36"/>
          <w:szCs w:val="36"/>
          <w:u w:val="single"/>
        </w:rPr>
      </w:pPr>
      <w:r>
        <w:rPr>
          <w:b/>
          <w:bCs/>
          <w:sz w:val="36"/>
          <w:szCs w:val="36"/>
        </w:rPr>
        <w:t xml:space="preserve">NIVEL: </w:t>
      </w:r>
      <w:r w:rsidRPr="006B634B">
        <w:rPr>
          <w:b/>
          <w:bCs/>
          <w:sz w:val="36"/>
          <w:szCs w:val="36"/>
          <w:u w:val="single"/>
        </w:rPr>
        <w:t>PRIMARIA</w:t>
      </w:r>
    </w:p>
    <w:p w14:paraId="6F44CC5D" w14:textId="77777777" w:rsidR="00D20A9A" w:rsidRDefault="00D20A9A" w:rsidP="00D20A9A">
      <w:pPr>
        <w:jc w:val="center"/>
        <w:rPr>
          <w:b/>
          <w:bCs/>
          <w:sz w:val="36"/>
          <w:szCs w:val="36"/>
          <w:u w:val="single"/>
        </w:rPr>
      </w:pPr>
      <w:r>
        <w:rPr>
          <w:b/>
          <w:bCs/>
          <w:sz w:val="36"/>
          <w:szCs w:val="36"/>
          <w:u w:val="single"/>
        </w:rPr>
        <w:t>C.E. 2024 - 2025</w:t>
      </w:r>
    </w:p>
    <w:p w14:paraId="3D6107CB" w14:textId="3A927384" w:rsidR="00D20A9A" w:rsidRDefault="00D20A9A" w:rsidP="00D20A9A">
      <w:pPr>
        <w:jc w:val="center"/>
        <w:rPr>
          <w:b/>
          <w:bCs/>
          <w:color w:val="83CAEB"/>
          <w:sz w:val="36"/>
          <w:szCs w:val="36"/>
          <w:u w:val="single"/>
        </w:rPr>
      </w:pPr>
      <w:r w:rsidRPr="00273195">
        <w:rPr>
          <w:b/>
          <w:bCs/>
          <w:sz w:val="36"/>
          <w:szCs w:val="36"/>
        </w:rPr>
        <w:t xml:space="preserve">CAMPO FORMATIVO: </w:t>
      </w:r>
      <w:r w:rsidR="00D83041" w:rsidRPr="00D83041">
        <w:rPr>
          <w:b/>
          <w:bCs/>
          <w:color w:val="45B0E1" w:themeColor="accent1" w:themeTint="99"/>
          <w:sz w:val="36"/>
          <w:szCs w:val="36"/>
        </w:rPr>
        <w:t xml:space="preserve">SABERES Y PENSAMIENTO CIENTÍFICO. </w:t>
      </w:r>
    </w:p>
    <w:p w14:paraId="703F7582" w14:textId="05961069" w:rsidR="00D20A9A" w:rsidRPr="00D83041" w:rsidRDefault="00D20A9A" w:rsidP="00D83041">
      <w:pPr>
        <w:jc w:val="center"/>
        <w:rPr>
          <w:b/>
          <w:bCs/>
          <w:sz w:val="36"/>
          <w:szCs w:val="36"/>
        </w:rPr>
      </w:pPr>
      <w:r w:rsidRPr="00892758">
        <w:rPr>
          <w:b/>
          <w:bCs/>
          <w:sz w:val="36"/>
          <w:szCs w:val="36"/>
        </w:rPr>
        <w:t>FECHA:</w:t>
      </w:r>
      <w:r>
        <w:rPr>
          <w:b/>
          <w:bCs/>
          <w:sz w:val="36"/>
          <w:szCs w:val="36"/>
        </w:rPr>
        <w:t xml:space="preserve"> LUNES 02 DE SEPTIEMBRE DE 2024</w:t>
      </w:r>
    </w:p>
    <w:p w14:paraId="4D8BFE14" w14:textId="2EFCABE0" w:rsidR="00D20A9A" w:rsidRDefault="00D20A9A" w:rsidP="00D20A9A">
      <w:pPr>
        <w:jc w:val="both"/>
        <w:rPr>
          <w:b/>
          <w:bCs/>
        </w:rPr>
      </w:pPr>
      <w:r w:rsidRPr="00842914">
        <w:t>1.- NOMBRE DEL PROFESOR:</w:t>
      </w:r>
      <w:r w:rsidR="00842914">
        <w:rPr>
          <w:b/>
          <w:bCs/>
        </w:rPr>
        <w:t xml:space="preserve"> Jaqueline Itzel Zarco Perez </w:t>
      </w:r>
      <w:r>
        <w:rPr>
          <w:b/>
          <w:bCs/>
        </w:rPr>
        <w:t xml:space="preserve">    GRADO:  6°              GRUPO:  A                                                                         </w:t>
      </w:r>
    </w:p>
    <w:p w14:paraId="0E9F16DE" w14:textId="540621D7" w:rsidR="00D20A9A" w:rsidRPr="000C6593" w:rsidRDefault="00D20A9A" w:rsidP="00D20A9A">
      <w:pPr>
        <w:jc w:val="both"/>
        <w:rPr>
          <w:b/>
          <w:bCs/>
        </w:rPr>
      </w:pPr>
      <w:r w:rsidRPr="00842914">
        <w:t>2.- ASIGNATURA</w:t>
      </w:r>
      <w:r w:rsidRPr="000C6593">
        <w:rPr>
          <w:b/>
          <w:bCs/>
        </w:rPr>
        <w:t>:</w:t>
      </w:r>
      <w:r>
        <w:rPr>
          <w:b/>
          <w:bCs/>
        </w:rPr>
        <w:t xml:space="preserve"> </w:t>
      </w:r>
      <w:r w:rsidR="00326F20">
        <w:rPr>
          <w:b/>
          <w:bCs/>
        </w:rPr>
        <w:t xml:space="preserve">Ciencias Naturales. </w:t>
      </w:r>
    </w:p>
    <w:p w14:paraId="083CEEB6" w14:textId="77777777" w:rsidR="00D20A9A" w:rsidRPr="000C6593" w:rsidRDefault="00D20A9A" w:rsidP="00D20A9A">
      <w:pPr>
        <w:jc w:val="both"/>
        <w:rPr>
          <w:b/>
          <w:bCs/>
        </w:rPr>
      </w:pPr>
      <w:r w:rsidRPr="00842914">
        <w:t>3.- TRIMESTRE:</w:t>
      </w:r>
      <w:r w:rsidRPr="000C6593">
        <w:rPr>
          <w:b/>
          <w:bCs/>
        </w:rPr>
        <w:t xml:space="preserve"> </w:t>
      </w:r>
      <w:r>
        <w:rPr>
          <w:b/>
          <w:bCs/>
        </w:rPr>
        <w:t xml:space="preserve">Primer trimestre </w:t>
      </w:r>
    </w:p>
    <w:p w14:paraId="249E681A" w14:textId="0B9ADA98" w:rsidR="00D20A9A" w:rsidRPr="000C6593" w:rsidRDefault="00D20A9A" w:rsidP="00D20A9A">
      <w:pPr>
        <w:jc w:val="both"/>
        <w:rPr>
          <w:b/>
          <w:bCs/>
        </w:rPr>
      </w:pPr>
      <w:r w:rsidRPr="00842914">
        <w:t>4.- SEMANA:</w:t>
      </w:r>
      <w:r>
        <w:rPr>
          <w:b/>
          <w:bCs/>
        </w:rPr>
        <w:t xml:space="preserve"> Del </w:t>
      </w:r>
      <w:r w:rsidR="00326F20">
        <w:rPr>
          <w:b/>
          <w:bCs/>
        </w:rPr>
        <w:t xml:space="preserve">02 al 06 de septiembre de 2024. </w:t>
      </w:r>
      <w:r>
        <w:rPr>
          <w:b/>
          <w:bCs/>
        </w:rPr>
        <w:t xml:space="preserve"> </w:t>
      </w:r>
    </w:p>
    <w:p w14:paraId="6C0C78D2" w14:textId="77777777" w:rsidR="00D20A9A" w:rsidRPr="000C6593" w:rsidRDefault="00D20A9A" w:rsidP="00D20A9A">
      <w:pPr>
        <w:jc w:val="both"/>
        <w:rPr>
          <w:b/>
          <w:bCs/>
        </w:rPr>
      </w:pPr>
      <w:r w:rsidRPr="00842914">
        <w:t>5.- TIEMPO:</w:t>
      </w:r>
      <w:r>
        <w:rPr>
          <w:b/>
          <w:bCs/>
        </w:rPr>
        <w:t xml:space="preserve"> 50 minutos. </w:t>
      </w:r>
    </w:p>
    <w:p w14:paraId="35840627" w14:textId="1EF8EF86" w:rsidR="00D20A9A" w:rsidRDefault="00D20A9A" w:rsidP="00D20A9A">
      <w:pPr>
        <w:jc w:val="both"/>
        <w:rPr>
          <w:b/>
          <w:bCs/>
        </w:rPr>
      </w:pPr>
      <w:r w:rsidRPr="00842914">
        <w:t>6.- TEMA:</w:t>
      </w:r>
      <w:r>
        <w:rPr>
          <w:b/>
          <w:bCs/>
        </w:rPr>
        <w:t xml:space="preserve"> “</w:t>
      </w:r>
      <w:r w:rsidR="00DF565A">
        <w:rPr>
          <w:b/>
          <w:bCs/>
        </w:rPr>
        <w:t xml:space="preserve">El agua como disolvente universal” </w:t>
      </w:r>
    </w:p>
    <w:p w14:paraId="24ECD55F" w14:textId="77777777" w:rsidR="00D20A9A" w:rsidRPr="000C6593" w:rsidRDefault="00D20A9A" w:rsidP="00D20A9A">
      <w:pPr>
        <w:jc w:val="both"/>
        <w:rPr>
          <w:b/>
          <w:bCs/>
        </w:rPr>
      </w:pPr>
      <w:r w:rsidRPr="00C63F7A">
        <w:t>7.- PROPOSITO:</w:t>
      </w:r>
      <w:r>
        <w:rPr>
          <w:b/>
          <w:bCs/>
        </w:rPr>
        <w:t xml:space="preserve"> </w:t>
      </w:r>
      <w:r w:rsidRPr="00C20C6D">
        <w:rPr>
          <w:b/>
          <w:bCs/>
        </w:rPr>
        <w:t>Identifica que es parte del ambiente y</w:t>
      </w:r>
      <w:r>
        <w:rPr>
          <w:b/>
          <w:bCs/>
        </w:rPr>
        <w:t xml:space="preserve"> </w:t>
      </w:r>
      <w:r w:rsidRPr="00C20C6D">
        <w:rPr>
          <w:b/>
          <w:bCs/>
        </w:rPr>
        <w:t>que éste se conforma por los</w:t>
      </w:r>
      <w:r>
        <w:rPr>
          <w:b/>
          <w:bCs/>
        </w:rPr>
        <w:t xml:space="preserve"> </w:t>
      </w:r>
      <w:r w:rsidRPr="00C20C6D">
        <w:rPr>
          <w:b/>
          <w:bCs/>
        </w:rPr>
        <w:t>componentes sociales, naturales y sus</w:t>
      </w:r>
      <w:r>
        <w:rPr>
          <w:b/>
          <w:bCs/>
        </w:rPr>
        <w:t xml:space="preserve"> </w:t>
      </w:r>
      <w:r w:rsidRPr="00C20C6D">
        <w:rPr>
          <w:b/>
          <w:bCs/>
        </w:rPr>
        <w:t>interacciones.</w:t>
      </w:r>
    </w:p>
    <w:p w14:paraId="2CC250C4" w14:textId="77777777" w:rsidR="00D20A9A" w:rsidRDefault="00D20A9A" w:rsidP="00D20A9A">
      <w:pPr>
        <w:jc w:val="both"/>
        <w:rPr>
          <w:b/>
          <w:bCs/>
        </w:rPr>
      </w:pPr>
      <w:r w:rsidRPr="00C63F7A">
        <w:t>8.- CONTENIDOS:</w:t>
      </w:r>
      <w:r>
        <w:rPr>
          <w:b/>
          <w:bCs/>
        </w:rPr>
        <w:t xml:space="preserve"> Biodiversidad, animales, ecosistemas, seres vivos, el cuidado del planeta. </w:t>
      </w:r>
    </w:p>
    <w:p w14:paraId="35A12BF9" w14:textId="499EA524" w:rsidR="00D20A9A" w:rsidRDefault="00D20A9A" w:rsidP="00D20A9A">
      <w:pPr>
        <w:jc w:val="both"/>
        <w:rPr>
          <w:b/>
          <w:bCs/>
        </w:rPr>
      </w:pPr>
      <w:r w:rsidRPr="00C63F7A">
        <w:t>9.- PDA:</w:t>
      </w:r>
      <w:r>
        <w:rPr>
          <w:b/>
          <w:bCs/>
        </w:rPr>
        <w:t xml:space="preserve"> </w:t>
      </w:r>
      <w:r w:rsidR="00D31764">
        <w:rPr>
          <w:b/>
          <w:bCs/>
        </w:rPr>
        <w:t xml:space="preserve">Experimenta con </w:t>
      </w:r>
      <w:r w:rsidR="00541614">
        <w:rPr>
          <w:b/>
          <w:bCs/>
        </w:rPr>
        <w:t>diversos</w:t>
      </w:r>
      <w:r w:rsidR="00D31764">
        <w:rPr>
          <w:b/>
          <w:bCs/>
        </w:rPr>
        <w:t xml:space="preserve"> materiales las propiedades de dureza</w:t>
      </w:r>
      <w:r w:rsidR="00541614">
        <w:rPr>
          <w:b/>
          <w:bCs/>
        </w:rPr>
        <w:t>, resistencia que tiene un objeto</w:t>
      </w:r>
      <w:r w:rsidR="00682C46">
        <w:rPr>
          <w:b/>
          <w:bCs/>
        </w:rPr>
        <w:t xml:space="preserve"> con respecto a la reacción de flexibilidad, perm</w:t>
      </w:r>
      <w:r w:rsidR="00E26FA8">
        <w:rPr>
          <w:b/>
          <w:bCs/>
        </w:rPr>
        <w:t xml:space="preserve">eabilidad </w:t>
      </w:r>
      <w:r w:rsidR="00D83041">
        <w:rPr>
          <w:b/>
          <w:bCs/>
        </w:rPr>
        <w:t xml:space="preserve">sin que altere su composición. </w:t>
      </w:r>
      <w:r w:rsidR="00541614">
        <w:rPr>
          <w:b/>
          <w:bCs/>
        </w:rPr>
        <w:t xml:space="preserve"> </w:t>
      </w:r>
    </w:p>
    <w:p w14:paraId="0320AEDA" w14:textId="663238AF" w:rsidR="00D20A9A" w:rsidRDefault="00D20A9A" w:rsidP="00D20A9A">
      <w:pPr>
        <w:jc w:val="both"/>
        <w:rPr>
          <w:b/>
          <w:bCs/>
        </w:rPr>
      </w:pPr>
      <w:r>
        <w:rPr>
          <w:b/>
          <w:bCs/>
        </w:rPr>
        <w:t xml:space="preserve">10.- EJE ARTICULADOR: INCLUSIÓN (), PENSAMIENTO CRÍTICO (x), INTERCULTURALIDAD CRITICA </w:t>
      </w:r>
      <w:r>
        <w:rPr>
          <w:b/>
          <w:bCs/>
        </w:rPr>
        <w:lastRenderedPageBreak/>
        <w:t xml:space="preserve">(), IGUALDAD DE GÉNERO (), VIDA SALUDABLE (), APROPIACIÓN DE LAS CULTURAS A TRAVÉS DE LA LECTURA Y LA ESCRITURA (), ARTES Y EXPERIENCIAS ESTÉTICAS (). </w:t>
      </w:r>
    </w:p>
    <w:p w14:paraId="17E087F0" w14:textId="485396EB" w:rsidR="00D20A9A" w:rsidRPr="00B04B49" w:rsidRDefault="00D20A9A" w:rsidP="00D20A9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sidR="00D83041">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BCBB226" w14:textId="77777777" w:rsidR="00D20A9A" w:rsidRPr="000C6593" w:rsidRDefault="00D20A9A" w:rsidP="00D20A9A">
      <w:pPr>
        <w:jc w:val="both"/>
        <w:rPr>
          <w:b/>
          <w:bCs/>
        </w:rPr>
      </w:pPr>
      <w:r>
        <w:rPr>
          <w:b/>
          <w:bCs/>
        </w:rPr>
        <w:t xml:space="preserve">12.- </w:t>
      </w:r>
      <w:r w:rsidRPr="000C6593">
        <w:rPr>
          <w:b/>
          <w:bCs/>
        </w:rPr>
        <w:t>RECURSOS:</w:t>
      </w:r>
      <w:r>
        <w:rPr>
          <w:b/>
          <w:bCs/>
        </w:rPr>
        <w:t xml:space="preserve"> Plan de clase, Plataforma, pizarrón. </w:t>
      </w:r>
    </w:p>
    <w:p w14:paraId="707E0982" w14:textId="77777777" w:rsidR="00D20A9A" w:rsidRPr="006E73AA" w:rsidRDefault="00D20A9A" w:rsidP="00D20A9A">
      <w:pPr>
        <w:jc w:val="both"/>
        <w:rPr>
          <w:b/>
          <w:bCs/>
        </w:rPr>
      </w:pPr>
      <w:r>
        <w:rPr>
          <w:b/>
          <w:bCs/>
        </w:rPr>
        <w:t xml:space="preserve">13.- </w:t>
      </w:r>
      <w:r w:rsidRPr="000C6593">
        <w:rPr>
          <w:b/>
          <w:bCs/>
        </w:rPr>
        <w:t>MATERIALES:</w:t>
      </w:r>
      <w:r>
        <w:rPr>
          <w:b/>
          <w:bCs/>
        </w:rPr>
        <w:t xml:space="preserve"> Cuaderno de ciencias naturales, copias, colores, lápiz, lectura. </w:t>
      </w:r>
    </w:p>
    <w:p w14:paraId="2E3FB8CA" w14:textId="4270DCC0" w:rsidR="00D20A9A" w:rsidRPr="00BD2855" w:rsidRDefault="00D20A9A" w:rsidP="00D20A9A">
      <w:pPr>
        <w:jc w:val="both"/>
        <w:rPr>
          <w:rFonts w:ascii="Arial" w:hAnsi="Arial" w:cs="Arial"/>
          <w:bCs/>
        </w:rPr>
      </w:pPr>
      <w:r>
        <w:rPr>
          <w:rFonts w:ascii="Arial" w:hAnsi="Arial" w:cs="Arial"/>
          <w:b/>
        </w:rPr>
        <w:t xml:space="preserve">14.- INICIO: </w:t>
      </w:r>
      <w:r>
        <w:rPr>
          <w:rFonts w:ascii="Arial" w:hAnsi="Arial" w:cs="Arial"/>
          <w:bCs/>
        </w:rPr>
        <w:t>Para dar inicio con la sesión la maestra realizara unas breves preguntas respecto al tema “</w:t>
      </w:r>
      <w:r w:rsidR="00D83041">
        <w:rPr>
          <w:rFonts w:ascii="Arial" w:hAnsi="Arial" w:cs="Arial"/>
          <w:bCs/>
        </w:rPr>
        <w:t>El agua como disolvente universal</w:t>
      </w:r>
      <w:r>
        <w:rPr>
          <w:rFonts w:ascii="Arial" w:hAnsi="Arial" w:cs="Arial"/>
          <w:bCs/>
        </w:rPr>
        <w:t xml:space="preserve">” </w:t>
      </w:r>
      <w:r w:rsidRPr="006E73AA">
        <w:rPr>
          <w:rFonts w:ascii="Arial" w:hAnsi="Arial" w:cs="Arial"/>
          <w:b/>
          <w:color w:val="33CCFF"/>
        </w:rPr>
        <w:t xml:space="preserve">¿Qué </w:t>
      </w:r>
      <w:r w:rsidR="00D83041">
        <w:rPr>
          <w:rFonts w:ascii="Arial" w:hAnsi="Arial" w:cs="Arial"/>
          <w:b/>
          <w:color w:val="33CCFF"/>
        </w:rPr>
        <w:t xml:space="preserve">es el agua? ¿De </w:t>
      </w:r>
      <w:r w:rsidR="00C52294">
        <w:rPr>
          <w:rFonts w:ascii="Arial" w:hAnsi="Arial" w:cs="Arial"/>
          <w:b/>
          <w:color w:val="33CCFF"/>
        </w:rPr>
        <w:t>qué</w:t>
      </w:r>
      <w:r w:rsidR="00D83041">
        <w:rPr>
          <w:rFonts w:ascii="Arial" w:hAnsi="Arial" w:cs="Arial"/>
          <w:b/>
          <w:color w:val="33CCFF"/>
        </w:rPr>
        <w:t xml:space="preserve"> manera nos </w:t>
      </w:r>
      <w:r w:rsidR="00C52294">
        <w:rPr>
          <w:rFonts w:ascii="Arial" w:hAnsi="Arial" w:cs="Arial"/>
          <w:b/>
          <w:color w:val="33CCFF"/>
        </w:rPr>
        <w:t xml:space="preserve">beneficia el agua? ¿Cómo es indispensable el agua para los seres vivos? ¡Que es un disolvente? ¿Para qué nos sirven los disolventes? ¿De qué forma el agua es un disolvente? ¿Para qué sirve que el agua sea un disolvente?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5DA0DAE6" w14:textId="122A90C0" w:rsidR="00D20A9A" w:rsidRPr="00755567" w:rsidRDefault="00D20A9A" w:rsidP="00D20A9A">
      <w:pPr>
        <w:numPr>
          <w:ilvl w:val="0"/>
          <w:numId w:val="2"/>
        </w:numPr>
        <w:jc w:val="both"/>
        <w:rPr>
          <w:rFonts w:ascii="Arial" w:hAnsi="Arial" w:cs="Arial"/>
          <w:b/>
          <w:bCs/>
        </w:rPr>
      </w:pPr>
      <w:r w:rsidRPr="00755567">
        <w:rPr>
          <w:rFonts w:ascii="Arial" w:hAnsi="Arial" w:cs="Arial"/>
          <w:b/>
          <w:bCs/>
        </w:rPr>
        <w:t>Actividad rompe hielo:</w:t>
      </w:r>
      <w:r w:rsidR="00C52294">
        <w:rPr>
          <w:rFonts w:ascii="Arial" w:hAnsi="Arial" w:cs="Arial"/>
          <w:b/>
          <w:bCs/>
        </w:rPr>
        <w:t xml:space="preserve"> Simón dice </w:t>
      </w:r>
      <w:r>
        <w:rPr>
          <w:rFonts w:ascii="Arial" w:hAnsi="Arial" w:cs="Arial"/>
        </w:rPr>
        <w:t xml:space="preserve"> </w:t>
      </w:r>
    </w:p>
    <w:p w14:paraId="7EFA8843" w14:textId="0BC6DE8F" w:rsidR="00D20A9A" w:rsidRPr="00BE14EA" w:rsidRDefault="00D20A9A" w:rsidP="00D20A9A">
      <w:pPr>
        <w:numPr>
          <w:ilvl w:val="0"/>
          <w:numId w:val="2"/>
        </w:numPr>
        <w:jc w:val="both"/>
        <w:rPr>
          <w:rFonts w:ascii="Arial" w:hAnsi="Arial" w:cs="Arial"/>
          <w:b/>
          <w:bCs/>
        </w:rPr>
      </w:pPr>
      <w:r w:rsidRPr="00BE14EA">
        <w:rPr>
          <w:rFonts w:ascii="Arial" w:hAnsi="Arial" w:cs="Arial"/>
          <w:b/>
          <w:bCs/>
        </w:rPr>
        <w:t>Preguntas introductorias:</w:t>
      </w:r>
      <w:r w:rsidRPr="00BE14EA">
        <w:rPr>
          <w:rFonts w:ascii="Arial" w:hAnsi="Arial" w:cs="Arial"/>
          <w:bCs/>
          <w:color w:val="501549"/>
        </w:rPr>
        <w:t xml:space="preserve"> </w:t>
      </w:r>
      <w:r w:rsidR="00C52294" w:rsidRPr="006E73AA">
        <w:rPr>
          <w:rFonts w:ascii="Arial" w:hAnsi="Arial" w:cs="Arial"/>
          <w:b/>
          <w:color w:val="33CCFF"/>
        </w:rPr>
        <w:t xml:space="preserve">¿Qué </w:t>
      </w:r>
      <w:r w:rsidR="00C52294">
        <w:rPr>
          <w:rFonts w:ascii="Arial" w:hAnsi="Arial" w:cs="Arial"/>
          <w:b/>
          <w:color w:val="33CCFF"/>
        </w:rPr>
        <w:t>es el agua? ¿De qué manera nos beneficia el agua? ¿Cómo es indispensable el agua para los seres vivos? ¡Que es un disolvente? ¿Para qué nos sirven los disolventes? ¿De qué forma el agua es un disolvente? ¿Para qué sirve que el agua sea un disolvente?</w:t>
      </w:r>
    </w:p>
    <w:p w14:paraId="6C4A62F4" w14:textId="77777777" w:rsidR="00D20A9A" w:rsidRPr="00BE14EA" w:rsidRDefault="00D20A9A" w:rsidP="00D20A9A">
      <w:pPr>
        <w:jc w:val="both"/>
        <w:rPr>
          <w:rFonts w:ascii="Arial" w:hAnsi="Arial" w:cs="Arial"/>
          <w:b/>
          <w:bCs/>
        </w:rPr>
      </w:pPr>
      <w:r w:rsidRPr="00BE14EA">
        <w:rPr>
          <w:rFonts w:ascii="Arial" w:hAnsi="Arial" w:cs="Arial"/>
          <w:b/>
          <w:bCs/>
        </w:rPr>
        <w:t>15.- DESARROLLO:</w:t>
      </w:r>
    </w:p>
    <w:p w14:paraId="7CC32B24" w14:textId="030A07F5" w:rsidR="00D20A9A" w:rsidRDefault="00D20A9A" w:rsidP="00D20A9A">
      <w:pPr>
        <w:jc w:val="both"/>
        <w:rPr>
          <w:rFonts w:ascii="Arial" w:hAnsi="Arial" w:cs="Arial"/>
        </w:rPr>
      </w:pPr>
      <w:r>
        <w:rPr>
          <w:rFonts w:ascii="Arial" w:hAnsi="Arial" w:cs="Arial"/>
        </w:rPr>
        <w:t>Los alumnos deberán de escuchar con atención la explicación dada por la maestra respecto al tema “</w:t>
      </w:r>
      <w:r w:rsidR="00C52294">
        <w:rPr>
          <w:rFonts w:ascii="Arial" w:hAnsi="Arial" w:cs="Arial"/>
        </w:rPr>
        <w:t xml:space="preserve">El agua como disolvente universal” lo cual les </w:t>
      </w:r>
      <w:r w:rsidR="00C62C41">
        <w:rPr>
          <w:rFonts w:ascii="Arial" w:hAnsi="Arial" w:cs="Arial"/>
        </w:rPr>
        <w:t xml:space="preserve">permitirá recordar lo que revisaron acerca de los disolventes. </w:t>
      </w:r>
      <w:r>
        <w:rPr>
          <w:rFonts w:ascii="Arial" w:hAnsi="Arial" w:cs="Arial"/>
        </w:rPr>
        <w:t xml:space="preserve"> </w:t>
      </w:r>
    </w:p>
    <w:p w14:paraId="5D387BA8" w14:textId="0630DDB1" w:rsidR="001271FD" w:rsidRPr="006E73AA" w:rsidRDefault="00C62C41" w:rsidP="001271FD">
      <w:pPr>
        <w:jc w:val="center"/>
        <w:rPr>
          <w:rFonts w:ascii="Arial" w:hAnsi="Arial" w:cs="Arial"/>
          <w:b/>
          <w:bCs/>
          <w:color w:val="FF99FF"/>
        </w:rPr>
      </w:pPr>
      <w:r>
        <w:rPr>
          <w:rFonts w:ascii="Arial" w:hAnsi="Arial" w:cs="Arial"/>
          <w:b/>
          <w:bCs/>
          <w:color w:val="FF99FF"/>
        </w:rPr>
        <w:t>EL AGUA COMO DISOLVENTE</w:t>
      </w:r>
      <w:r w:rsidR="001271FD">
        <w:rPr>
          <w:rFonts w:ascii="Arial" w:hAnsi="Arial" w:cs="Arial"/>
          <w:b/>
          <w:bCs/>
          <w:color w:val="FF99FF"/>
        </w:rPr>
        <w:t xml:space="preserve"> UNIVERSAL. </w:t>
      </w:r>
    </w:p>
    <w:p w14:paraId="1BD3A86B" w14:textId="77777777" w:rsidR="002B18DE" w:rsidRPr="002B18DE" w:rsidRDefault="002B18DE" w:rsidP="00890251">
      <w:pPr>
        <w:jc w:val="both"/>
        <w:rPr>
          <w:rFonts w:ascii="Arial" w:hAnsi="Arial" w:cs="Arial"/>
          <w:b/>
          <w:bCs/>
          <w:lang w:val="es-MX"/>
        </w:rPr>
      </w:pPr>
      <w:r w:rsidRPr="002B18DE">
        <w:rPr>
          <w:rFonts w:ascii="Arial" w:hAnsi="Arial" w:cs="Arial"/>
          <w:b/>
          <w:bCs/>
          <w:color w:val="FF66CC"/>
          <w:lang w:val="es-MX"/>
        </w:rPr>
        <w:t>¿Qué es un solvente?</w:t>
      </w:r>
    </w:p>
    <w:p w14:paraId="21F0E4B8" w14:textId="3F0EE2C3" w:rsidR="002B18DE" w:rsidRPr="002B18DE" w:rsidRDefault="002B18DE" w:rsidP="00890251">
      <w:pPr>
        <w:jc w:val="both"/>
        <w:rPr>
          <w:rFonts w:ascii="Arial" w:hAnsi="Arial" w:cs="Arial"/>
          <w:lang w:val="es-MX"/>
        </w:rPr>
      </w:pPr>
      <w:r w:rsidRPr="002B18DE">
        <w:rPr>
          <w:rFonts w:ascii="Arial" w:hAnsi="Arial" w:cs="Arial"/>
          <w:lang w:val="es-MX"/>
        </w:rPr>
        <w:t xml:space="preserve">Antes de sumergirnos en la discusión de las propiedades del agua como solvente, es importante entender qué es un solvente. Un solvente es una sustancia que tiene la capacidad de disolver otras sustancias. El solvente más común es el agua, pero también existen otros solventes, como el alcohol, </w:t>
      </w:r>
      <w:r w:rsidR="00881557" w:rsidRPr="002B18DE">
        <w:rPr>
          <w:rFonts w:ascii="Arial" w:hAnsi="Arial" w:cs="Arial"/>
          <w:lang w:val="es-MX"/>
        </w:rPr>
        <w:t>la acetona</w:t>
      </w:r>
      <w:r w:rsidRPr="002B18DE">
        <w:rPr>
          <w:rFonts w:ascii="Arial" w:hAnsi="Arial" w:cs="Arial"/>
          <w:lang w:val="es-MX"/>
        </w:rPr>
        <w:t xml:space="preserve"> y el éter.</w:t>
      </w:r>
    </w:p>
    <w:p w14:paraId="31832423" w14:textId="77777777" w:rsidR="002B18DE" w:rsidRPr="002B18DE" w:rsidRDefault="002B18DE" w:rsidP="00C51808">
      <w:pPr>
        <w:jc w:val="center"/>
        <w:rPr>
          <w:rFonts w:ascii="Arial" w:hAnsi="Arial" w:cs="Arial"/>
          <w:b/>
          <w:bCs/>
          <w:lang w:val="es-MX"/>
        </w:rPr>
      </w:pPr>
      <w:r w:rsidRPr="002B18DE">
        <w:rPr>
          <w:rFonts w:ascii="Arial" w:hAnsi="Arial" w:cs="Arial"/>
          <w:b/>
          <w:bCs/>
          <w:color w:val="FF66CC"/>
          <w:lang w:val="es-MX"/>
        </w:rPr>
        <w:t>Propiedades del agua</w:t>
      </w:r>
    </w:p>
    <w:p w14:paraId="0F0E1C86" w14:textId="77777777" w:rsidR="002B18DE" w:rsidRPr="002B18DE" w:rsidRDefault="002B18DE" w:rsidP="00890251">
      <w:pPr>
        <w:jc w:val="both"/>
        <w:rPr>
          <w:rFonts w:ascii="Arial" w:hAnsi="Arial" w:cs="Arial"/>
          <w:lang w:val="es-MX"/>
        </w:rPr>
      </w:pPr>
      <w:r w:rsidRPr="002B18DE">
        <w:rPr>
          <w:rFonts w:ascii="Arial" w:hAnsi="Arial" w:cs="Arial"/>
          <w:lang w:val="es-MX"/>
        </w:rPr>
        <w:t>Como mencionamos anteriormente, el agua es conocida como el solvente universal debido a su capacidad para disolver una amplia variedad de sustancias. Esta capacidad se debe a las siguientes propiedades del agua:</w:t>
      </w:r>
    </w:p>
    <w:p w14:paraId="2B68F0EF" w14:textId="77777777" w:rsidR="002B18DE" w:rsidRPr="00C51808" w:rsidRDefault="002B18DE" w:rsidP="00C51808">
      <w:pPr>
        <w:pStyle w:val="Prrafodelista"/>
        <w:numPr>
          <w:ilvl w:val="0"/>
          <w:numId w:val="12"/>
        </w:numPr>
        <w:jc w:val="both"/>
        <w:rPr>
          <w:rFonts w:ascii="Arial" w:hAnsi="Arial" w:cs="Arial"/>
          <w:lang w:val="es-MX"/>
        </w:rPr>
      </w:pPr>
      <w:r w:rsidRPr="00C51808">
        <w:rPr>
          <w:rFonts w:ascii="Arial" w:hAnsi="Arial" w:cs="Arial"/>
          <w:lang w:val="es-MX"/>
        </w:rPr>
        <w:t>Polaridad</w:t>
      </w:r>
    </w:p>
    <w:p w14:paraId="73EFD9C3" w14:textId="77777777" w:rsidR="002B18DE" w:rsidRPr="002B18DE" w:rsidRDefault="002B18DE" w:rsidP="00890251">
      <w:pPr>
        <w:jc w:val="both"/>
        <w:rPr>
          <w:rFonts w:ascii="Arial" w:hAnsi="Arial" w:cs="Arial"/>
          <w:lang w:val="es-MX"/>
        </w:rPr>
      </w:pPr>
      <w:r w:rsidRPr="002B18DE">
        <w:rPr>
          <w:rFonts w:ascii="Arial" w:hAnsi="Arial" w:cs="Arial"/>
          <w:lang w:val="es-MX"/>
        </w:rPr>
        <w:t>El agua es una molécula polar, lo que significa que tiene una carga positiva en un extremo y una carga negativa en el otro. Esta polaridad hace que el agua sea atraída por otras moléculas polares y las disuelva fácilmente. Por ejemplo, la sal de mesa es una sustancia polar que se disuelve fácilmente en agua.</w:t>
      </w:r>
    </w:p>
    <w:p w14:paraId="5381FEFB" w14:textId="77777777" w:rsidR="002B18DE" w:rsidRPr="00C51808" w:rsidRDefault="002B18DE" w:rsidP="00C51808">
      <w:pPr>
        <w:pStyle w:val="Prrafodelista"/>
        <w:numPr>
          <w:ilvl w:val="0"/>
          <w:numId w:val="12"/>
        </w:numPr>
        <w:jc w:val="both"/>
        <w:rPr>
          <w:rFonts w:ascii="Arial" w:hAnsi="Arial" w:cs="Arial"/>
          <w:lang w:val="es-MX"/>
        </w:rPr>
      </w:pPr>
      <w:r w:rsidRPr="00C51808">
        <w:rPr>
          <w:rFonts w:ascii="Arial" w:hAnsi="Arial" w:cs="Arial"/>
          <w:lang w:val="es-MX"/>
        </w:rPr>
        <w:t>Capacidad de hidratación</w:t>
      </w:r>
    </w:p>
    <w:p w14:paraId="3D1FC7D0" w14:textId="77777777" w:rsidR="002B18DE" w:rsidRPr="002B18DE" w:rsidRDefault="002B18DE" w:rsidP="00890251">
      <w:pPr>
        <w:jc w:val="both"/>
        <w:rPr>
          <w:rFonts w:ascii="Arial" w:hAnsi="Arial" w:cs="Arial"/>
          <w:lang w:val="es-MX"/>
        </w:rPr>
      </w:pPr>
      <w:r w:rsidRPr="002B18DE">
        <w:rPr>
          <w:rFonts w:ascii="Arial" w:hAnsi="Arial" w:cs="Arial"/>
          <w:lang w:val="es-MX"/>
        </w:rPr>
        <w:t>El agua también tiene la capacidad de hidratar las moléculas iónicas, como los iones de sodio y cloruro en la sal de mesa. Cuando la sal se disuelve en agua, los iones se rodean de moléculas de agua, lo que evita que se atraigan entre sí y se formen cristales.</w:t>
      </w:r>
    </w:p>
    <w:p w14:paraId="07414E3B" w14:textId="77777777" w:rsidR="002B18DE" w:rsidRPr="008241DA" w:rsidRDefault="002B18DE" w:rsidP="008241DA">
      <w:pPr>
        <w:pStyle w:val="Prrafodelista"/>
        <w:numPr>
          <w:ilvl w:val="0"/>
          <w:numId w:val="12"/>
        </w:numPr>
        <w:jc w:val="both"/>
        <w:rPr>
          <w:rFonts w:ascii="Arial" w:hAnsi="Arial" w:cs="Arial"/>
          <w:lang w:val="es-MX"/>
        </w:rPr>
      </w:pPr>
      <w:r w:rsidRPr="008241DA">
        <w:rPr>
          <w:rFonts w:ascii="Arial" w:hAnsi="Arial" w:cs="Arial"/>
          <w:lang w:val="es-MX"/>
        </w:rPr>
        <w:t>Temperatura de ebullición y congelación</w:t>
      </w:r>
    </w:p>
    <w:p w14:paraId="6F62F4D6" w14:textId="77777777" w:rsidR="002B18DE" w:rsidRPr="002B18DE" w:rsidRDefault="002B18DE" w:rsidP="00890251">
      <w:pPr>
        <w:jc w:val="both"/>
        <w:rPr>
          <w:rFonts w:ascii="Arial" w:hAnsi="Arial" w:cs="Arial"/>
          <w:lang w:val="es-MX"/>
        </w:rPr>
      </w:pPr>
      <w:r w:rsidRPr="002B18DE">
        <w:rPr>
          <w:rFonts w:ascii="Arial" w:hAnsi="Arial" w:cs="Arial"/>
          <w:lang w:val="es-MX"/>
        </w:rPr>
        <w:t>La temperatura de ebullición y congelación del agua es muy alta en comparación con otros solventes, lo que hace que sea un solvente ideal para muchas reacciones químicas. Por ejemplo, el agua es un solvente común en la síntesis orgánica porque muchas reacciones ocurren a temperaturas elevadas.</w:t>
      </w:r>
    </w:p>
    <w:p w14:paraId="4257B9EA" w14:textId="77777777" w:rsidR="002B18DE" w:rsidRPr="002B18DE" w:rsidRDefault="002B18DE" w:rsidP="008241DA">
      <w:pPr>
        <w:jc w:val="center"/>
        <w:rPr>
          <w:rFonts w:ascii="Arial" w:hAnsi="Arial" w:cs="Arial"/>
          <w:b/>
          <w:bCs/>
          <w:color w:val="FF66CC"/>
          <w:lang w:val="es-MX"/>
        </w:rPr>
      </w:pPr>
      <w:r w:rsidRPr="002B18DE">
        <w:rPr>
          <w:rFonts w:ascii="Arial" w:hAnsi="Arial" w:cs="Arial"/>
          <w:b/>
          <w:bCs/>
          <w:color w:val="FF66CC"/>
          <w:lang w:val="es-MX"/>
        </w:rPr>
        <w:t>¿Qué sustancias disuelve el agua?</w:t>
      </w:r>
    </w:p>
    <w:p w14:paraId="3A842FBB" w14:textId="77777777" w:rsidR="002B18DE" w:rsidRPr="002B18DE" w:rsidRDefault="002B18DE" w:rsidP="00890251">
      <w:pPr>
        <w:jc w:val="both"/>
        <w:rPr>
          <w:rFonts w:ascii="Arial" w:hAnsi="Arial" w:cs="Arial"/>
          <w:lang w:val="es-MX"/>
        </w:rPr>
      </w:pPr>
      <w:r w:rsidRPr="002B18DE">
        <w:rPr>
          <w:rFonts w:ascii="Arial" w:hAnsi="Arial" w:cs="Arial"/>
          <w:lang w:val="es-MX"/>
        </w:rPr>
        <w:t>El agua puede disolver una gran variedad de sustancias, incluyendo sales, azúcares, ácidos, bases, gases y algunos metales. A continuación, se presentan algunos ejemplos de sustancias que se disuelven fácilmente en agua:</w:t>
      </w:r>
    </w:p>
    <w:p w14:paraId="7C27FE15" w14:textId="77777777" w:rsidR="002B18DE" w:rsidRPr="008241DA" w:rsidRDefault="002B18DE" w:rsidP="008241DA">
      <w:pPr>
        <w:pStyle w:val="Prrafodelista"/>
        <w:numPr>
          <w:ilvl w:val="0"/>
          <w:numId w:val="13"/>
        </w:numPr>
        <w:jc w:val="both"/>
        <w:rPr>
          <w:rFonts w:ascii="Arial" w:hAnsi="Arial" w:cs="Arial"/>
          <w:lang w:val="es-MX"/>
        </w:rPr>
      </w:pPr>
      <w:r w:rsidRPr="008241DA">
        <w:rPr>
          <w:rFonts w:ascii="Arial" w:hAnsi="Arial" w:cs="Arial"/>
          <w:lang w:val="es-MX"/>
        </w:rPr>
        <w:lastRenderedPageBreak/>
        <w:t>Sales</w:t>
      </w:r>
    </w:p>
    <w:p w14:paraId="254B7413" w14:textId="77777777" w:rsidR="002B18DE" w:rsidRPr="002B18DE" w:rsidRDefault="002B18DE" w:rsidP="00890251">
      <w:pPr>
        <w:jc w:val="both"/>
        <w:rPr>
          <w:rFonts w:ascii="Arial" w:hAnsi="Arial" w:cs="Arial"/>
          <w:lang w:val="es-MX"/>
        </w:rPr>
      </w:pPr>
      <w:r w:rsidRPr="002B18DE">
        <w:rPr>
          <w:rFonts w:ascii="Arial" w:hAnsi="Arial" w:cs="Arial"/>
          <w:lang w:val="es-MX"/>
        </w:rPr>
        <w:t>Las sales son sustancias iónicas que se disuelven fácilmente en agua debido a la capacidad de hidratación del agua. Cuando una sal se disuelve en agua, los iones se separan y se rodean de moléculas de agua.</w:t>
      </w:r>
    </w:p>
    <w:p w14:paraId="5AB0CDE6" w14:textId="77777777" w:rsidR="002B18DE" w:rsidRPr="00BA42A2" w:rsidRDefault="002B18DE" w:rsidP="00BA42A2">
      <w:pPr>
        <w:pStyle w:val="Prrafodelista"/>
        <w:numPr>
          <w:ilvl w:val="0"/>
          <w:numId w:val="13"/>
        </w:numPr>
        <w:jc w:val="both"/>
        <w:rPr>
          <w:rFonts w:ascii="Arial" w:hAnsi="Arial" w:cs="Arial"/>
          <w:lang w:val="es-MX"/>
        </w:rPr>
      </w:pPr>
      <w:r w:rsidRPr="00BA42A2">
        <w:rPr>
          <w:rFonts w:ascii="Arial" w:hAnsi="Arial" w:cs="Arial"/>
          <w:lang w:val="es-MX"/>
        </w:rPr>
        <w:t>Azúcares</w:t>
      </w:r>
    </w:p>
    <w:p w14:paraId="4BD7D7F5" w14:textId="77777777" w:rsidR="002B18DE" w:rsidRPr="002B18DE" w:rsidRDefault="002B18DE" w:rsidP="00890251">
      <w:pPr>
        <w:jc w:val="both"/>
        <w:rPr>
          <w:rFonts w:ascii="Arial" w:hAnsi="Arial" w:cs="Arial"/>
          <w:lang w:val="es-MX"/>
        </w:rPr>
      </w:pPr>
      <w:r w:rsidRPr="002B18DE">
        <w:rPr>
          <w:rFonts w:ascii="Arial" w:hAnsi="Arial" w:cs="Arial"/>
          <w:lang w:val="es-MX"/>
        </w:rPr>
        <w:t>Los azúcares son compuestos orgánicos que se disuelven fácilmente en agua debido a la polaridad del agua. Los azúcares se disuelven en agua porque las moléculas de agua pueden atraer a las moléculas de azúcar y rodearlas, lo que evita que se vuelvan a unir.</w:t>
      </w:r>
    </w:p>
    <w:p w14:paraId="32849EF5" w14:textId="74B32BCB" w:rsidR="002B18DE" w:rsidRPr="00BA42A2" w:rsidRDefault="002B18DE" w:rsidP="00BA42A2">
      <w:pPr>
        <w:pStyle w:val="Prrafodelista"/>
        <w:numPr>
          <w:ilvl w:val="0"/>
          <w:numId w:val="13"/>
        </w:numPr>
        <w:jc w:val="both"/>
        <w:rPr>
          <w:rFonts w:ascii="Arial" w:hAnsi="Arial" w:cs="Arial"/>
          <w:lang w:val="es-MX"/>
        </w:rPr>
      </w:pPr>
      <w:r w:rsidRPr="00BA42A2">
        <w:rPr>
          <w:rFonts w:ascii="Arial" w:hAnsi="Arial" w:cs="Arial"/>
          <w:lang w:val="es-MX"/>
        </w:rPr>
        <w:t>Ácidos y bases</w:t>
      </w:r>
    </w:p>
    <w:p w14:paraId="24D2E563" w14:textId="77777777" w:rsidR="002B18DE" w:rsidRPr="002B18DE" w:rsidRDefault="002B18DE" w:rsidP="00890251">
      <w:pPr>
        <w:jc w:val="both"/>
        <w:rPr>
          <w:rFonts w:ascii="Arial" w:hAnsi="Arial" w:cs="Arial"/>
          <w:lang w:val="es-MX"/>
        </w:rPr>
      </w:pPr>
      <w:r w:rsidRPr="002B18DE">
        <w:rPr>
          <w:rFonts w:ascii="Arial" w:hAnsi="Arial" w:cs="Arial"/>
          <w:lang w:val="es-MX"/>
        </w:rPr>
        <w:t>Los ácidos y las bases son sustancias que se disuelven fácilmente en agua porque pueden ionizarse en iones H+ y OH-. Los ácidos sueltan iones H+ y las bases sueltan iones OH-. Estos iones se hidratan en agua y la solución resultante es ácida o básica.</w:t>
      </w:r>
    </w:p>
    <w:p w14:paraId="49B6CC46" w14:textId="6517895A" w:rsidR="002B18DE" w:rsidRPr="002B18DE" w:rsidRDefault="002B18DE" w:rsidP="00BA42A2">
      <w:pPr>
        <w:jc w:val="center"/>
        <w:rPr>
          <w:rFonts w:ascii="Arial" w:hAnsi="Arial" w:cs="Arial"/>
          <w:b/>
          <w:bCs/>
          <w:color w:val="FF66CC"/>
          <w:lang w:val="es-MX"/>
        </w:rPr>
      </w:pPr>
      <w:r w:rsidRPr="002B18DE">
        <w:rPr>
          <w:rFonts w:ascii="Arial" w:hAnsi="Arial" w:cs="Arial"/>
          <w:b/>
          <w:bCs/>
          <w:color w:val="FF66CC"/>
          <w:lang w:val="es-MX"/>
        </w:rPr>
        <w:t>¿Qué sustancias no disuelve el agua?</w:t>
      </w:r>
    </w:p>
    <w:p w14:paraId="04C773F2" w14:textId="77777777" w:rsidR="002B18DE" w:rsidRPr="002B18DE" w:rsidRDefault="002B18DE" w:rsidP="00890251">
      <w:pPr>
        <w:jc w:val="both"/>
        <w:rPr>
          <w:rFonts w:ascii="Arial" w:hAnsi="Arial" w:cs="Arial"/>
          <w:lang w:val="es-MX"/>
        </w:rPr>
      </w:pPr>
      <w:r w:rsidRPr="002B18DE">
        <w:rPr>
          <w:rFonts w:ascii="Arial" w:hAnsi="Arial" w:cs="Arial"/>
          <w:lang w:val="es-MX"/>
        </w:rPr>
        <w:t>Aunque el agua es un solvente muy eficaz, hay algunas sustancias que no se disuelven en agua. Estas sustancias incluyen aceites, grasas y algunos metales. Estas sustancias son no polares y no son atraídas por la polaridad del agua.</w:t>
      </w:r>
    </w:p>
    <w:p w14:paraId="72B7CE92" w14:textId="6E9B8229" w:rsidR="002B18DE" w:rsidRPr="002B18DE" w:rsidRDefault="002B18DE" w:rsidP="00BA42A2">
      <w:pPr>
        <w:jc w:val="center"/>
        <w:rPr>
          <w:rFonts w:ascii="Arial" w:hAnsi="Arial" w:cs="Arial"/>
          <w:b/>
          <w:bCs/>
          <w:lang w:val="es-MX"/>
        </w:rPr>
      </w:pPr>
      <w:r w:rsidRPr="002B18DE">
        <w:rPr>
          <w:rFonts w:ascii="Arial" w:hAnsi="Arial" w:cs="Arial"/>
          <w:b/>
          <w:bCs/>
          <w:color w:val="FF66CC"/>
          <w:lang w:val="es-MX"/>
        </w:rPr>
        <w:t>Conclusiones</w:t>
      </w:r>
    </w:p>
    <w:p w14:paraId="19529741" w14:textId="40011FB6" w:rsidR="00D20A9A" w:rsidRPr="00D4453E" w:rsidRDefault="002B18DE" w:rsidP="00D20A9A">
      <w:pPr>
        <w:jc w:val="both"/>
        <w:rPr>
          <w:rFonts w:ascii="Arial" w:hAnsi="Arial" w:cs="Arial"/>
          <w:lang w:val="es-MX"/>
        </w:rPr>
      </w:pPr>
      <w:r w:rsidRPr="002B18DE">
        <w:rPr>
          <w:rFonts w:ascii="Arial" w:hAnsi="Arial" w:cs="Arial"/>
          <w:lang w:val="es-MX"/>
        </w:rPr>
        <w:t>El agua es un recurso vital para la supervivencia de los seres vivos y también juega un papel importante en la química y la física del mundo que nos rodea. La capacidad del agua para disolver una amplia variedad de sustancias se debe a sus propiedades únicas, como su polaridad, su capacidad de hidratación y su temperatura de ebullición y congelación. Estas propiedades hacen del agua el solvente universal, lo que significa que puede disolver casi cualquier cosa que se encuentre en su camino</w:t>
      </w:r>
    </w:p>
    <w:p w14:paraId="108164F8" w14:textId="77777777" w:rsidR="00D20A9A" w:rsidRPr="00C2281E" w:rsidRDefault="00D20A9A" w:rsidP="00D20A9A">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4F0B3517" w14:textId="4A9FC22A" w:rsidR="00D20A9A" w:rsidRDefault="00D20A9A" w:rsidP="00D20A9A">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C0099A1" w14:textId="33F64E73" w:rsidR="00D20A9A" w:rsidRPr="00C14BCD" w:rsidRDefault="00D57DFE" w:rsidP="00D20A9A">
      <w:pPr>
        <w:jc w:val="center"/>
        <w:rPr>
          <w:rFonts w:ascii="Arial" w:hAnsi="Arial" w:cs="Arial"/>
          <w:b/>
          <w:bCs/>
          <w:color w:val="60CAF3"/>
        </w:rPr>
      </w:pPr>
      <w:r w:rsidRPr="00216FA0">
        <w:rPr>
          <w:rFonts w:ascii="Arial" w:hAnsi="Arial" w:cs="Arial"/>
          <w:b/>
          <w:bCs/>
          <w:noProof/>
        </w:rPr>
        <w:drawing>
          <wp:anchor distT="0" distB="0" distL="114300" distR="114300" simplePos="0" relativeHeight="251660302" behindDoc="1" locked="0" layoutInCell="1" allowOverlap="1" wp14:anchorId="6A7928B8" wp14:editId="27A4211E">
            <wp:simplePos x="0" y="0"/>
            <wp:positionH relativeFrom="margin">
              <wp:posOffset>4730115</wp:posOffset>
            </wp:positionH>
            <wp:positionV relativeFrom="paragraph">
              <wp:posOffset>33020</wp:posOffset>
            </wp:positionV>
            <wp:extent cx="1314450" cy="1299210"/>
            <wp:effectExtent l="0" t="0" r="0" b="0"/>
            <wp:wrapTight wrapText="bothSides">
              <wp:wrapPolygon edited="0">
                <wp:start x="0" y="0"/>
                <wp:lineTo x="0" y="21220"/>
                <wp:lineTo x="21287" y="21220"/>
                <wp:lineTo x="21287" y="0"/>
                <wp:lineTo x="0" y="0"/>
              </wp:wrapPolygon>
            </wp:wrapTight>
            <wp:docPr id="816978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7819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4450" cy="1299210"/>
                    </a:xfrm>
                    <a:prstGeom prst="rect">
                      <a:avLst/>
                    </a:prstGeom>
                  </pic:spPr>
                </pic:pic>
              </a:graphicData>
            </a:graphic>
            <wp14:sizeRelH relativeFrom="margin">
              <wp14:pctWidth>0</wp14:pctWidth>
            </wp14:sizeRelH>
            <wp14:sizeRelV relativeFrom="margin">
              <wp14:pctHeight>0</wp14:pctHeight>
            </wp14:sizeRelV>
          </wp:anchor>
        </w:drawing>
      </w:r>
      <w:r w:rsidR="00D20A9A" w:rsidRPr="00C14BCD">
        <w:rPr>
          <w:rFonts w:ascii="Arial" w:hAnsi="Arial" w:cs="Arial"/>
          <w:b/>
          <w:bCs/>
          <w:color w:val="60CAF3"/>
        </w:rPr>
        <w:t>Apunte y actividad:</w:t>
      </w:r>
    </w:p>
    <w:p w14:paraId="3E12B35E" w14:textId="641926E7" w:rsidR="00D20A9A" w:rsidRPr="005954F5" w:rsidRDefault="00D57DFE" w:rsidP="00D20A9A">
      <w:pPr>
        <w:jc w:val="both"/>
        <w:rPr>
          <w:rFonts w:ascii="Arial" w:hAnsi="Arial" w:cs="Arial"/>
        </w:rPr>
      </w:pPr>
      <w:r>
        <w:rPr>
          <w:noProof/>
        </w:rPr>
        <w:drawing>
          <wp:anchor distT="0" distB="0" distL="114300" distR="114300" simplePos="0" relativeHeight="251659278" behindDoc="1" locked="0" layoutInCell="1" allowOverlap="1" wp14:anchorId="0EFF89B7" wp14:editId="628FCBE0">
            <wp:simplePos x="0" y="0"/>
            <wp:positionH relativeFrom="margin">
              <wp:posOffset>2886075</wp:posOffset>
            </wp:positionH>
            <wp:positionV relativeFrom="page">
              <wp:posOffset>5181600</wp:posOffset>
            </wp:positionV>
            <wp:extent cx="1628775" cy="1059180"/>
            <wp:effectExtent l="0" t="0" r="9525" b="7620"/>
            <wp:wrapTight wrapText="bothSides">
              <wp:wrapPolygon edited="0">
                <wp:start x="0" y="0"/>
                <wp:lineTo x="0" y="21367"/>
                <wp:lineTo x="21474" y="21367"/>
                <wp:lineTo x="21474" y="0"/>
                <wp:lineTo x="0" y="0"/>
              </wp:wrapPolygon>
            </wp:wrapTight>
            <wp:docPr id="1015060890" name="Imagen 42" descr="PPT - Disoluciones químicas PowerPoint Presentation - ID:372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PT - Disoluciones químicas PowerPoint Presentation - ID:372582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224" t="3169" r="3089" b="15597"/>
                    <a:stretch/>
                  </pic:blipFill>
                  <pic:spPr bwMode="auto">
                    <a:xfrm>
                      <a:off x="0" y="0"/>
                      <a:ext cx="1628775" cy="105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E6B">
        <w:rPr>
          <w:rFonts w:ascii="Arial" w:hAnsi="Arial" w:cs="Arial"/>
          <w:color w:val="FF0000"/>
        </w:rPr>
        <w:t>L</w:t>
      </w:r>
      <w:r w:rsidR="00D23E6B">
        <w:rPr>
          <w:rFonts w:ascii="Arial" w:hAnsi="Arial" w:cs="Arial"/>
        </w:rPr>
        <w:t>unes</w:t>
      </w:r>
      <w:r w:rsidR="00D20A9A">
        <w:rPr>
          <w:rFonts w:ascii="Arial" w:hAnsi="Arial" w:cs="Arial"/>
        </w:rPr>
        <w:t xml:space="preserve"> </w:t>
      </w:r>
      <w:r w:rsidR="00D23E6B">
        <w:rPr>
          <w:rFonts w:ascii="Arial" w:hAnsi="Arial" w:cs="Arial"/>
          <w:color w:val="FF0000"/>
        </w:rPr>
        <w:t>02</w:t>
      </w:r>
      <w:r w:rsidR="00D20A9A">
        <w:rPr>
          <w:rFonts w:ascii="Arial" w:hAnsi="Arial" w:cs="Arial"/>
          <w:color w:val="FF0000"/>
        </w:rPr>
        <w:t xml:space="preserve"> </w:t>
      </w:r>
      <w:r w:rsidR="00D20A9A">
        <w:rPr>
          <w:rFonts w:ascii="Arial" w:hAnsi="Arial" w:cs="Arial"/>
        </w:rPr>
        <w:t xml:space="preserve">de </w:t>
      </w:r>
      <w:r w:rsidR="00D23E6B">
        <w:rPr>
          <w:rFonts w:ascii="Arial" w:hAnsi="Arial" w:cs="Arial"/>
          <w:color w:val="FF0000"/>
        </w:rPr>
        <w:t>S</w:t>
      </w:r>
      <w:r w:rsidR="00D23E6B">
        <w:rPr>
          <w:rFonts w:ascii="Arial" w:hAnsi="Arial" w:cs="Arial"/>
        </w:rPr>
        <w:t>eptiembre</w:t>
      </w:r>
      <w:r w:rsidR="00D20A9A">
        <w:rPr>
          <w:rFonts w:ascii="Arial" w:hAnsi="Arial" w:cs="Arial"/>
        </w:rPr>
        <w:t xml:space="preserve"> de </w:t>
      </w:r>
      <w:r w:rsidR="00D20A9A" w:rsidRPr="005954F5">
        <w:rPr>
          <w:rFonts w:ascii="Arial" w:hAnsi="Arial" w:cs="Arial"/>
          <w:color w:val="FF0000"/>
        </w:rPr>
        <w:t>2024</w:t>
      </w:r>
    </w:p>
    <w:p w14:paraId="24652A6C" w14:textId="12712923" w:rsidR="00086F9B" w:rsidRPr="00393D3F" w:rsidRDefault="00D20A9A" w:rsidP="00D20A9A">
      <w:pPr>
        <w:jc w:val="both"/>
        <w:rPr>
          <w:rFonts w:ascii="Arial" w:hAnsi="Arial" w:cs="Arial"/>
        </w:rPr>
      </w:pPr>
      <w:r>
        <w:rPr>
          <w:rFonts w:ascii="Arial" w:hAnsi="Arial" w:cs="Arial"/>
        </w:rPr>
        <w:t xml:space="preserve">Realizaremos </w:t>
      </w:r>
      <w:r w:rsidR="00E867E5">
        <w:rPr>
          <w:rFonts w:ascii="Arial" w:hAnsi="Arial" w:cs="Arial"/>
        </w:rPr>
        <w:t>un map</w:t>
      </w:r>
      <w:r w:rsidR="00FC5651">
        <w:rPr>
          <w:rFonts w:ascii="Arial" w:hAnsi="Arial" w:cs="Arial"/>
        </w:rPr>
        <w:t>a</w:t>
      </w:r>
      <w:r w:rsidR="00E867E5">
        <w:rPr>
          <w:rFonts w:ascii="Arial" w:hAnsi="Arial" w:cs="Arial"/>
        </w:rPr>
        <w:t xml:space="preserve"> mental acerca de como el agua es un disolvente universal y en </w:t>
      </w:r>
      <w:r w:rsidR="00393D3F">
        <w:rPr>
          <w:rFonts w:ascii="Arial" w:hAnsi="Arial" w:cs="Arial"/>
        </w:rPr>
        <w:t>qué</w:t>
      </w:r>
      <w:r w:rsidR="00E867E5">
        <w:rPr>
          <w:rFonts w:ascii="Arial" w:hAnsi="Arial" w:cs="Arial"/>
        </w:rPr>
        <w:t xml:space="preserve"> casos los podemos utilizar, </w:t>
      </w:r>
      <w:r w:rsidR="00FC5651">
        <w:rPr>
          <w:rFonts w:ascii="Arial" w:hAnsi="Arial" w:cs="Arial"/>
        </w:rPr>
        <w:t>posteriormente</w:t>
      </w:r>
      <w:r w:rsidR="009359CC">
        <w:rPr>
          <w:rFonts w:ascii="Arial" w:hAnsi="Arial" w:cs="Arial"/>
        </w:rPr>
        <w:t xml:space="preserve"> </w:t>
      </w:r>
      <w:r w:rsidR="004D245C">
        <w:rPr>
          <w:rFonts w:ascii="Arial" w:hAnsi="Arial" w:cs="Arial"/>
        </w:rPr>
        <w:t>realizaremos la siguiente actividad para observar si los conocimientos fueron adquiridos de manera correcta.</w:t>
      </w:r>
    </w:p>
    <w:p w14:paraId="594CE482" w14:textId="7BC215F4" w:rsidR="00086F9B" w:rsidRDefault="00086F9B" w:rsidP="00D20A9A">
      <w:pPr>
        <w:jc w:val="both"/>
        <w:rPr>
          <w:rFonts w:ascii="Arial" w:hAnsi="Arial" w:cs="Arial"/>
          <w:b/>
          <w:bCs/>
        </w:rPr>
      </w:pPr>
    </w:p>
    <w:p w14:paraId="18C32A67" w14:textId="4DE15A2A" w:rsidR="00D20A9A" w:rsidRDefault="00D20A9A" w:rsidP="00D20A9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23E7143" w14:textId="1293ABB8" w:rsidR="00D20A9A" w:rsidRPr="007C6938" w:rsidRDefault="00D20A9A" w:rsidP="00D20A9A">
      <w:pPr>
        <w:numPr>
          <w:ilvl w:val="0"/>
          <w:numId w:val="1"/>
        </w:numPr>
        <w:jc w:val="both"/>
        <w:rPr>
          <w:b/>
          <w:bCs/>
          <w:color w:val="000000"/>
        </w:rPr>
      </w:pPr>
      <w:r w:rsidRPr="007C6938">
        <w:rPr>
          <w:b/>
          <w:bCs/>
          <w:color w:val="000000"/>
        </w:rPr>
        <w:t>ACTITUDINAL:</w:t>
      </w:r>
      <w:r>
        <w:rPr>
          <w:b/>
          <w:bCs/>
          <w:color w:val="000000"/>
        </w:rPr>
        <w:t xml:space="preserve"> </w:t>
      </w:r>
      <w:r>
        <w:rPr>
          <w:color w:val="000000"/>
        </w:rPr>
        <w:t>Reconocer la importancia</w:t>
      </w:r>
      <w:r w:rsidR="00216FA0">
        <w:rPr>
          <w:color w:val="000000"/>
        </w:rPr>
        <w:t xml:space="preserve"> que tiene el agua como disolvente. </w:t>
      </w:r>
      <w:r>
        <w:rPr>
          <w:color w:val="000000"/>
        </w:rPr>
        <w:t xml:space="preserve">  </w:t>
      </w:r>
    </w:p>
    <w:p w14:paraId="008BCD08" w14:textId="6D1A635D" w:rsidR="00D20A9A" w:rsidRPr="000C6593" w:rsidRDefault="00D20A9A" w:rsidP="00D20A9A">
      <w:pPr>
        <w:numPr>
          <w:ilvl w:val="0"/>
          <w:numId w:val="1"/>
        </w:numPr>
        <w:jc w:val="both"/>
        <w:rPr>
          <w:b/>
          <w:bCs/>
        </w:rPr>
      </w:pPr>
      <w:r w:rsidRPr="007C6938">
        <w:rPr>
          <w:b/>
          <w:bCs/>
          <w:color w:val="000000"/>
        </w:rPr>
        <w:t>CONCEPTUAL:</w:t>
      </w:r>
      <w:r>
        <w:rPr>
          <w:b/>
          <w:bCs/>
          <w:color w:val="000000"/>
        </w:rPr>
        <w:t xml:space="preserve"> </w:t>
      </w:r>
      <w:r w:rsidR="00216FA0">
        <w:rPr>
          <w:color w:val="000000"/>
        </w:rPr>
        <w:t xml:space="preserve">Los alumnos logren identificar la importancia que tiene el agua como un disolvente. </w:t>
      </w:r>
    </w:p>
    <w:p w14:paraId="0E4551C9" w14:textId="57057EDC" w:rsidR="00D20A9A" w:rsidRPr="000C6593" w:rsidRDefault="00D20A9A" w:rsidP="00D20A9A">
      <w:pPr>
        <w:numPr>
          <w:ilvl w:val="0"/>
          <w:numId w:val="1"/>
        </w:numPr>
        <w:jc w:val="both"/>
        <w:rPr>
          <w:b/>
          <w:bCs/>
        </w:rPr>
      </w:pPr>
      <w:r w:rsidRPr="000C6593">
        <w:rPr>
          <w:b/>
          <w:bCs/>
        </w:rPr>
        <w:t>PROCEDIMENTAL:</w:t>
      </w:r>
      <w:r>
        <w:rPr>
          <w:b/>
          <w:bCs/>
        </w:rPr>
        <w:t xml:space="preserve"> </w:t>
      </w:r>
      <w:r>
        <w:t xml:space="preserve">Identificar </w:t>
      </w:r>
      <w:r w:rsidR="00216FA0">
        <w:t>en que situaciones puedo utilizar el agua como disol</w:t>
      </w:r>
      <w:r w:rsidR="001761FC">
        <w:t xml:space="preserve">vente. </w:t>
      </w:r>
    </w:p>
    <w:p w14:paraId="145F4BC0" w14:textId="376602AB" w:rsidR="00D20A9A" w:rsidRPr="004E542C" w:rsidRDefault="00D20A9A" w:rsidP="00D20A9A">
      <w:pPr>
        <w:jc w:val="both"/>
        <w:rPr>
          <w:rFonts w:ascii="Arial" w:hAnsi="Arial" w:cs="Arial"/>
        </w:rPr>
      </w:pPr>
      <w:r>
        <w:rPr>
          <w:rFonts w:ascii="Arial" w:hAnsi="Arial" w:cs="Arial"/>
        </w:rPr>
        <w:t xml:space="preserve">Se evaluará que los alumnos logren identificar </w:t>
      </w:r>
      <w:r w:rsidR="001761FC">
        <w:rPr>
          <w:rFonts w:ascii="Arial" w:hAnsi="Arial" w:cs="Arial"/>
        </w:rPr>
        <w:t xml:space="preserve">cuales son los disolventes universales y para que podemos hacer uso de cada uno de ellos. </w:t>
      </w:r>
    </w:p>
    <w:p w14:paraId="26E9C32B" w14:textId="3D877840" w:rsidR="00D20A9A" w:rsidRPr="003D7915" w:rsidRDefault="00D20A9A" w:rsidP="00D20A9A">
      <w:pPr>
        <w:rPr>
          <w:sz w:val="2"/>
          <w:szCs w:val="2"/>
        </w:rPr>
      </w:pPr>
      <w:r>
        <w:rPr>
          <w:rFonts w:ascii="Arial" w:hAnsi="Arial" w:cs="Arial"/>
          <w:b/>
        </w:rPr>
        <w:t xml:space="preserve">18.- TAREA: </w:t>
      </w:r>
      <w:r w:rsidR="00D41B2D">
        <w:rPr>
          <w:rFonts w:ascii="Arial" w:hAnsi="Arial" w:cs="Arial"/>
          <w:b/>
        </w:rPr>
        <w:t xml:space="preserve">Traer dos fotos (iguales) donde se vea solo del cuello al rostro de ellos tamaño media carta. </w:t>
      </w:r>
    </w:p>
    <w:p w14:paraId="660B5FE7" w14:textId="36B48B86" w:rsidR="00260AE4" w:rsidRDefault="002C130C" w:rsidP="00260AE4">
      <w:pPr>
        <w:jc w:val="center"/>
        <w:rPr>
          <w:b/>
          <w:bCs/>
          <w:sz w:val="36"/>
          <w:szCs w:val="36"/>
        </w:rPr>
      </w:pPr>
      <w:r>
        <w:rPr>
          <w:noProof/>
        </w:rPr>
        <mc:AlternateContent>
          <mc:Choice Requires="wpg">
            <w:drawing>
              <wp:anchor distT="0" distB="0" distL="114300" distR="114300" simplePos="0" relativeHeight="251662350" behindDoc="0" locked="0" layoutInCell="1" allowOverlap="1" wp14:anchorId="244E667B" wp14:editId="04BACB19">
                <wp:simplePos x="0" y="0"/>
                <wp:positionH relativeFrom="column">
                  <wp:posOffset>502920</wp:posOffset>
                </wp:positionH>
                <wp:positionV relativeFrom="paragraph">
                  <wp:posOffset>62865</wp:posOffset>
                </wp:positionV>
                <wp:extent cx="4877435" cy="1143000"/>
                <wp:effectExtent l="0" t="0" r="0" b="0"/>
                <wp:wrapNone/>
                <wp:docPr id="1993993832"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79621889" name="Grupo 1179621889"/>
                        <wpg:cNvGrpSpPr/>
                        <wpg:grpSpPr>
                          <a:xfrm>
                            <a:off x="0" y="0"/>
                            <a:ext cx="4877435" cy="1143000"/>
                            <a:chOff x="0" y="0"/>
                            <a:chExt cx="4877435" cy="1143000"/>
                          </a:xfrm>
                        </wpg:grpSpPr>
                        <wpg:grpSp>
                          <wpg:cNvPr id="1092655316" name="Group 1"/>
                          <wpg:cNvGrpSpPr/>
                          <wpg:grpSpPr bwMode="auto">
                            <a:xfrm>
                              <a:off x="0" y="0"/>
                              <a:ext cx="4699362" cy="1143000"/>
                              <a:chOff x="690" y="-59"/>
                              <a:chExt cx="7403" cy="1859"/>
                            </a:xfrm>
                          </wpg:grpSpPr>
                          <pic:pic xmlns:pic="http://schemas.openxmlformats.org/drawingml/2006/picture">
                            <pic:nvPicPr>
                              <pic:cNvPr id="33777121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13445381"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289918913"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513198353" name="Cuadro de texto 1513198353"/>
                          <wps:cNvSpPr txBox="1">
                            <a:spLocks noChangeArrowheads="1"/>
                          </wps:cNvSpPr>
                          <wps:spPr bwMode="auto">
                            <a:xfrm>
                              <a:off x="4057650" y="763905"/>
                              <a:ext cx="819785" cy="339725"/>
                            </a:xfrm>
                            <a:prstGeom prst="rect">
                              <a:avLst/>
                            </a:prstGeom>
                            <a:solidFill>
                              <a:srgbClr val="FFFFFF"/>
                            </a:solidFill>
                            <a:ln>
                              <a:noFill/>
                            </a:ln>
                          </wps:spPr>
                          <wps:linkedTxbx id="11" seq="1"/>
                          <wps:bodyPr rot="0" vert="horz" wrap="square" lIns="91440" tIns="45720" rIns="91440" bIns="45720" anchor="t" anchorCtr="0" upright="1">
                            <a:spAutoFit/>
                          </wps:bodyPr>
                        </wps:wsp>
                      </wpg:grpSp>
                      <wps:wsp>
                        <wps:cNvPr id="785567355" name="Cuadro de texto 2"/>
                        <wps:cNvSpPr txBox="1">
                          <a:spLocks noChangeArrowheads="1"/>
                        </wps:cNvSpPr>
                        <wps:spPr bwMode="auto">
                          <a:xfrm>
                            <a:off x="781050" y="76200"/>
                            <a:ext cx="3105150" cy="850075"/>
                          </a:xfrm>
                          <a:prstGeom prst="rect">
                            <a:avLst/>
                          </a:prstGeom>
                          <a:noFill/>
                          <a:ln w="9525">
                            <a:noFill/>
                            <a:miter lim="800000"/>
                            <a:headEnd/>
                            <a:tailEnd/>
                          </a:ln>
                        </wps:spPr>
                        <wps:linkedTxbx id="12" seq="1"/>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44E667B" id="Grupo 100" o:spid="_x0000_s1066" style="position:absolute;left:0;text-align:left;margin-left:39.6pt;margin-top:4.95pt;width:384.05pt;height:90pt;z-index:25166235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FTJ2p/fAAAACAEAAA8AAABkcnMvZG93&#10;bnJldi54bWxMj8FOwzAMhu9IvENkJG4s7QasLU2naQJO0yQ2JMTNa7y2WpNUTdZ2b485wdH+P/3+&#10;nK8m04qBet84qyCeRSDIlk43tlLweXh7SED4gFZj6ywpuJKHVXF7k2Om3Wg/aNiHSnCJ9RkqqEPo&#10;Mil9WZNBP3MdWc5OrjcYeOwrqXscudy0ch5Fz9JgY/lCjR1tairP+4tR8D7iuF7Er8P2fNpcvw9P&#10;u69tTErd303rFxCBpvAHw68+q0PBTkd3sdqLVsEynTOpIE1BcJw8LhcgjswlvJFFLv8/UPw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">
                <v:group id="Grupo 1179621889"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">
                      <v:imagedata r:id="rId43"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">
                      <v:imagedata r:id="rId44"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">
                      <v:imagedata r:id="rId45" o:title=""/>
                    </v:shape>
                  </v:group>
                  <v:shape id="Cuadro de texto 1513198353"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" stroked="f">
                    <v:textbox style="mso-fit-shape-to-text:t">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" filled="f" stroked="f">
                  <v:textbox>
                    <w:txbxContent/>
                  </v:textbox>
                </v:shape>
              </v:group>
            </w:pict>
          </mc:Fallback>
        </mc:AlternateContent>
      </w:r>
    </w:p>
    <w:p w14:paraId="70614543" w14:textId="77777777" w:rsidR="00260AE4" w:rsidRDefault="00260AE4" w:rsidP="002C130C">
      <w:pPr>
        <w:rPr>
          <w:b/>
          <w:bCs/>
          <w:sz w:val="36"/>
          <w:szCs w:val="36"/>
        </w:rPr>
      </w:pPr>
    </w:p>
    <w:p w14:paraId="585429BA" w14:textId="77777777" w:rsidR="00D57DFE" w:rsidRDefault="00D57DFE" w:rsidP="002C130C">
      <w:pPr>
        <w:rPr>
          <w:b/>
          <w:bCs/>
          <w:sz w:val="36"/>
          <w:szCs w:val="36"/>
        </w:rPr>
      </w:pPr>
    </w:p>
    <w:p w14:paraId="197FFF42" w14:textId="77777777" w:rsidR="00D57DFE" w:rsidRDefault="00D57DFE" w:rsidP="002C130C">
      <w:pPr>
        <w:rPr>
          <w:b/>
          <w:bCs/>
          <w:sz w:val="36"/>
          <w:szCs w:val="36"/>
        </w:rPr>
      </w:pPr>
    </w:p>
    <w:p w14:paraId="5EAB03DD" w14:textId="77777777" w:rsidR="00260AE4" w:rsidRDefault="00260AE4" w:rsidP="00260AE4">
      <w:pPr>
        <w:jc w:val="center"/>
        <w:rPr>
          <w:b/>
          <w:bCs/>
          <w:sz w:val="36"/>
          <w:szCs w:val="36"/>
        </w:rPr>
      </w:pPr>
      <w:r w:rsidRPr="00D55BE4">
        <w:rPr>
          <w:b/>
          <w:bCs/>
          <w:sz w:val="36"/>
          <w:szCs w:val="36"/>
        </w:rPr>
        <w:lastRenderedPageBreak/>
        <w:t>PLAN</w:t>
      </w:r>
      <w:r>
        <w:rPr>
          <w:b/>
          <w:bCs/>
          <w:sz w:val="36"/>
          <w:szCs w:val="36"/>
        </w:rPr>
        <w:t>O DIDÁCTICO</w:t>
      </w:r>
      <w:r w:rsidRPr="00D55BE4">
        <w:rPr>
          <w:b/>
          <w:bCs/>
          <w:sz w:val="36"/>
          <w:szCs w:val="36"/>
        </w:rPr>
        <w:t>/NOTA TÉCNICA</w:t>
      </w:r>
    </w:p>
    <w:p w14:paraId="61C01E1C"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224FF66F" w14:textId="77777777" w:rsidR="00260AE4" w:rsidRDefault="00260AE4" w:rsidP="00260AE4">
      <w:pPr>
        <w:jc w:val="center"/>
        <w:rPr>
          <w:b/>
          <w:bCs/>
          <w:sz w:val="36"/>
          <w:szCs w:val="36"/>
          <w:u w:val="single"/>
        </w:rPr>
      </w:pPr>
      <w:r>
        <w:rPr>
          <w:b/>
          <w:bCs/>
          <w:sz w:val="36"/>
          <w:szCs w:val="36"/>
          <w:u w:val="single"/>
        </w:rPr>
        <w:t>C.E. 2024 - 2025</w:t>
      </w:r>
    </w:p>
    <w:p w14:paraId="70ADC721" w14:textId="77777777" w:rsidR="00260AE4" w:rsidRDefault="00260AE4" w:rsidP="00260AE4">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 xml:space="preserve">  </w:t>
      </w:r>
    </w:p>
    <w:p w14:paraId="55DEC99F" w14:textId="77D3A205" w:rsidR="00260AE4" w:rsidRPr="002C130C" w:rsidRDefault="00260AE4" w:rsidP="002C130C">
      <w:pPr>
        <w:jc w:val="center"/>
        <w:rPr>
          <w:b/>
          <w:bCs/>
          <w:sz w:val="36"/>
          <w:szCs w:val="36"/>
        </w:rPr>
      </w:pPr>
      <w:r w:rsidRPr="00892758">
        <w:rPr>
          <w:b/>
          <w:bCs/>
          <w:sz w:val="36"/>
          <w:szCs w:val="36"/>
        </w:rPr>
        <w:t>FECHA:</w:t>
      </w:r>
      <w:r>
        <w:rPr>
          <w:b/>
          <w:bCs/>
          <w:sz w:val="36"/>
          <w:szCs w:val="36"/>
        </w:rPr>
        <w:t xml:space="preserve"> MARTES  </w:t>
      </w:r>
      <w:r w:rsidR="002C130C">
        <w:rPr>
          <w:b/>
          <w:bCs/>
          <w:sz w:val="36"/>
          <w:szCs w:val="36"/>
        </w:rPr>
        <w:t>0</w:t>
      </w:r>
      <w:r w:rsidR="00D57DFE">
        <w:rPr>
          <w:b/>
          <w:bCs/>
          <w:sz w:val="36"/>
          <w:szCs w:val="36"/>
        </w:rPr>
        <w:t>3</w:t>
      </w:r>
      <w:r w:rsidR="002C130C">
        <w:rPr>
          <w:b/>
          <w:bCs/>
          <w:sz w:val="36"/>
          <w:szCs w:val="36"/>
        </w:rPr>
        <w:t xml:space="preserve"> DE SEPTIEMBRE</w:t>
      </w:r>
      <w:r>
        <w:rPr>
          <w:b/>
          <w:bCs/>
          <w:sz w:val="36"/>
          <w:szCs w:val="36"/>
        </w:rPr>
        <w:t xml:space="preserve"> DE 2024</w:t>
      </w:r>
    </w:p>
    <w:p w14:paraId="5EE9BAEB" w14:textId="043AE32A" w:rsidR="00260AE4" w:rsidRDefault="00260AE4" w:rsidP="00260AE4">
      <w:pPr>
        <w:jc w:val="both"/>
        <w:rPr>
          <w:b/>
          <w:bCs/>
        </w:rPr>
      </w:pPr>
      <w:r w:rsidRPr="00842914">
        <w:t>1.- NOMBRE DEL PROFESOR:</w:t>
      </w:r>
      <w:r>
        <w:rPr>
          <w:b/>
          <w:bCs/>
        </w:rPr>
        <w:t xml:space="preserve"> </w:t>
      </w:r>
      <w:r w:rsidR="0023216A" w:rsidRPr="00842914">
        <w:rPr>
          <w:b/>
          <w:bCs/>
        </w:rPr>
        <w:t>Ja</w:t>
      </w:r>
      <w:r w:rsidR="00842914" w:rsidRPr="00842914">
        <w:rPr>
          <w:b/>
          <w:bCs/>
        </w:rPr>
        <w:t>queline Itzel Zarco Perez</w:t>
      </w:r>
      <w:r w:rsidR="00842914">
        <w:rPr>
          <w:b/>
          <w:bCs/>
        </w:rPr>
        <w:t xml:space="preserve"> </w:t>
      </w:r>
      <w:r>
        <w:rPr>
          <w:b/>
          <w:bCs/>
        </w:rPr>
        <w:t xml:space="preserve">GRADO:  6°              GRUPO:  A                                                                         </w:t>
      </w:r>
    </w:p>
    <w:p w14:paraId="47B4A143" w14:textId="77777777" w:rsidR="00260AE4" w:rsidRPr="000C6593" w:rsidRDefault="00260AE4" w:rsidP="00260AE4">
      <w:pPr>
        <w:jc w:val="both"/>
        <w:rPr>
          <w:b/>
          <w:bCs/>
        </w:rPr>
      </w:pPr>
      <w:r>
        <w:rPr>
          <w:b/>
          <w:bCs/>
        </w:rPr>
        <w:t>2</w:t>
      </w:r>
      <w:r w:rsidRPr="00842914">
        <w:t>.- ASIGNATURA:</w:t>
      </w:r>
      <w:r>
        <w:rPr>
          <w:b/>
          <w:bCs/>
        </w:rPr>
        <w:t xml:space="preserve"> Lectura </w:t>
      </w:r>
    </w:p>
    <w:p w14:paraId="779B63A6" w14:textId="77777777" w:rsidR="00260AE4" w:rsidRPr="000C6593" w:rsidRDefault="00260AE4" w:rsidP="00260AE4">
      <w:pPr>
        <w:jc w:val="both"/>
        <w:rPr>
          <w:b/>
          <w:bCs/>
        </w:rPr>
      </w:pPr>
      <w:r w:rsidRPr="00842914">
        <w:t>3.- TRIMESTRE:</w:t>
      </w:r>
      <w:r w:rsidRPr="000C6593">
        <w:rPr>
          <w:b/>
          <w:bCs/>
        </w:rPr>
        <w:t xml:space="preserve"> </w:t>
      </w:r>
      <w:r>
        <w:rPr>
          <w:b/>
          <w:bCs/>
        </w:rPr>
        <w:t xml:space="preserve">Primer trimestre </w:t>
      </w:r>
    </w:p>
    <w:p w14:paraId="1F4ACF1E" w14:textId="0DCA8DE8" w:rsidR="00260AE4" w:rsidRPr="000C6593" w:rsidRDefault="00260AE4" w:rsidP="00260AE4">
      <w:pPr>
        <w:jc w:val="both"/>
        <w:rPr>
          <w:b/>
          <w:bCs/>
        </w:rPr>
      </w:pPr>
      <w:r w:rsidRPr="00842914">
        <w:t>4.- SEMANA:</w:t>
      </w:r>
      <w:r>
        <w:rPr>
          <w:b/>
          <w:bCs/>
        </w:rPr>
        <w:t xml:space="preserve"> Del </w:t>
      </w:r>
      <w:r w:rsidR="00F76078">
        <w:rPr>
          <w:b/>
          <w:bCs/>
        </w:rPr>
        <w:t xml:space="preserve">02 de septiembre al 06 de septiembre de 2024. </w:t>
      </w:r>
    </w:p>
    <w:p w14:paraId="13F87676" w14:textId="77777777" w:rsidR="00260AE4" w:rsidRPr="000C6593" w:rsidRDefault="00260AE4" w:rsidP="00260AE4">
      <w:pPr>
        <w:jc w:val="both"/>
        <w:rPr>
          <w:b/>
          <w:bCs/>
        </w:rPr>
      </w:pPr>
      <w:r>
        <w:rPr>
          <w:b/>
          <w:bCs/>
        </w:rPr>
        <w:t>5</w:t>
      </w:r>
      <w:r w:rsidRPr="00842914">
        <w:t>.- TIEMPO:</w:t>
      </w:r>
      <w:r>
        <w:rPr>
          <w:b/>
          <w:bCs/>
        </w:rPr>
        <w:t xml:space="preserve"> 20 minutos. </w:t>
      </w:r>
    </w:p>
    <w:p w14:paraId="3DE54810" w14:textId="2B2277F1" w:rsidR="00260AE4" w:rsidRDefault="00260AE4" w:rsidP="00260AE4">
      <w:pPr>
        <w:jc w:val="both"/>
        <w:rPr>
          <w:b/>
          <w:bCs/>
        </w:rPr>
      </w:pPr>
      <w:r w:rsidRPr="00842914">
        <w:t>6.- TEMA:</w:t>
      </w:r>
      <w:r>
        <w:rPr>
          <w:b/>
          <w:bCs/>
        </w:rPr>
        <w:t xml:space="preserve"> “</w:t>
      </w:r>
      <w:r w:rsidR="009336BB">
        <w:rPr>
          <w:b/>
          <w:bCs/>
        </w:rPr>
        <w:t>Asimetría</w:t>
      </w:r>
      <w:r w:rsidR="00DC7306">
        <w:rPr>
          <w:b/>
          <w:bCs/>
        </w:rPr>
        <w:t xml:space="preserve"> de</w:t>
      </w:r>
      <w:r w:rsidR="009336BB">
        <w:rPr>
          <w:b/>
          <w:bCs/>
        </w:rPr>
        <w:t>l rostro”</w:t>
      </w:r>
    </w:p>
    <w:p w14:paraId="200A5453" w14:textId="77777777" w:rsidR="00260AE4" w:rsidRPr="000C6593" w:rsidRDefault="00260AE4" w:rsidP="00260AE4">
      <w:pPr>
        <w:jc w:val="both"/>
        <w:rPr>
          <w:b/>
          <w:bCs/>
        </w:rPr>
      </w:pPr>
      <w:r w:rsidRPr="00842914">
        <w:t>7.- PROPOSITO:</w:t>
      </w:r>
      <w:r>
        <w:rPr>
          <w:b/>
          <w:bCs/>
        </w:rPr>
        <w:t xml:space="preserve"> </w:t>
      </w:r>
      <w:r w:rsidRPr="00AD1D65">
        <w:rPr>
          <w:b/>
          <w:bCs/>
        </w:rPr>
        <w:t>Leer textos atendiendo a una adecuada precisión, expresividad y velocidad</w:t>
      </w:r>
      <w:r>
        <w:rPr>
          <w:b/>
          <w:bCs/>
        </w:rPr>
        <w:t xml:space="preserve">. </w:t>
      </w:r>
      <w:r w:rsidRPr="00AD1D65">
        <w:rPr>
          <w:b/>
          <w:bCs/>
        </w:rPr>
        <w:t>Resumir oralmente y por escrito textos adaptados a su edad.</w:t>
      </w:r>
    </w:p>
    <w:p w14:paraId="4751A4B5" w14:textId="77777777" w:rsidR="00260AE4" w:rsidRDefault="00260AE4" w:rsidP="00260AE4">
      <w:pPr>
        <w:jc w:val="both"/>
        <w:rPr>
          <w:b/>
          <w:bCs/>
        </w:rPr>
      </w:pPr>
      <w:r>
        <w:rPr>
          <w:b/>
          <w:bCs/>
        </w:rPr>
        <w:t xml:space="preserve">8.- </w:t>
      </w:r>
      <w:r w:rsidRPr="000C6593">
        <w:rPr>
          <w:b/>
          <w:bCs/>
        </w:rPr>
        <w:t>CONTENIDOS:</w:t>
      </w:r>
      <w:r>
        <w:rPr>
          <w:b/>
          <w:bCs/>
        </w:rPr>
        <w:t xml:space="preserve"> Comprensión lectora, habilidades lingüísticas, lectura en voz alta, fluidez lectora. </w:t>
      </w:r>
    </w:p>
    <w:p w14:paraId="22288235" w14:textId="77777777" w:rsidR="00260AE4" w:rsidRDefault="00260AE4" w:rsidP="00260AE4">
      <w:pPr>
        <w:jc w:val="both"/>
        <w:rPr>
          <w:b/>
          <w:bCs/>
        </w:rPr>
      </w:pPr>
      <w:r>
        <w:rPr>
          <w:b/>
          <w:bCs/>
        </w:rPr>
        <w:t xml:space="preserve">9.- PDA: Expresa con sus palabras las ideas que comprende de los textos que lee y elabora resúmenes que le permitan reconstruir las ideas principales y los elementos de los textos explicativos. </w:t>
      </w:r>
    </w:p>
    <w:p w14:paraId="0717E58D" w14:textId="77777777" w:rsidR="00260AE4" w:rsidRDefault="00260AE4" w:rsidP="00260AE4">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3ACE11D6"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E8F20C0"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23E82FB5" w14:textId="77777777" w:rsidR="00260AE4" w:rsidRPr="006E73AA" w:rsidRDefault="00260AE4" w:rsidP="00260AE4">
      <w:pPr>
        <w:jc w:val="both"/>
        <w:rPr>
          <w:b/>
          <w:bCs/>
        </w:rPr>
      </w:pPr>
      <w:r>
        <w:rPr>
          <w:b/>
          <w:bCs/>
        </w:rPr>
        <w:t xml:space="preserve">13.- </w:t>
      </w:r>
      <w:r w:rsidRPr="000C6593">
        <w:rPr>
          <w:b/>
          <w:bCs/>
        </w:rPr>
        <w:t>MATERIALES:</w:t>
      </w:r>
      <w:r>
        <w:rPr>
          <w:b/>
          <w:bCs/>
        </w:rPr>
        <w:t xml:space="preserve"> Cuaderno de español, copias, colores, lápiz, lectura. </w:t>
      </w:r>
    </w:p>
    <w:p w14:paraId="1D7AF0F2" w14:textId="33D9DC97" w:rsidR="00260AE4" w:rsidRPr="00BD2855" w:rsidRDefault="00260AE4" w:rsidP="00260AE4">
      <w:pPr>
        <w:jc w:val="both"/>
        <w:rPr>
          <w:rFonts w:ascii="Arial" w:hAnsi="Arial" w:cs="Arial"/>
          <w:bCs/>
        </w:rPr>
      </w:pPr>
      <w:r>
        <w:rPr>
          <w:rFonts w:ascii="Arial" w:hAnsi="Arial" w:cs="Arial"/>
          <w:b/>
        </w:rPr>
        <w:t xml:space="preserve">14.- INICIO: </w:t>
      </w:r>
      <w:r>
        <w:rPr>
          <w:rFonts w:ascii="Arial" w:hAnsi="Arial" w:cs="Arial"/>
          <w:bCs/>
        </w:rPr>
        <w:t>Para dar inicio con la sesión la maestra realizara unas breves preguntas respecto al tema “</w:t>
      </w:r>
      <w:r w:rsidR="009336BB">
        <w:rPr>
          <w:rFonts w:ascii="Arial" w:hAnsi="Arial" w:cs="Arial"/>
          <w:bCs/>
        </w:rPr>
        <w:t>Asimetría del rostro</w:t>
      </w:r>
      <w:r>
        <w:rPr>
          <w:rFonts w:ascii="Arial" w:hAnsi="Arial" w:cs="Arial"/>
          <w:bCs/>
        </w:rPr>
        <w:t xml:space="preserve">” </w:t>
      </w:r>
      <w:r w:rsidRPr="006E73AA">
        <w:rPr>
          <w:rFonts w:ascii="Arial" w:hAnsi="Arial" w:cs="Arial"/>
          <w:b/>
          <w:color w:val="33CCFF"/>
        </w:rPr>
        <w:t xml:space="preserve">¿Qué es una lectura? ¿Por qué es importante leer? ¿Qué es la comprensión lectora? ¿Cómo nos ayuda leer en voz alta? ¿Qué es un anuncio? </w:t>
      </w:r>
      <w:r w:rsidR="00947AB3">
        <w:rPr>
          <w:rFonts w:ascii="Arial" w:hAnsi="Arial" w:cs="Arial"/>
          <w:b/>
          <w:color w:val="33CCFF"/>
        </w:rPr>
        <w:t>¿Qué es la asimetría? ¿</w:t>
      </w:r>
      <w:r w:rsidR="00D41B2D">
        <w:rPr>
          <w:rFonts w:ascii="Arial" w:hAnsi="Arial" w:cs="Arial"/>
          <w:b/>
          <w:color w:val="33CCFF"/>
        </w:rPr>
        <w:t>De qué manera está compuesto tu rostro?</w:t>
      </w:r>
      <w:r>
        <w:rPr>
          <w:rFonts w:ascii="Arial" w:hAnsi="Arial" w:cs="Arial"/>
          <w:b/>
          <w:color w:val="501549"/>
        </w:rPr>
        <w:t xml:space="preserve">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107A449D" w14:textId="2AAA6A06" w:rsidR="00260AE4" w:rsidRPr="00755567" w:rsidRDefault="00260AE4" w:rsidP="00260AE4">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00D41B2D">
        <w:rPr>
          <w:rFonts w:ascii="Arial" w:hAnsi="Arial" w:cs="Arial"/>
        </w:rPr>
        <w:t xml:space="preserve">¿Cómo es mi cara? </w:t>
      </w:r>
    </w:p>
    <w:p w14:paraId="4BB39FBF" w14:textId="77777777" w:rsidR="00260AE4" w:rsidRDefault="00260AE4" w:rsidP="00260AE4">
      <w:pPr>
        <w:jc w:val="both"/>
        <w:rPr>
          <w:rFonts w:ascii="Arial" w:hAnsi="Arial" w:cs="Arial"/>
          <w:b/>
          <w:bCs/>
        </w:rPr>
      </w:pPr>
      <w:r>
        <w:rPr>
          <w:rFonts w:ascii="Arial" w:hAnsi="Arial" w:cs="Arial"/>
          <w:b/>
          <w:bCs/>
        </w:rPr>
        <w:t xml:space="preserve">15.- </w:t>
      </w:r>
      <w:r w:rsidRPr="00C2281E">
        <w:rPr>
          <w:rFonts w:ascii="Arial" w:hAnsi="Arial" w:cs="Arial"/>
          <w:b/>
          <w:bCs/>
        </w:rPr>
        <w:t>DESARROLLO:</w:t>
      </w:r>
    </w:p>
    <w:p w14:paraId="45044FA2" w14:textId="77777777" w:rsidR="00260AE4" w:rsidRDefault="00260AE4" w:rsidP="00260AE4">
      <w:pPr>
        <w:jc w:val="both"/>
        <w:rPr>
          <w:rFonts w:ascii="Arial" w:hAnsi="Arial" w:cs="Arial"/>
        </w:rPr>
      </w:pPr>
      <w:r>
        <w:rPr>
          <w:rFonts w:ascii="Arial" w:hAnsi="Arial" w:cs="Arial"/>
        </w:rPr>
        <w:t xml:space="preserve">Los alumnos deberán de escuchar con atención la explicación dada por la maestra respecto a la lectura lo cual les permitirá poder comprender de lo que se habla y realizar las actividades correspondientes. </w:t>
      </w:r>
    </w:p>
    <w:p w14:paraId="516FCD3F" w14:textId="3C61D5D2" w:rsidR="00260AE4" w:rsidRPr="006E73AA" w:rsidRDefault="00260AE4" w:rsidP="00260AE4">
      <w:pPr>
        <w:jc w:val="center"/>
        <w:rPr>
          <w:rFonts w:ascii="Arial" w:hAnsi="Arial" w:cs="Arial"/>
          <w:b/>
          <w:bCs/>
          <w:color w:val="FF99FF"/>
        </w:rPr>
      </w:pPr>
      <w:r w:rsidRPr="00BD2855">
        <w:rPr>
          <w:rFonts w:ascii="Arial" w:hAnsi="Arial" w:cs="Arial"/>
          <w:b/>
          <w:bCs/>
          <w:color w:val="FF99FF"/>
        </w:rPr>
        <w:t>¿Qué</w:t>
      </w:r>
      <w:r w:rsidR="00D41B2D">
        <w:rPr>
          <w:rFonts w:ascii="Arial" w:hAnsi="Arial" w:cs="Arial"/>
          <w:b/>
          <w:bCs/>
          <w:color w:val="FF99FF"/>
        </w:rPr>
        <w:t xml:space="preserve"> es la asimetría de</w:t>
      </w:r>
      <w:r w:rsidR="000D5CD3">
        <w:rPr>
          <w:rFonts w:ascii="Arial" w:hAnsi="Arial" w:cs="Arial"/>
          <w:b/>
          <w:bCs/>
          <w:color w:val="FF99FF"/>
        </w:rPr>
        <w:t xml:space="preserve">l rostro? </w:t>
      </w:r>
    </w:p>
    <w:p w14:paraId="7C2C4443" w14:textId="53705E05" w:rsidR="00A33FC5" w:rsidRPr="00A33FC5" w:rsidRDefault="00A33FC5" w:rsidP="00A33FC5">
      <w:pPr>
        <w:jc w:val="both"/>
        <w:rPr>
          <w:rFonts w:ascii="Arial" w:hAnsi="Arial" w:cs="Arial"/>
          <w:lang w:val="es-MX"/>
        </w:rPr>
      </w:pPr>
      <w:r w:rsidRPr="00A33FC5">
        <w:rPr>
          <w:rFonts w:ascii="Arial" w:hAnsi="Arial" w:cs="Arial"/>
          <w:lang w:val="es-MX"/>
        </w:rPr>
        <w:t>La asimetría facial es la falta de armonía entre los dos lados de la cara, en un grado excesivo, por lo que requiere de operación o tratamiento, ya que afecta no sólo a la autoestima, sino también a las funciones vitales de la persona.</w:t>
      </w:r>
      <w:r>
        <w:rPr>
          <w:rFonts w:ascii="Arial" w:hAnsi="Arial" w:cs="Arial"/>
          <w:lang w:val="es-MX"/>
        </w:rPr>
        <w:t xml:space="preserve"> </w:t>
      </w:r>
      <w:r w:rsidRPr="00A33FC5">
        <w:rPr>
          <w:rFonts w:ascii="Arial" w:hAnsi="Arial" w:cs="Arial"/>
          <w:lang w:val="es-MX"/>
        </w:rPr>
        <w:t>Si trazas una línea imaginaria vertical por la mitad de tu cara, puedes observar que un lado no es igual que el otro. Y puede deberse a que hay un desequilibrio en la estructura ósea o dentaria que genera problemas de maloclusión dental, y con ello, una descompensación entre ambos lados del rostro.</w:t>
      </w:r>
      <w:r>
        <w:rPr>
          <w:rFonts w:ascii="Arial" w:hAnsi="Arial" w:cs="Arial"/>
          <w:lang w:val="es-MX"/>
        </w:rPr>
        <w:t xml:space="preserve"> </w:t>
      </w:r>
      <w:r w:rsidRPr="00A33FC5">
        <w:rPr>
          <w:rFonts w:ascii="Arial" w:hAnsi="Arial" w:cs="Arial"/>
          <w:lang w:val="es-MX"/>
        </w:rPr>
        <w:t>La asimetría facial que todos tenemos en menor o mayor medida es el origen de que algunas personas no se reconozcan en una fotografía.</w:t>
      </w:r>
    </w:p>
    <w:p w14:paraId="4943CBBB" w14:textId="77777777" w:rsidR="00A33FC5" w:rsidRPr="00A33FC5" w:rsidRDefault="00A33FC5" w:rsidP="00A33FC5">
      <w:pPr>
        <w:jc w:val="both"/>
        <w:rPr>
          <w:rFonts w:ascii="Arial" w:hAnsi="Arial" w:cs="Arial"/>
          <w:lang w:val="es-MX"/>
        </w:rPr>
      </w:pPr>
    </w:p>
    <w:p w14:paraId="4763FF78" w14:textId="12457A26" w:rsidR="00260AE4" w:rsidRDefault="00A33FC5" w:rsidP="00A33FC5">
      <w:pPr>
        <w:jc w:val="both"/>
        <w:rPr>
          <w:rFonts w:ascii="Arial" w:hAnsi="Arial" w:cs="Arial"/>
          <w:lang w:val="es-MX"/>
        </w:rPr>
      </w:pPr>
      <w:r w:rsidRPr="00A33FC5">
        <w:rPr>
          <w:rFonts w:ascii="Arial" w:hAnsi="Arial" w:cs="Arial"/>
          <w:lang w:val="es-MX"/>
        </w:rPr>
        <w:lastRenderedPageBreak/>
        <w:t>Mientras que el espejo nos muestra una imagen invertida de nuestra cara, que identificamos con nosotros, las fotos son imágenes reales en las que nos vemos un poco diferentes porque las asimetrías se ven desde otro punto de vista.</w:t>
      </w:r>
      <w:r>
        <w:rPr>
          <w:rFonts w:ascii="Arial" w:hAnsi="Arial" w:cs="Arial"/>
          <w:lang w:val="es-MX"/>
        </w:rPr>
        <w:t xml:space="preserve"> </w:t>
      </w:r>
      <w:r w:rsidRPr="00A33FC5">
        <w:rPr>
          <w:rFonts w:ascii="Arial" w:hAnsi="Arial" w:cs="Arial"/>
          <w:lang w:val="es-MX"/>
        </w:rPr>
        <w:t>El lugar donde más se aprecia la desarmonía es en el tercio inferior de la cara, que corresponde con la boca, los dientes y los huesos que conforman el maxilar y la mandíbula.</w:t>
      </w:r>
      <w:r>
        <w:rPr>
          <w:rFonts w:ascii="Arial" w:hAnsi="Arial" w:cs="Arial"/>
          <w:lang w:val="es-MX"/>
        </w:rPr>
        <w:t xml:space="preserve"> </w:t>
      </w:r>
      <w:r w:rsidRPr="00A33FC5">
        <w:rPr>
          <w:rFonts w:ascii="Arial" w:hAnsi="Arial" w:cs="Arial"/>
          <w:lang w:val="es-MX"/>
        </w:rPr>
        <w:t>Por tanto, puede ser la propia maloclusión la que esté acentuando la falta de simetría. Corrigiendo el problema de mordida, la persona va a recuperar la armonía en su rostro.</w:t>
      </w:r>
      <w:r w:rsidR="00260AE4">
        <w:rPr>
          <w:rFonts w:ascii="Arial" w:hAnsi="Arial" w:cs="Arial"/>
          <w:lang w:val="es-MX"/>
        </w:rPr>
        <w:t xml:space="preserve"> </w:t>
      </w:r>
    </w:p>
    <w:p w14:paraId="556316D4" w14:textId="1E20D180" w:rsidR="00A33FC5" w:rsidRDefault="006D5B02" w:rsidP="00A33FC5">
      <w:pPr>
        <w:jc w:val="both"/>
        <w:rPr>
          <w:rFonts w:ascii="Arial" w:hAnsi="Arial" w:cs="Arial"/>
          <w:lang w:val="es-MX"/>
        </w:rPr>
      </w:pPr>
      <w:r w:rsidRPr="006D5B02">
        <w:rPr>
          <w:rFonts w:ascii="Arial" w:hAnsi="Arial" w:cs="Arial"/>
          <w:lang w:val="es-MX"/>
        </w:rPr>
        <w:t xml:space="preserve">Las Asimetrías Faciales son resultado de la interacción compleja de múltiples factores que influyen en el desarrollo y crecimiento. Están originadas por la discrepancia en tamaño y posición entre la base del cráneo y el maxilar, entre la base del cráneo y la mandíbula, o entre el maxilar y la </w:t>
      </w:r>
      <w:r w:rsidR="006F172D" w:rsidRPr="006D5B02">
        <w:rPr>
          <w:rFonts w:ascii="Arial" w:hAnsi="Arial" w:cs="Arial"/>
          <w:lang w:val="es-MX"/>
        </w:rPr>
        <w:t>mandíbula,</w:t>
      </w:r>
      <w:r w:rsidRPr="006D5B02">
        <w:rPr>
          <w:rFonts w:ascii="Arial" w:hAnsi="Arial" w:cs="Arial"/>
          <w:lang w:val="es-MX"/>
        </w:rPr>
        <w:t xml:space="preserve"> así como el resto del macizo craneofacial.</w:t>
      </w:r>
    </w:p>
    <w:p w14:paraId="6C53BC28" w14:textId="21DF321A" w:rsidR="006F172D" w:rsidRPr="006E73AA" w:rsidRDefault="006F172D" w:rsidP="00A33FC5">
      <w:pPr>
        <w:jc w:val="both"/>
        <w:rPr>
          <w:rFonts w:ascii="Arial" w:hAnsi="Arial" w:cs="Arial"/>
          <w:lang w:val="es-MX"/>
        </w:rPr>
      </w:pPr>
      <w:r>
        <w:rPr>
          <w:rFonts w:ascii="Arial" w:hAnsi="Arial" w:cs="Arial"/>
          <w:lang w:val="es-MX"/>
        </w:rPr>
        <w:t>Recordaremos como lo me</w:t>
      </w:r>
      <w:r w:rsidR="009E7E1F">
        <w:rPr>
          <w:rFonts w:ascii="Arial" w:hAnsi="Arial" w:cs="Arial"/>
          <w:lang w:val="es-MX"/>
        </w:rPr>
        <w:t xml:space="preserve">nciona la lectura, de </w:t>
      </w:r>
      <w:r w:rsidR="00481DA9">
        <w:rPr>
          <w:rFonts w:ascii="Arial" w:hAnsi="Arial" w:cs="Arial"/>
          <w:lang w:val="es-MX"/>
        </w:rPr>
        <w:t>qué</w:t>
      </w:r>
      <w:r w:rsidR="009E7E1F">
        <w:rPr>
          <w:rFonts w:ascii="Arial" w:hAnsi="Arial" w:cs="Arial"/>
          <w:lang w:val="es-MX"/>
        </w:rPr>
        <w:t xml:space="preserve"> manera es que comprendemos que nuestro rostro no es completamente </w:t>
      </w:r>
      <w:r w:rsidR="00481DA9">
        <w:rPr>
          <w:rFonts w:ascii="Arial" w:hAnsi="Arial" w:cs="Arial"/>
          <w:lang w:val="es-MX"/>
        </w:rPr>
        <w:t>simétrico</w:t>
      </w:r>
      <w:r w:rsidR="009E7E1F">
        <w:rPr>
          <w:rFonts w:ascii="Arial" w:hAnsi="Arial" w:cs="Arial"/>
          <w:lang w:val="es-MX"/>
        </w:rPr>
        <w:t xml:space="preserve">, por lo tanto </w:t>
      </w:r>
      <w:r w:rsidR="00481DA9">
        <w:rPr>
          <w:rFonts w:ascii="Arial" w:hAnsi="Arial" w:cs="Arial"/>
          <w:lang w:val="es-MX"/>
        </w:rPr>
        <w:t>esto nos pe</w:t>
      </w:r>
      <w:r w:rsidR="00CE5624">
        <w:rPr>
          <w:rFonts w:ascii="Arial" w:hAnsi="Arial" w:cs="Arial"/>
          <w:lang w:val="es-MX"/>
        </w:rPr>
        <w:t xml:space="preserve">rmite observar esas pequeñas diferencias que a simple visto no se llegan a percibir. </w:t>
      </w:r>
      <w:r w:rsidR="008C7974">
        <w:rPr>
          <w:rFonts w:ascii="Arial" w:hAnsi="Arial" w:cs="Arial"/>
          <w:lang w:val="es-MX"/>
        </w:rPr>
        <w:t xml:space="preserve"> </w:t>
      </w:r>
    </w:p>
    <w:p w14:paraId="624C71FD" w14:textId="77777777"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29BDD71F" w14:textId="77777777"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2F27C6D" w14:textId="77777777" w:rsidR="00260AE4" w:rsidRDefault="00260AE4" w:rsidP="00260AE4">
      <w:pPr>
        <w:jc w:val="center"/>
        <w:rPr>
          <w:rFonts w:ascii="Arial" w:hAnsi="Arial" w:cs="Arial"/>
          <w:b/>
          <w:bCs/>
          <w:color w:val="60CAF3"/>
        </w:rPr>
      </w:pPr>
      <w:r>
        <w:rPr>
          <w:rFonts w:ascii="Arial" w:hAnsi="Arial" w:cs="Arial"/>
          <w:b/>
          <w:bCs/>
          <w:color w:val="60CAF3"/>
        </w:rPr>
        <w:t>Apunte y actividad:</w:t>
      </w:r>
    </w:p>
    <w:p w14:paraId="5B9C5C54" w14:textId="77777777" w:rsidR="00260AE4" w:rsidRPr="005954F5" w:rsidRDefault="00260AE4" w:rsidP="00260AE4">
      <w:pPr>
        <w:jc w:val="both"/>
        <w:rPr>
          <w:rFonts w:ascii="Arial" w:hAnsi="Arial" w:cs="Arial"/>
        </w:rPr>
      </w:pPr>
      <w:r>
        <w:rPr>
          <w:rFonts w:ascii="Arial" w:hAnsi="Arial" w:cs="Arial"/>
          <w:color w:val="FF0000"/>
        </w:rPr>
        <w:t>M</w:t>
      </w:r>
      <w:r>
        <w:rPr>
          <w:rFonts w:ascii="Arial" w:hAnsi="Arial" w:cs="Arial"/>
        </w:rPr>
        <w:t xml:space="preserve">artes </w:t>
      </w:r>
      <w:r>
        <w:rPr>
          <w:rFonts w:ascii="Arial" w:hAnsi="Arial" w:cs="Arial"/>
          <w:color w:val="FF0000"/>
        </w:rPr>
        <w:t xml:space="preserve">27 </w:t>
      </w:r>
      <w:r>
        <w:rPr>
          <w:rFonts w:ascii="Arial" w:hAnsi="Arial" w:cs="Arial"/>
        </w:rPr>
        <w:t xml:space="preserve">de </w:t>
      </w:r>
      <w:r w:rsidRPr="005954F5">
        <w:rPr>
          <w:rFonts w:ascii="Arial" w:hAnsi="Arial" w:cs="Arial"/>
          <w:color w:val="FF0000"/>
        </w:rPr>
        <w:t>A</w:t>
      </w:r>
      <w:r>
        <w:rPr>
          <w:rFonts w:ascii="Arial" w:hAnsi="Arial" w:cs="Arial"/>
        </w:rPr>
        <w:t xml:space="preserve">gosto de </w:t>
      </w:r>
      <w:r w:rsidRPr="005954F5">
        <w:rPr>
          <w:rFonts w:ascii="Arial" w:hAnsi="Arial" w:cs="Arial"/>
          <w:color w:val="FF0000"/>
        </w:rPr>
        <w:t>2024</w:t>
      </w:r>
    </w:p>
    <w:p w14:paraId="21412D71" w14:textId="065AFD6B" w:rsidR="00260AE4" w:rsidRPr="002E0B8F" w:rsidRDefault="002E0B8F" w:rsidP="00260AE4">
      <w:pPr>
        <w:jc w:val="both"/>
        <w:rPr>
          <w:rFonts w:ascii="Arial" w:hAnsi="Arial" w:cs="Arial"/>
        </w:rPr>
      </w:pPr>
      <w:r>
        <w:rPr>
          <w:noProof/>
        </w:rPr>
        <w:drawing>
          <wp:anchor distT="0" distB="0" distL="114300" distR="114300" simplePos="0" relativeHeight="251719694" behindDoc="1" locked="0" layoutInCell="1" allowOverlap="1" wp14:anchorId="68702068" wp14:editId="4587F884">
            <wp:simplePos x="0" y="0"/>
            <wp:positionH relativeFrom="margin">
              <wp:posOffset>4200525</wp:posOffset>
            </wp:positionH>
            <wp:positionV relativeFrom="page">
              <wp:posOffset>3800475</wp:posOffset>
            </wp:positionV>
            <wp:extent cx="1933575" cy="1000125"/>
            <wp:effectExtent l="0" t="0" r="9525" b="9525"/>
            <wp:wrapTight wrapText="bothSides">
              <wp:wrapPolygon edited="0">
                <wp:start x="0" y="0"/>
                <wp:lineTo x="0" y="21394"/>
                <wp:lineTo x="21494" y="21394"/>
                <wp:lineTo x="21494" y="0"/>
                <wp:lineTo x="0" y="0"/>
              </wp:wrapPolygon>
            </wp:wrapTight>
            <wp:docPr id="1215447253" name="Imagen 101" descr="Resultado de imagen de Asimetria Imagenes Ro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esultado de imagen de Asimetria Imagenes Rostr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357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24">
        <w:rPr>
          <w:rFonts w:ascii="Arial" w:hAnsi="Arial" w:cs="Arial"/>
        </w:rPr>
        <w:t xml:space="preserve">Se les pedirá a los alumnos que saquen sus fotos y </w:t>
      </w:r>
      <w:r w:rsidR="00912534">
        <w:rPr>
          <w:rFonts w:ascii="Arial" w:hAnsi="Arial" w:cs="Arial"/>
        </w:rPr>
        <w:t xml:space="preserve">que las corten a la mitad, que observen que rasgos tiene y como comparándolas podemos ver </w:t>
      </w:r>
      <w:r w:rsidR="00B66E9B">
        <w:rPr>
          <w:rFonts w:ascii="Arial" w:hAnsi="Arial" w:cs="Arial"/>
        </w:rPr>
        <w:t xml:space="preserve">las asimetrías </w:t>
      </w:r>
      <w:r w:rsidR="00D83E85">
        <w:rPr>
          <w:rFonts w:ascii="Arial" w:hAnsi="Arial" w:cs="Arial"/>
        </w:rPr>
        <w:t xml:space="preserve">que tienen </w:t>
      </w:r>
      <w:r w:rsidR="00E81C22">
        <w:rPr>
          <w:rFonts w:ascii="Arial" w:hAnsi="Arial" w:cs="Arial"/>
        </w:rPr>
        <w:t xml:space="preserve">nuestro rostro.  De esa forma las anotaremos en nuestro cuaderno y pegaremos </w:t>
      </w:r>
      <w:r w:rsidR="00DC03C7">
        <w:rPr>
          <w:rFonts w:ascii="Arial" w:hAnsi="Arial" w:cs="Arial"/>
        </w:rPr>
        <w:t xml:space="preserve">en el cuaderno correspondiente. </w:t>
      </w:r>
    </w:p>
    <w:p w14:paraId="5C791381" w14:textId="77777777"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2BEE1255" w14:textId="455461DF"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w:t>
      </w:r>
      <w:r w:rsidR="002E0B8F">
        <w:rPr>
          <w:color w:val="000000"/>
        </w:rPr>
        <w:t xml:space="preserve">como es que esta conformado nuestro rostro. </w:t>
      </w:r>
    </w:p>
    <w:p w14:paraId="674211E1" w14:textId="34321258"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Pr>
          <w:color w:val="000000"/>
        </w:rPr>
        <w:t>L</w:t>
      </w:r>
      <w:r w:rsidR="002E0B8F">
        <w:rPr>
          <w:color w:val="000000"/>
        </w:rPr>
        <w:t>ogra</w:t>
      </w:r>
      <w:r w:rsidR="005860B5">
        <w:rPr>
          <w:color w:val="000000"/>
        </w:rPr>
        <w:t>r</w:t>
      </w:r>
      <w:r w:rsidR="002E0B8F">
        <w:rPr>
          <w:color w:val="000000"/>
        </w:rPr>
        <w:t xml:space="preserve"> comprender la fisionomía </w:t>
      </w:r>
      <w:r w:rsidR="005860B5">
        <w:rPr>
          <w:color w:val="000000"/>
        </w:rPr>
        <w:t xml:space="preserve">principal del rostro. </w:t>
      </w:r>
    </w:p>
    <w:p w14:paraId="6CB4DE1F" w14:textId="39886178" w:rsidR="00260AE4" w:rsidRPr="000C6593" w:rsidRDefault="00260AE4" w:rsidP="00260AE4">
      <w:pPr>
        <w:numPr>
          <w:ilvl w:val="0"/>
          <w:numId w:val="1"/>
        </w:numPr>
        <w:jc w:val="both"/>
        <w:rPr>
          <w:b/>
          <w:bCs/>
        </w:rPr>
      </w:pPr>
      <w:r w:rsidRPr="000C6593">
        <w:rPr>
          <w:b/>
          <w:bCs/>
        </w:rPr>
        <w:t>PROCEDIMENTAL:</w:t>
      </w:r>
      <w:r>
        <w:rPr>
          <w:b/>
          <w:bCs/>
        </w:rPr>
        <w:t xml:space="preserve"> </w:t>
      </w:r>
      <w:r w:rsidR="005860B5">
        <w:t xml:space="preserve">Que los alumnos </w:t>
      </w:r>
      <w:r w:rsidR="00212B9B">
        <w:t>comprendan</w:t>
      </w:r>
      <w:r w:rsidR="00061818">
        <w:t xml:space="preserve"> que </w:t>
      </w:r>
      <w:r w:rsidR="003E2159">
        <w:t xml:space="preserve">el cuerpo humano tiene asimetrías que no se logran identificar a simple vista. </w:t>
      </w:r>
    </w:p>
    <w:p w14:paraId="71BA2EFD" w14:textId="08F85D14" w:rsidR="00260AE4" w:rsidRPr="004E542C" w:rsidRDefault="00260AE4" w:rsidP="00260AE4">
      <w:pPr>
        <w:jc w:val="both"/>
        <w:rPr>
          <w:rFonts w:ascii="Arial" w:hAnsi="Arial" w:cs="Arial"/>
        </w:rPr>
      </w:pPr>
      <w:r>
        <w:rPr>
          <w:rFonts w:ascii="Arial" w:hAnsi="Arial" w:cs="Arial"/>
        </w:rPr>
        <w:t>Se evaluará que los alumnos logren identificar la intención de la lectura</w:t>
      </w:r>
      <w:r w:rsidR="003E2159">
        <w:rPr>
          <w:rFonts w:ascii="Arial" w:hAnsi="Arial" w:cs="Arial"/>
        </w:rPr>
        <w:t xml:space="preserve">. </w:t>
      </w:r>
    </w:p>
    <w:p w14:paraId="1B1759CE" w14:textId="3F99E170" w:rsidR="00260AE4" w:rsidRPr="00F6084B" w:rsidRDefault="00260AE4" w:rsidP="00F6084B">
      <w:pPr>
        <w:jc w:val="both"/>
        <w:rPr>
          <w:rFonts w:ascii="Arial" w:hAnsi="Arial" w:cs="Arial"/>
          <w:b/>
        </w:rPr>
      </w:pPr>
      <w:r>
        <w:rPr>
          <w:rFonts w:ascii="Arial" w:hAnsi="Arial" w:cs="Arial"/>
          <w:b/>
        </w:rPr>
        <w:t xml:space="preserve">18.- TAREA: No hay tarea. </w:t>
      </w:r>
      <w:r w:rsidR="003E2159">
        <w:rPr>
          <w:noProof/>
        </w:rPr>
        <mc:AlternateContent>
          <mc:Choice Requires="wpg">
            <w:drawing>
              <wp:anchor distT="0" distB="0" distL="114300" distR="114300" simplePos="0" relativeHeight="251665422" behindDoc="0" locked="0" layoutInCell="1" allowOverlap="1" wp14:anchorId="403FFBA4" wp14:editId="7A622B21">
                <wp:simplePos x="0" y="0"/>
                <wp:positionH relativeFrom="column">
                  <wp:posOffset>283845</wp:posOffset>
                </wp:positionH>
                <wp:positionV relativeFrom="paragraph">
                  <wp:posOffset>144780</wp:posOffset>
                </wp:positionV>
                <wp:extent cx="4877435" cy="1143000"/>
                <wp:effectExtent l="0" t="0" r="0" b="0"/>
                <wp:wrapNone/>
                <wp:docPr id="330431905"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73980939" name="Grupo 1673980939"/>
                        <wpg:cNvGrpSpPr/>
                        <wpg:grpSpPr>
                          <a:xfrm>
                            <a:off x="0" y="0"/>
                            <a:ext cx="4877435" cy="1143000"/>
                            <a:chOff x="0" y="0"/>
                            <a:chExt cx="4877435" cy="1143000"/>
                          </a:xfrm>
                        </wpg:grpSpPr>
                        <wpg:grpSp>
                          <wpg:cNvPr id="690921191" name="Group 1"/>
                          <wpg:cNvGrpSpPr/>
                          <wpg:grpSpPr bwMode="auto">
                            <a:xfrm>
                              <a:off x="0" y="0"/>
                              <a:ext cx="4699362" cy="1143000"/>
                              <a:chOff x="690" y="-59"/>
                              <a:chExt cx="7403" cy="1859"/>
                            </a:xfrm>
                          </wpg:grpSpPr>
                          <pic:pic xmlns:pic="http://schemas.openxmlformats.org/drawingml/2006/picture">
                            <pic:nvPicPr>
                              <pic:cNvPr id="1705903507"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6964026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336602857"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350621159" name="Cuadro de texto 350621159"/>
                          <wps:cNvSpPr txBox="1">
                            <a:spLocks noChangeArrowheads="1"/>
                          </wps:cNvSpPr>
                          <wps:spPr bwMode="auto">
                            <a:xfrm>
                              <a:off x="4057650" y="763905"/>
                              <a:ext cx="819785" cy="339725"/>
                            </a:xfrm>
                            <a:prstGeom prst="rect">
                              <a:avLst/>
                            </a:prstGeom>
                            <a:solidFill>
                              <a:srgbClr val="FFFFFF"/>
                            </a:solidFill>
                            <a:ln>
                              <a:noFill/>
                            </a:ln>
                          </wps:spPr>
                          <wps:txbx>
                            <w:txbxContent>
                              <w:p w14:paraId="467CACF5"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8041F0D"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13067885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87C9DE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C25D1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7A21B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E6BFB63"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03FFBA4" id="Grupo 97" o:spid="_x0000_s1074" style="position:absolute;left:0;text-align:left;margin-left:22.35pt;margin-top:11.4pt;width:384.05pt;height:90pt;z-index:25166542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PqQhPDdAAAACQEAAA8AAABkcnMvZG93&#10;bnJldi54bWxMT9FKw0AQfBf8h2MF3+wlsWqJuZRS1KcitBXEt22yTUJzeyF3TdK/d/ukbzM7w+xM&#10;tpxsqwbqfePYQDyLQBEXrmy4MvC1f39YgPIBucTWMRm4kIdlfnuTYVq6kbc07EKlJIR9igbqELpU&#10;a1/UZNHPXEcs2tH1FoPQvtJlj6OE21YnUfSsLTYsH2rsaF1TcdqdrYGPEcfVY/w2bE7H9eVn//T5&#10;vYnJmPu7afUKKtAU/sxwrS/VIZdOB3fm0qvWwHz+Ik4DSSILRF/EV3CQQyRA55n+vyD/BQ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">
                <v:group id="Grupo 1673980939"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">
                  <v:group id="Group 1" o:spid="_x0000_s10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">
                      <v:imagedata r:id="rId10" o:title=""/>
                    </v:shape>
                    <v:shape id="Imagen 6" o:spid="_x0000_s10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">
                      <v:imagedata r:id="rId11"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">
                      <v:imagedata r:id="rId45" o:title=""/>
                    </v:shape>
                  </v:group>
                  <v:shape id="Cuadro de texto 350621159"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" stroked="f">
                    <v:textbox style="mso-fit-shape-to-text:t">
                      <w:txbxContent>
                        <w:p w14:paraId="467CACF5"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8041F0D"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" filled="f" stroked="f">
                  <v:textbox>
                    <w:txbxContent>
                      <w:p w14:paraId="487C9DE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C25D1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7A21B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E6BFB63" w14:textId="77777777" w:rsidR="00260AE4" w:rsidRDefault="00260AE4" w:rsidP="00260AE4">
                        <w:pPr>
                          <w:jc w:val="center"/>
                        </w:pPr>
                      </w:p>
                    </w:txbxContent>
                  </v:textbox>
                </v:shape>
              </v:group>
            </w:pict>
          </mc:Fallback>
        </mc:AlternateContent>
      </w:r>
    </w:p>
    <w:p w14:paraId="69DCE9A2" w14:textId="77777777" w:rsidR="00260AE4" w:rsidRDefault="00260AE4" w:rsidP="00260AE4">
      <w:pPr>
        <w:jc w:val="center"/>
        <w:rPr>
          <w:b/>
          <w:bCs/>
          <w:sz w:val="36"/>
          <w:szCs w:val="36"/>
        </w:rPr>
      </w:pPr>
    </w:p>
    <w:p w14:paraId="5AFBD5B9" w14:textId="07C03698" w:rsidR="00260AE4" w:rsidRDefault="00260AE4" w:rsidP="00260AE4">
      <w:pPr>
        <w:jc w:val="center"/>
        <w:rPr>
          <w:b/>
          <w:bCs/>
          <w:sz w:val="36"/>
          <w:szCs w:val="36"/>
        </w:rPr>
      </w:pPr>
    </w:p>
    <w:p w14:paraId="0A430D4D" w14:textId="77777777" w:rsidR="00260AE4" w:rsidRDefault="00260AE4" w:rsidP="00260AE4">
      <w:pPr>
        <w:rPr>
          <w:b/>
          <w:bCs/>
          <w:sz w:val="36"/>
          <w:szCs w:val="36"/>
        </w:rPr>
      </w:pPr>
    </w:p>
    <w:p w14:paraId="4961F673" w14:textId="77777777" w:rsidR="00260AE4" w:rsidRDefault="00260AE4" w:rsidP="00260AE4">
      <w:pPr>
        <w:jc w:val="center"/>
        <w:rPr>
          <w:b/>
          <w:bCs/>
          <w:sz w:val="36"/>
          <w:szCs w:val="36"/>
        </w:rPr>
      </w:pPr>
    </w:p>
    <w:p w14:paraId="4E386B73"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57EF42A"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5269E3D8" w14:textId="77777777" w:rsidR="00260AE4" w:rsidRDefault="00260AE4" w:rsidP="00260AE4">
      <w:pPr>
        <w:jc w:val="center"/>
        <w:rPr>
          <w:b/>
          <w:bCs/>
          <w:sz w:val="36"/>
          <w:szCs w:val="36"/>
          <w:u w:val="single"/>
        </w:rPr>
      </w:pPr>
      <w:r>
        <w:rPr>
          <w:b/>
          <w:bCs/>
          <w:sz w:val="36"/>
          <w:szCs w:val="36"/>
          <w:u w:val="single"/>
        </w:rPr>
        <w:t>C.E. 2024 - 2025</w:t>
      </w:r>
    </w:p>
    <w:p w14:paraId="4356C796" w14:textId="77777777" w:rsidR="00260AE4" w:rsidRDefault="00260AE4" w:rsidP="00260AE4">
      <w:pPr>
        <w:jc w:val="center"/>
        <w:rPr>
          <w:b/>
          <w:bCs/>
          <w:sz w:val="36"/>
          <w:szCs w:val="36"/>
          <w:u w:val="single"/>
        </w:rPr>
      </w:pPr>
      <w:r w:rsidRPr="00273195">
        <w:rPr>
          <w:b/>
          <w:bCs/>
          <w:sz w:val="36"/>
          <w:szCs w:val="36"/>
        </w:rPr>
        <w:t xml:space="preserve">CAMPO FORMATIVO: </w:t>
      </w:r>
      <w:r>
        <w:rPr>
          <w:b/>
          <w:bCs/>
          <w:color w:val="60CAF3"/>
          <w:sz w:val="36"/>
          <w:szCs w:val="36"/>
        </w:rPr>
        <w:t>SABERES Y PENSAMIENTO</w:t>
      </w:r>
    </w:p>
    <w:p w14:paraId="1C60897B" w14:textId="6A2BDD69" w:rsidR="00260AE4" w:rsidRPr="003E2159" w:rsidRDefault="00260AE4" w:rsidP="003E2159">
      <w:pPr>
        <w:jc w:val="center"/>
        <w:rPr>
          <w:b/>
          <w:bCs/>
          <w:sz w:val="36"/>
          <w:szCs w:val="36"/>
        </w:rPr>
      </w:pPr>
      <w:r w:rsidRPr="00892758">
        <w:rPr>
          <w:b/>
          <w:bCs/>
          <w:sz w:val="36"/>
          <w:szCs w:val="36"/>
        </w:rPr>
        <w:t>FECHA:</w:t>
      </w:r>
      <w:r>
        <w:rPr>
          <w:b/>
          <w:bCs/>
          <w:sz w:val="36"/>
          <w:szCs w:val="36"/>
        </w:rPr>
        <w:t xml:space="preserve"> MARTES </w:t>
      </w:r>
      <w:r w:rsidR="003E2159">
        <w:rPr>
          <w:b/>
          <w:bCs/>
          <w:sz w:val="36"/>
          <w:szCs w:val="36"/>
        </w:rPr>
        <w:t>03 DE SEPTIEMBRE</w:t>
      </w:r>
      <w:r>
        <w:rPr>
          <w:b/>
          <w:bCs/>
          <w:sz w:val="36"/>
          <w:szCs w:val="36"/>
        </w:rPr>
        <w:t xml:space="preserve"> DE 2024</w:t>
      </w:r>
    </w:p>
    <w:p w14:paraId="3E86E1EA" w14:textId="7E193BB0" w:rsidR="00260AE4" w:rsidRDefault="00260AE4" w:rsidP="00260AE4">
      <w:pPr>
        <w:jc w:val="both"/>
        <w:rPr>
          <w:b/>
          <w:bCs/>
        </w:rPr>
      </w:pPr>
      <w:r w:rsidRPr="0023216A">
        <w:t>1.- NOMBRE DEL PROFESOR:</w:t>
      </w:r>
      <w:r w:rsidR="0023216A">
        <w:rPr>
          <w:b/>
          <w:bCs/>
        </w:rPr>
        <w:t xml:space="preserve"> Jaqueline Itzel Zarco Perez </w:t>
      </w:r>
      <w:r>
        <w:rPr>
          <w:b/>
          <w:bCs/>
        </w:rPr>
        <w:t xml:space="preserve">    GRADO:  6°              GRUPO:  A                                                                         </w:t>
      </w:r>
    </w:p>
    <w:p w14:paraId="5795AA9E" w14:textId="77777777" w:rsidR="00260AE4" w:rsidRPr="000C6593" w:rsidRDefault="00260AE4" w:rsidP="00260AE4">
      <w:pPr>
        <w:jc w:val="both"/>
        <w:rPr>
          <w:b/>
          <w:bCs/>
        </w:rPr>
      </w:pPr>
      <w:r w:rsidRPr="0023216A">
        <w:t>2.- ASIGNATURA:</w:t>
      </w:r>
      <w:r>
        <w:rPr>
          <w:b/>
          <w:bCs/>
        </w:rPr>
        <w:t xml:space="preserve"> Matemáticas </w:t>
      </w:r>
    </w:p>
    <w:p w14:paraId="23BF5CB9" w14:textId="77777777" w:rsidR="00260AE4" w:rsidRPr="000C6593" w:rsidRDefault="00260AE4" w:rsidP="00260AE4">
      <w:pPr>
        <w:jc w:val="both"/>
        <w:rPr>
          <w:b/>
          <w:bCs/>
        </w:rPr>
      </w:pPr>
      <w:r w:rsidRPr="0023216A">
        <w:t>3.- TRIMESTRE:</w:t>
      </w:r>
      <w:r w:rsidRPr="000C6593">
        <w:rPr>
          <w:b/>
          <w:bCs/>
        </w:rPr>
        <w:t xml:space="preserve"> </w:t>
      </w:r>
      <w:r>
        <w:rPr>
          <w:b/>
          <w:bCs/>
        </w:rPr>
        <w:t xml:space="preserve">Primer trimestre </w:t>
      </w:r>
    </w:p>
    <w:p w14:paraId="7F54D934" w14:textId="77777777" w:rsidR="00260AE4" w:rsidRPr="000C6593" w:rsidRDefault="00260AE4" w:rsidP="00260AE4">
      <w:pPr>
        <w:jc w:val="both"/>
        <w:rPr>
          <w:b/>
          <w:bCs/>
        </w:rPr>
      </w:pPr>
      <w:r w:rsidRPr="0023216A">
        <w:t>4.- SEMANA:</w:t>
      </w:r>
      <w:r>
        <w:rPr>
          <w:b/>
          <w:bCs/>
        </w:rPr>
        <w:t xml:space="preserve"> Del 27 de agosto al 30 de agosto del 2024. </w:t>
      </w:r>
    </w:p>
    <w:p w14:paraId="751DA256" w14:textId="77777777" w:rsidR="00260AE4" w:rsidRPr="000C6593" w:rsidRDefault="00260AE4" w:rsidP="00260AE4">
      <w:pPr>
        <w:jc w:val="both"/>
        <w:rPr>
          <w:b/>
          <w:bCs/>
        </w:rPr>
      </w:pPr>
      <w:r w:rsidRPr="0023216A">
        <w:lastRenderedPageBreak/>
        <w:t>5.- TIEMPO:</w:t>
      </w:r>
      <w:r>
        <w:rPr>
          <w:b/>
          <w:bCs/>
        </w:rPr>
        <w:t xml:space="preserve"> 50 minutos. </w:t>
      </w:r>
    </w:p>
    <w:p w14:paraId="0CE9C697" w14:textId="42AC77E2" w:rsidR="00260AE4" w:rsidRDefault="00260AE4" w:rsidP="00260AE4">
      <w:pPr>
        <w:jc w:val="both"/>
        <w:rPr>
          <w:b/>
          <w:bCs/>
        </w:rPr>
      </w:pPr>
      <w:r w:rsidRPr="0023216A">
        <w:t>6.- TEMA:</w:t>
      </w:r>
      <w:r>
        <w:rPr>
          <w:b/>
          <w:bCs/>
        </w:rPr>
        <w:t xml:space="preserve"> </w:t>
      </w:r>
      <w:r w:rsidR="00C212B2">
        <w:rPr>
          <w:b/>
          <w:bCs/>
        </w:rPr>
        <w:t>“</w:t>
      </w:r>
      <w:r w:rsidR="006D07D6">
        <w:rPr>
          <w:b/>
          <w:bCs/>
        </w:rPr>
        <w:t>Áreas</w:t>
      </w:r>
      <w:r w:rsidR="00C212B2">
        <w:rPr>
          <w:b/>
          <w:bCs/>
        </w:rPr>
        <w:t xml:space="preserve"> </w:t>
      </w:r>
      <w:r w:rsidR="006D07D6">
        <w:rPr>
          <w:b/>
          <w:bCs/>
        </w:rPr>
        <w:t xml:space="preserve">y </w:t>
      </w:r>
      <w:r w:rsidR="00454E66">
        <w:rPr>
          <w:b/>
          <w:bCs/>
        </w:rPr>
        <w:t xml:space="preserve">perímetros” </w:t>
      </w:r>
    </w:p>
    <w:p w14:paraId="135DECA0" w14:textId="77777777" w:rsidR="00510D5E" w:rsidRPr="000C6593" w:rsidRDefault="00510D5E" w:rsidP="00510D5E">
      <w:pPr>
        <w:jc w:val="both"/>
        <w:rPr>
          <w:b/>
          <w:bCs/>
        </w:rPr>
      </w:pPr>
      <w:r w:rsidRPr="0023216A">
        <w:t>7.- PROPOSITO:</w:t>
      </w:r>
      <w:r>
        <w:rPr>
          <w:b/>
          <w:bCs/>
        </w:rPr>
        <w:t xml:space="preserve"> </w:t>
      </w:r>
      <w:r w:rsidRPr="006A79AD">
        <w:rPr>
          <w:b/>
          <w:bCs/>
        </w:rPr>
        <w:t>Conocer las fórmulas de las áreas de: triángulo, cuadrado, rectángulo y círculo.</w:t>
      </w:r>
    </w:p>
    <w:p w14:paraId="154B6F73" w14:textId="77777777" w:rsidR="00510D5E" w:rsidRDefault="00510D5E" w:rsidP="00510D5E">
      <w:pPr>
        <w:jc w:val="both"/>
        <w:rPr>
          <w:b/>
          <w:bCs/>
        </w:rPr>
      </w:pPr>
      <w:r w:rsidRPr="0023216A">
        <w:t>8.- CONTENIDO:</w:t>
      </w:r>
      <w:r>
        <w:rPr>
          <w:b/>
          <w:bCs/>
        </w:rPr>
        <w:t xml:space="preserve"> Figuras geométricas, triángulos, formulas, áreas y perímetros. </w:t>
      </w:r>
    </w:p>
    <w:p w14:paraId="09FF4089" w14:textId="45A8C6A9" w:rsidR="00510D5E" w:rsidRDefault="00510D5E" w:rsidP="00510D5E">
      <w:pPr>
        <w:jc w:val="both"/>
        <w:rPr>
          <w:b/>
          <w:bCs/>
        </w:rPr>
      </w:pPr>
      <w:r>
        <w:rPr>
          <w:b/>
          <w:bCs/>
        </w:rPr>
        <w:t>9</w:t>
      </w:r>
      <w:r w:rsidRPr="0023216A">
        <w:t>.- PDA:</w:t>
      </w:r>
      <w:r>
        <w:rPr>
          <w:b/>
          <w:bCs/>
        </w:rPr>
        <w:t xml:space="preserve"> Construye y usa </w:t>
      </w:r>
      <w:r w:rsidR="00F6084B">
        <w:rPr>
          <w:b/>
          <w:bCs/>
        </w:rPr>
        <w:t>fórmulas</w:t>
      </w:r>
      <w:r>
        <w:rPr>
          <w:b/>
          <w:bCs/>
        </w:rPr>
        <w:t xml:space="preserve"> para calcular el área de rectángulos, romboides y triángulos, utiliza unidades convencionales (m</w:t>
      </w:r>
      <w:r>
        <w:rPr>
          <w:b/>
          <w:bCs/>
          <w:vertAlign w:val="superscript"/>
        </w:rPr>
        <w:t>2</w:t>
      </w:r>
      <w:r>
        <w:rPr>
          <w:b/>
          <w:bCs/>
        </w:rPr>
        <w:t xml:space="preserve"> y cm</w:t>
      </w:r>
      <w:r>
        <w:rPr>
          <w:b/>
          <w:bCs/>
          <w:vertAlign w:val="superscript"/>
        </w:rPr>
        <w:t>2</w:t>
      </w:r>
      <w:r>
        <w:rPr>
          <w:b/>
          <w:bCs/>
        </w:rPr>
        <w:t xml:space="preserve">) para expresar resultados. </w:t>
      </w:r>
    </w:p>
    <w:p w14:paraId="205B6C43" w14:textId="77777777" w:rsidR="00510D5E" w:rsidRDefault="00510D5E" w:rsidP="00510D5E">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6E550B6C" w14:textId="77777777" w:rsidR="00510D5E" w:rsidRPr="00B04B49" w:rsidRDefault="00510D5E" w:rsidP="00510D5E">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FA41A35" w14:textId="77777777" w:rsidR="00510D5E" w:rsidRPr="000C6593" w:rsidRDefault="00510D5E" w:rsidP="00510D5E">
      <w:pPr>
        <w:jc w:val="both"/>
        <w:rPr>
          <w:b/>
          <w:bCs/>
        </w:rPr>
      </w:pPr>
      <w:r>
        <w:rPr>
          <w:b/>
          <w:bCs/>
        </w:rPr>
        <w:t xml:space="preserve">12.- </w:t>
      </w:r>
      <w:r w:rsidRPr="000C6593">
        <w:rPr>
          <w:b/>
          <w:bCs/>
        </w:rPr>
        <w:t>RECURSOS:</w:t>
      </w:r>
      <w:r>
        <w:rPr>
          <w:b/>
          <w:bCs/>
        </w:rPr>
        <w:t xml:space="preserve"> Plan de clase, Plataforma, pizarrón. </w:t>
      </w:r>
    </w:p>
    <w:p w14:paraId="658E335A" w14:textId="77777777" w:rsidR="00510D5E" w:rsidRPr="006E73AA" w:rsidRDefault="00510D5E" w:rsidP="00510D5E">
      <w:pPr>
        <w:jc w:val="both"/>
        <w:rPr>
          <w:b/>
          <w:bCs/>
        </w:rPr>
      </w:pPr>
      <w:r>
        <w:rPr>
          <w:b/>
          <w:bCs/>
        </w:rPr>
        <w:t xml:space="preserve">13.- </w:t>
      </w:r>
      <w:r w:rsidRPr="000C6593">
        <w:rPr>
          <w:b/>
          <w:bCs/>
        </w:rPr>
        <w:t>MATERIALES:</w:t>
      </w:r>
      <w:r>
        <w:rPr>
          <w:b/>
          <w:bCs/>
        </w:rPr>
        <w:t xml:space="preserve"> Cuaderno de matemáticas, copias, colores, lápiz, lectura. </w:t>
      </w:r>
    </w:p>
    <w:p w14:paraId="1B54E435" w14:textId="5EEF1AC8" w:rsidR="00510D5E" w:rsidRPr="00BD2855" w:rsidRDefault="00510D5E" w:rsidP="00510D5E">
      <w:pPr>
        <w:jc w:val="both"/>
        <w:rPr>
          <w:rFonts w:ascii="Arial" w:hAnsi="Arial" w:cs="Arial"/>
          <w:bCs/>
        </w:rPr>
      </w:pPr>
      <w:r>
        <w:rPr>
          <w:rFonts w:ascii="Arial" w:hAnsi="Arial" w:cs="Arial"/>
          <w:b/>
        </w:rPr>
        <w:t xml:space="preserve">14.- INICIO: </w:t>
      </w:r>
      <w:r>
        <w:rPr>
          <w:rFonts w:ascii="Arial" w:hAnsi="Arial" w:cs="Arial"/>
          <w:bCs/>
        </w:rPr>
        <w:t>Para dar inicio con la sesión la maestra realizara unas breves preguntas respecto al tema “área y perímetro de</w:t>
      </w:r>
      <w:r w:rsidR="00B3445D">
        <w:rPr>
          <w:rFonts w:ascii="Arial" w:hAnsi="Arial" w:cs="Arial"/>
          <w:bCs/>
        </w:rPr>
        <w:t xml:space="preserve"> las figuras</w:t>
      </w:r>
      <w:r>
        <w:rPr>
          <w:rFonts w:ascii="Arial" w:hAnsi="Arial" w:cs="Arial"/>
          <w:bCs/>
        </w:rPr>
        <w:t xml:space="preserve">” </w:t>
      </w:r>
      <w:r w:rsidRPr="006E73AA">
        <w:rPr>
          <w:rFonts w:ascii="Arial" w:hAnsi="Arial" w:cs="Arial"/>
          <w:b/>
          <w:color w:val="33CCFF"/>
        </w:rPr>
        <w:t>¿Qué</w:t>
      </w:r>
      <w:r>
        <w:rPr>
          <w:rFonts w:ascii="Arial" w:hAnsi="Arial" w:cs="Arial"/>
          <w:b/>
          <w:color w:val="33CCFF"/>
        </w:rPr>
        <w:t xml:space="preserve"> es una figura geométrica? ¿Cuáles figuras geométricas conocemos? ¿Dónde las podemos encontrar? ¿Qué es el perímetro? ¿Cómo se calcula? ¿Qué es el área? ¿Cómo se calcula el área del triángulo? ¿Qué formulas necesito?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22C376EF" w14:textId="77777777" w:rsidR="00510D5E" w:rsidRPr="00755567" w:rsidRDefault="00510D5E" w:rsidP="00510D5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Ruleta de preguntas. </w:t>
      </w:r>
    </w:p>
    <w:p w14:paraId="3FB672B6" w14:textId="77777777" w:rsidR="00510D5E" w:rsidRPr="000B4027" w:rsidRDefault="00510D5E" w:rsidP="00510D5E">
      <w:pPr>
        <w:numPr>
          <w:ilvl w:val="0"/>
          <w:numId w:val="2"/>
        </w:numPr>
        <w:jc w:val="both"/>
        <w:rPr>
          <w:rFonts w:ascii="Arial" w:hAnsi="Arial" w:cs="Arial"/>
          <w:b/>
          <w:bCs/>
        </w:rPr>
      </w:pPr>
      <w:r w:rsidRPr="000B4027">
        <w:rPr>
          <w:rFonts w:ascii="Arial" w:hAnsi="Arial" w:cs="Arial"/>
          <w:b/>
          <w:bCs/>
        </w:rPr>
        <w:t>Preguntas introductorias:</w:t>
      </w:r>
      <w:r w:rsidRPr="000B4027">
        <w:rPr>
          <w:rFonts w:ascii="Arial" w:hAnsi="Arial" w:cs="Arial"/>
          <w:bCs/>
          <w:color w:val="501549"/>
        </w:rPr>
        <w:t xml:space="preserve"> </w:t>
      </w:r>
      <w:r w:rsidRPr="006E73AA">
        <w:rPr>
          <w:rFonts w:ascii="Arial" w:hAnsi="Arial" w:cs="Arial"/>
          <w:b/>
          <w:color w:val="33CCFF"/>
        </w:rPr>
        <w:t>¿Qué</w:t>
      </w:r>
      <w:r>
        <w:rPr>
          <w:rFonts w:ascii="Arial" w:hAnsi="Arial" w:cs="Arial"/>
          <w:b/>
          <w:color w:val="33CCFF"/>
        </w:rPr>
        <w:t xml:space="preserve"> es una figura geométrica? ¿Cuáles figuras geométricas conocemos? ¿Dónde las podemos encontrar? ¿Qué es el perímetro? ¿Cómo se calcula? ¿Qué es el área? ¿Cómo se calcula el área del triángulo? ¿Qué formulas necesito?</w:t>
      </w:r>
    </w:p>
    <w:p w14:paraId="555B7952" w14:textId="77777777" w:rsidR="00510D5E" w:rsidRPr="000B4027" w:rsidRDefault="00510D5E" w:rsidP="00510D5E">
      <w:pPr>
        <w:jc w:val="both"/>
        <w:rPr>
          <w:rFonts w:ascii="Arial" w:hAnsi="Arial" w:cs="Arial"/>
          <w:b/>
          <w:bCs/>
        </w:rPr>
      </w:pPr>
      <w:r w:rsidRPr="000B4027">
        <w:rPr>
          <w:rFonts w:ascii="Arial" w:hAnsi="Arial" w:cs="Arial"/>
          <w:b/>
          <w:bCs/>
        </w:rPr>
        <w:t>15.- DESARROLLO:</w:t>
      </w:r>
    </w:p>
    <w:p w14:paraId="314A2A63" w14:textId="77777777" w:rsidR="00510D5E" w:rsidRDefault="00510D5E" w:rsidP="00510D5E">
      <w:pPr>
        <w:jc w:val="both"/>
        <w:rPr>
          <w:rFonts w:ascii="Arial" w:hAnsi="Arial" w:cs="Arial"/>
        </w:rPr>
      </w:pPr>
      <w:r>
        <w:rPr>
          <w:rFonts w:ascii="Arial" w:hAnsi="Arial" w:cs="Arial"/>
        </w:rPr>
        <w:t xml:space="preserve">Los alumnos deberán de escuchar con atención la explicación dada por la maestra respecto a el área y perímetro del triángulo lo cual les permitirá recordar lo que ya conocían y así mismo podrán realizar las actividades correspondientes. </w:t>
      </w:r>
    </w:p>
    <w:p w14:paraId="0548EB84" w14:textId="77777777" w:rsidR="00510D5E" w:rsidRDefault="00510D5E" w:rsidP="00510D5E">
      <w:pPr>
        <w:jc w:val="center"/>
        <w:rPr>
          <w:rFonts w:ascii="Arial" w:hAnsi="Arial" w:cs="Arial"/>
          <w:b/>
          <w:bCs/>
          <w:color w:val="FF66CC"/>
        </w:rPr>
      </w:pPr>
      <w:r>
        <w:rPr>
          <w:rFonts w:ascii="Arial" w:hAnsi="Arial" w:cs="Arial"/>
          <w:b/>
          <w:bCs/>
          <w:color w:val="FF66CC"/>
        </w:rPr>
        <w:t xml:space="preserve">ÁREA Y PERÍMETRO DE UN TRIÁNGULO. </w:t>
      </w:r>
    </w:p>
    <w:p w14:paraId="597FC85F" w14:textId="77777777" w:rsidR="00510D5E" w:rsidRDefault="00510D5E" w:rsidP="00510D5E">
      <w:pPr>
        <w:jc w:val="both"/>
        <w:rPr>
          <w:rFonts w:ascii="Arial" w:hAnsi="Arial" w:cs="Arial"/>
        </w:rPr>
      </w:pPr>
      <w:r w:rsidRPr="000E47D3">
        <w:rPr>
          <w:rFonts w:ascii="Arial" w:hAnsi="Arial" w:cs="Arial"/>
        </w:rPr>
        <w:t>El perímetro de un triángulo es la longitud del contorno alrededor del triángulo. Por otro lado, el área del triángulo es una medida bidimensional que representa el espacio ocupado por la figura. El perímetro de un triángulo puede ser encontrado al sumar las longitudes de sus tres lados y su área puede ser encontrada al multiplicar por un medio al producto de su base y de su altura.</w:t>
      </w:r>
    </w:p>
    <w:p w14:paraId="1636BECE" w14:textId="77777777" w:rsidR="00510D5E" w:rsidRPr="0081652F" w:rsidRDefault="00510D5E" w:rsidP="00510D5E">
      <w:pPr>
        <w:jc w:val="center"/>
        <w:rPr>
          <w:rFonts w:ascii="Arial" w:hAnsi="Arial" w:cs="Arial"/>
          <w:b/>
          <w:bCs/>
          <w:color w:val="FF66CC"/>
          <w:lang w:val="es-MX"/>
        </w:rPr>
      </w:pPr>
      <w:r w:rsidRPr="0081652F">
        <w:rPr>
          <w:rFonts w:ascii="Arial" w:hAnsi="Arial" w:cs="Arial"/>
          <w:b/>
          <w:bCs/>
          <w:color w:val="FF66CC"/>
          <w:lang w:val="es-MX"/>
        </w:rPr>
        <w:t>¿Cómo calcular el área de un triángulo?</w:t>
      </w:r>
    </w:p>
    <w:p w14:paraId="4D429397" w14:textId="77777777" w:rsidR="00510D5E" w:rsidRPr="0081652F" w:rsidRDefault="00510D5E" w:rsidP="00510D5E">
      <w:pPr>
        <w:jc w:val="both"/>
        <w:rPr>
          <w:rFonts w:ascii="Arial" w:hAnsi="Arial" w:cs="Arial"/>
          <w:lang w:val="es-MX"/>
        </w:rPr>
      </w:pPr>
      <w:r w:rsidRPr="0081652F">
        <w:rPr>
          <w:rFonts w:ascii="Arial" w:hAnsi="Arial" w:cs="Arial"/>
          <w:lang w:val="es-MX"/>
        </w:rPr>
        <w:t>El área de cualquier triángulo puede ser calculada al multiplicar por un medio al producto de su base y de su altura. Entonces, tenemos la siguiente fórmula:</w:t>
      </w:r>
    </w:p>
    <w:tbl>
      <w:tblPr>
        <w:tblW w:w="4826" w:type="dxa"/>
        <w:tblCellMar>
          <w:top w:w="15" w:type="dxa"/>
          <w:left w:w="15" w:type="dxa"/>
          <w:bottom w:w="15" w:type="dxa"/>
          <w:right w:w="15" w:type="dxa"/>
        </w:tblCellMar>
        <w:tblLook w:val="04A0" w:firstRow="1" w:lastRow="0" w:firstColumn="1" w:lastColumn="0" w:noHBand="0" w:noVBand="1"/>
      </w:tblPr>
      <w:tblGrid>
        <w:gridCol w:w="4826"/>
      </w:tblGrid>
      <w:tr w:rsidR="00510D5E" w:rsidRPr="0081652F" w14:paraId="39ED2493" w14:textId="77777777" w:rsidTr="0064370B">
        <w:tc>
          <w:tcPr>
            <w:tcW w:w="0" w:type="auto"/>
            <w:tcMar>
              <w:top w:w="150" w:type="dxa"/>
              <w:left w:w="510" w:type="dxa"/>
              <w:bottom w:w="150" w:type="dxa"/>
              <w:right w:w="510" w:type="dxa"/>
            </w:tcMar>
            <w:vAlign w:val="center"/>
            <w:hideMark/>
          </w:tcPr>
          <w:p w14:paraId="0E24EEE3" w14:textId="77777777" w:rsidR="00510D5E" w:rsidRPr="0081652F" w:rsidRDefault="00510D5E" w:rsidP="0064370B">
            <w:pPr>
              <w:jc w:val="both"/>
              <w:rPr>
                <w:rFonts w:ascii="Arial" w:hAnsi="Arial" w:cs="Arial"/>
                <w:lang w:val="es-MX"/>
              </w:rPr>
            </w:pPr>
            <w:r w:rsidRPr="0081652F">
              <w:rPr>
                <w:rFonts w:ascii="Arial" w:hAnsi="Arial" w:cs="Arial"/>
                <w:lang w:val="es-MX"/>
              </w:rPr>
              <w:t> Aˊrea=12× base×altura Aˊrea=21​× base×altura</w:t>
            </w:r>
            <w:r w:rsidRPr="0081652F">
              <w:rPr>
                <w:rFonts w:ascii="Arial" w:hAnsi="Arial" w:cs="Arial"/>
                <w:lang w:val="es-MX"/>
              </w:rPr>
              <w:br/>
            </w:r>
            <w:r w:rsidRPr="0081652F">
              <w:rPr>
                <w:rFonts w:ascii="Arial" w:hAnsi="Arial" w:cs="Arial"/>
                <w:lang w:val="es-MX"/>
              </w:rPr>
              <w:br/>
              <w:t>A=12× b×hA=21​× b×h</w:t>
            </w:r>
          </w:p>
        </w:tc>
      </w:tr>
    </w:tbl>
    <w:p w14:paraId="59A0F863" w14:textId="77777777" w:rsidR="00510D5E" w:rsidRPr="0081652F" w:rsidRDefault="00510D5E" w:rsidP="00510D5E">
      <w:pPr>
        <w:jc w:val="both"/>
        <w:rPr>
          <w:rFonts w:ascii="Arial" w:hAnsi="Arial" w:cs="Arial"/>
          <w:lang w:val="es-MX"/>
        </w:rPr>
      </w:pPr>
      <w:r w:rsidRPr="0081652F">
        <w:rPr>
          <w:rFonts w:ascii="Arial" w:hAnsi="Arial" w:cs="Arial"/>
          <w:lang w:val="es-MX"/>
        </w:rPr>
        <w:t>en donde, b es la longitud de la base y h es la longitud de la altura.</w:t>
      </w:r>
    </w:p>
    <w:p w14:paraId="0F65D7C4" w14:textId="77777777" w:rsidR="00510D5E" w:rsidRPr="0081652F" w:rsidRDefault="00510D5E" w:rsidP="00510D5E">
      <w:pPr>
        <w:jc w:val="center"/>
        <w:rPr>
          <w:rFonts w:ascii="Arial" w:hAnsi="Arial" w:cs="Arial"/>
          <w:b/>
          <w:bCs/>
          <w:color w:val="FF66CC"/>
          <w:lang w:val="es-MX"/>
        </w:rPr>
      </w:pPr>
      <w:r w:rsidRPr="0081652F">
        <w:rPr>
          <w:rFonts w:ascii="Arial" w:hAnsi="Arial" w:cs="Arial"/>
          <w:b/>
          <w:bCs/>
          <w:color w:val="FF66CC"/>
          <w:lang w:val="es-MX"/>
        </w:rPr>
        <w:t>Calcular el área de un triángulo isósceles</w:t>
      </w:r>
    </w:p>
    <w:p w14:paraId="51133FF6" w14:textId="77777777" w:rsidR="00510D5E" w:rsidRPr="0081652F" w:rsidRDefault="00510D5E" w:rsidP="00510D5E">
      <w:pPr>
        <w:jc w:val="both"/>
        <w:rPr>
          <w:rFonts w:ascii="Arial" w:hAnsi="Arial" w:cs="Arial"/>
          <w:lang w:val="es-MX"/>
        </w:rPr>
      </w:pPr>
      <w:r w:rsidRPr="0081652F">
        <w:rPr>
          <w:rFonts w:ascii="Arial" w:hAnsi="Arial" w:cs="Arial"/>
          <w:lang w:val="es-MX"/>
        </w:rPr>
        <w:t>Podemos obtener una fórmula para el área de un triángulo isósceles al expresar su altura en término de sus lados. Entonces, recordando que la </w:t>
      </w:r>
      <w:hyperlink r:id="rId47" w:tgtFrame="_blank" w:history="1">
        <w:r w:rsidRPr="0081652F">
          <w:rPr>
            <w:rStyle w:val="Hipervnculo"/>
            <w:rFonts w:ascii="Arial" w:hAnsi="Arial" w:cs="Arial"/>
            <w:color w:val="auto"/>
            <w:u w:val="none"/>
            <w:lang w:val="es-MX"/>
          </w:rPr>
          <w:t>Altura del Triángulo Isósceles </w:t>
        </w:r>
      </w:hyperlink>
      <w:r w:rsidRPr="0081652F">
        <w:rPr>
          <w:rFonts w:ascii="Arial" w:hAnsi="Arial" w:cs="Arial"/>
          <w:lang w:val="es-MX"/>
        </w:rPr>
        <w:t>puede ser calculada usando la siguiente fórmula:</w:t>
      </w:r>
    </w:p>
    <w:p w14:paraId="6A899E53" w14:textId="77777777" w:rsidR="00510D5E" w:rsidRPr="0081652F" w:rsidRDefault="00510D5E" w:rsidP="00510D5E">
      <w:pPr>
        <w:jc w:val="both"/>
        <w:rPr>
          <w:rFonts w:ascii="Arial" w:hAnsi="Arial" w:cs="Arial"/>
          <w:lang w:val="es-MX"/>
        </w:rPr>
      </w:pPr>
      <w:r w:rsidRPr="0081652F">
        <w:rPr>
          <w:rFonts w:ascii="Arial" w:hAnsi="Arial" w:cs="Arial"/>
          <w:lang w:val="es-MX"/>
        </w:rPr>
        <w:t>h=a2−b24h=a2−4b2​​</w:t>
      </w:r>
    </w:p>
    <w:p w14:paraId="3C8BCDD0" w14:textId="77777777" w:rsidR="00510D5E" w:rsidRPr="0081652F" w:rsidRDefault="00510D5E" w:rsidP="00510D5E">
      <w:pPr>
        <w:jc w:val="both"/>
        <w:rPr>
          <w:rFonts w:ascii="Arial" w:hAnsi="Arial" w:cs="Arial"/>
          <w:lang w:val="es-MX"/>
        </w:rPr>
      </w:pPr>
      <w:r w:rsidRPr="0081652F">
        <w:rPr>
          <w:rFonts w:ascii="Arial" w:hAnsi="Arial" w:cs="Arial"/>
          <w:lang w:val="es-MX"/>
        </w:rPr>
        <w:t>podemos sustituirla en la fórmula del área de un triángulo para tener la siguiente fórmula:</w:t>
      </w:r>
    </w:p>
    <w:tbl>
      <w:tblPr>
        <w:tblW w:w="4051" w:type="dxa"/>
        <w:tblCellMar>
          <w:top w:w="15" w:type="dxa"/>
          <w:left w:w="15" w:type="dxa"/>
          <w:bottom w:w="15" w:type="dxa"/>
          <w:right w:w="15" w:type="dxa"/>
        </w:tblCellMar>
        <w:tblLook w:val="04A0" w:firstRow="1" w:lastRow="0" w:firstColumn="1" w:lastColumn="0" w:noHBand="0" w:noVBand="1"/>
      </w:tblPr>
      <w:tblGrid>
        <w:gridCol w:w="4051"/>
      </w:tblGrid>
      <w:tr w:rsidR="00510D5E" w:rsidRPr="0081652F" w14:paraId="366AE1CA" w14:textId="77777777" w:rsidTr="0064370B">
        <w:tc>
          <w:tcPr>
            <w:tcW w:w="0" w:type="auto"/>
            <w:tcMar>
              <w:top w:w="150" w:type="dxa"/>
              <w:left w:w="510" w:type="dxa"/>
              <w:bottom w:w="150" w:type="dxa"/>
              <w:right w:w="510" w:type="dxa"/>
            </w:tcMar>
            <w:vAlign w:val="center"/>
            <w:hideMark/>
          </w:tcPr>
          <w:p w14:paraId="5A638179" w14:textId="77777777" w:rsidR="00510D5E" w:rsidRPr="0081652F" w:rsidRDefault="00510D5E" w:rsidP="0064370B">
            <w:pPr>
              <w:jc w:val="both"/>
              <w:rPr>
                <w:rFonts w:ascii="Arial" w:hAnsi="Arial" w:cs="Arial"/>
                <w:lang w:val="es-MX"/>
              </w:rPr>
            </w:pPr>
            <w:r w:rsidRPr="0081652F">
              <w:rPr>
                <w:rFonts w:ascii="Arial" w:hAnsi="Arial" w:cs="Arial"/>
                <w:lang w:val="es-MX"/>
              </w:rPr>
              <w:lastRenderedPageBreak/>
              <w:t>A=12(a2−b24×b)A=21​(a2−4b2​​×b)</w:t>
            </w:r>
          </w:p>
        </w:tc>
      </w:tr>
    </w:tbl>
    <w:p w14:paraId="3D64CC43" w14:textId="554DD760" w:rsidR="00510D5E" w:rsidRPr="0081652F" w:rsidRDefault="00510D5E" w:rsidP="00510D5E">
      <w:pPr>
        <w:jc w:val="both"/>
        <w:rPr>
          <w:rFonts w:ascii="Arial" w:hAnsi="Arial" w:cs="Arial"/>
          <w:lang w:val="es-MX"/>
        </w:rPr>
      </w:pPr>
      <w:r w:rsidRPr="0081652F">
        <w:rPr>
          <w:rFonts w:ascii="Arial" w:hAnsi="Arial" w:cs="Arial"/>
          <w:lang w:val="es-MX"/>
        </w:rPr>
        <w:t>en donde,</w:t>
      </w:r>
    </w:p>
    <w:p w14:paraId="5EFD03EC" w14:textId="77777777" w:rsidR="00510D5E" w:rsidRPr="0081652F" w:rsidRDefault="00510D5E" w:rsidP="00510D5E">
      <w:pPr>
        <w:numPr>
          <w:ilvl w:val="0"/>
          <w:numId w:val="5"/>
        </w:numPr>
        <w:jc w:val="both"/>
        <w:rPr>
          <w:rFonts w:ascii="Arial" w:hAnsi="Arial" w:cs="Arial"/>
          <w:lang w:val="es-MX"/>
        </w:rPr>
      </w:pPr>
      <w:r w:rsidRPr="0081652F">
        <w:rPr>
          <w:rFonts w:ascii="Arial" w:hAnsi="Arial" w:cs="Arial"/>
          <w:lang w:val="es-MX"/>
        </w:rPr>
        <w:t>b es la longitud de la base del triángulo isósceles</w:t>
      </w:r>
    </w:p>
    <w:p w14:paraId="2B8C6FEB" w14:textId="77777777" w:rsidR="00510D5E" w:rsidRPr="0081652F" w:rsidRDefault="00510D5E" w:rsidP="00510D5E">
      <w:pPr>
        <w:numPr>
          <w:ilvl w:val="0"/>
          <w:numId w:val="5"/>
        </w:numPr>
        <w:jc w:val="both"/>
        <w:rPr>
          <w:rFonts w:ascii="Arial" w:hAnsi="Arial" w:cs="Arial"/>
          <w:lang w:val="es-MX"/>
        </w:rPr>
      </w:pPr>
      <w:r w:rsidRPr="0081652F">
        <w:rPr>
          <w:rFonts w:ascii="Arial" w:hAnsi="Arial" w:cs="Arial"/>
          <w:lang w:val="es-MX"/>
        </w:rPr>
        <w:t>h es la altura del triángulo</w:t>
      </w:r>
    </w:p>
    <w:p w14:paraId="45AE5586" w14:textId="77777777" w:rsidR="00510D5E" w:rsidRPr="0081652F" w:rsidRDefault="00510D5E" w:rsidP="00510D5E">
      <w:pPr>
        <w:numPr>
          <w:ilvl w:val="0"/>
          <w:numId w:val="5"/>
        </w:numPr>
        <w:jc w:val="both"/>
        <w:rPr>
          <w:rFonts w:ascii="Arial" w:hAnsi="Arial" w:cs="Arial"/>
          <w:lang w:val="es-MX"/>
        </w:rPr>
      </w:pPr>
      <w:r w:rsidRPr="0081652F">
        <w:rPr>
          <w:rFonts w:ascii="Arial" w:hAnsi="Arial" w:cs="Arial"/>
          <w:lang w:val="es-MX"/>
        </w:rPr>
        <w:t>a es la longitud de los lados congruentes del triángulo isósceles</w:t>
      </w:r>
    </w:p>
    <w:p w14:paraId="4C13D6A3" w14:textId="77777777" w:rsidR="00510D5E" w:rsidRPr="0081652F" w:rsidRDefault="00510D5E" w:rsidP="00510D5E">
      <w:pPr>
        <w:jc w:val="both"/>
        <w:rPr>
          <w:rFonts w:ascii="Arial" w:hAnsi="Arial" w:cs="Arial"/>
          <w:lang w:val="es-MX"/>
        </w:rPr>
      </w:pPr>
      <w:r w:rsidRPr="0081652F">
        <w:rPr>
          <w:rFonts w:ascii="Arial" w:hAnsi="Arial" w:cs="Arial"/>
          <w:lang w:val="es-MX"/>
        </w:rPr>
        <w:t>Calcular el área de un triángulo equilátero</w:t>
      </w:r>
    </w:p>
    <w:p w14:paraId="301E06B4" w14:textId="3DAF6CB2" w:rsidR="00510D5E" w:rsidRPr="0081652F" w:rsidRDefault="00510D5E" w:rsidP="00510D5E">
      <w:pPr>
        <w:jc w:val="both"/>
        <w:rPr>
          <w:rFonts w:ascii="Arial" w:hAnsi="Arial" w:cs="Arial"/>
          <w:lang w:val="es-MX"/>
        </w:rPr>
      </w:pPr>
      <w:r w:rsidRPr="0081652F">
        <w:rPr>
          <w:rFonts w:ascii="Arial" w:hAnsi="Arial" w:cs="Arial"/>
          <w:lang w:val="es-MX"/>
        </w:rPr>
        <w:t>El área de un triángulo equilátero puede ser calculada usando una fórmula expresada en términos de la longitud de sus lados. Entonces, recordando que la fórmula de la </w:t>
      </w:r>
      <w:hyperlink r:id="rId48" w:tgtFrame="_blank" w:history="1">
        <w:r w:rsidRPr="0081652F">
          <w:rPr>
            <w:rStyle w:val="Hipervnculo"/>
            <w:rFonts w:ascii="Arial" w:hAnsi="Arial" w:cs="Arial"/>
            <w:color w:val="auto"/>
            <w:u w:val="none"/>
            <w:lang w:val="es-MX"/>
          </w:rPr>
          <w:t>Altura de un Triángulo Equilátero</w:t>
        </w:r>
      </w:hyperlink>
      <w:r w:rsidRPr="0081652F">
        <w:rPr>
          <w:rFonts w:ascii="Arial" w:hAnsi="Arial" w:cs="Arial"/>
          <w:lang w:val="es-MX"/>
        </w:rPr>
        <w:t> es la siguiente:</w:t>
      </w:r>
    </w:p>
    <w:p w14:paraId="0AF3F8EB" w14:textId="77777777" w:rsidR="00510D5E" w:rsidRPr="0081652F" w:rsidRDefault="00510D5E" w:rsidP="00510D5E">
      <w:pPr>
        <w:jc w:val="both"/>
        <w:rPr>
          <w:rFonts w:ascii="Arial" w:hAnsi="Arial" w:cs="Arial"/>
          <w:lang w:val="es-MX"/>
        </w:rPr>
      </w:pPr>
      <w:r w:rsidRPr="0081652F">
        <w:rPr>
          <w:rFonts w:ascii="Arial" w:hAnsi="Arial" w:cs="Arial"/>
          <w:lang w:val="es-MX"/>
        </w:rPr>
        <w:t>h=3 a2h=23​ a​</w:t>
      </w:r>
    </w:p>
    <w:p w14:paraId="4CA0F476" w14:textId="77777777" w:rsidR="00510D5E" w:rsidRPr="0081652F" w:rsidRDefault="00510D5E" w:rsidP="00510D5E">
      <w:pPr>
        <w:jc w:val="both"/>
        <w:rPr>
          <w:rFonts w:ascii="Arial" w:hAnsi="Arial" w:cs="Arial"/>
          <w:lang w:val="es-MX"/>
        </w:rPr>
      </w:pPr>
      <w:r w:rsidRPr="0081652F">
        <w:rPr>
          <w:rFonts w:ascii="Arial" w:hAnsi="Arial" w:cs="Arial"/>
          <w:lang w:val="es-MX"/>
        </w:rPr>
        <w:t>podemos sustituirla en la fórmula del área de un triángulo para obtener la siguiente fórmula:</w:t>
      </w:r>
    </w:p>
    <w:tbl>
      <w:tblPr>
        <w:tblW w:w="2447" w:type="dxa"/>
        <w:tblCellMar>
          <w:top w:w="15" w:type="dxa"/>
          <w:left w:w="15" w:type="dxa"/>
          <w:bottom w:w="15" w:type="dxa"/>
          <w:right w:w="15" w:type="dxa"/>
        </w:tblCellMar>
        <w:tblLook w:val="04A0" w:firstRow="1" w:lastRow="0" w:firstColumn="1" w:lastColumn="0" w:noHBand="0" w:noVBand="1"/>
      </w:tblPr>
      <w:tblGrid>
        <w:gridCol w:w="2447"/>
      </w:tblGrid>
      <w:tr w:rsidR="00510D5E" w:rsidRPr="0081652F" w14:paraId="07719340" w14:textId="77777777" w:rsidTr="0064370B">
        <w:tc>
          <w:tcPr>
            <w:tcW w:w="0" w:type="auto"/>
            <w:tcMar>
              <w:top w:w="150" w:type="dxa"/>
              <w:left w:w="510" w:type="dxa"/>
              <w:bottom w:w="150" w:type="dxa"/>
              <w:right w:w="510" w:type="dxa"/>
            </w:tcMar>
            <w:vAlign w:val="center"/>
            <w:hideMark/>
          </w:tcPr>
          <w:p w14:paraId="55CF2955" w14:textId="77777777" w:rsidR="00510D5E" w:rsidRPr="0081652F" w:rsidRDefault="00510D5E" w:rsidP="0064370B">
            <w:pPr>
              <w:jc w:val="both"/>
              <w:rPr>
                <w:rFonts w:ascii="Arial" w:hAnsi="Arial" w:cs="Arial"/>
                <w:lang w:val="es-MX"/>
              </w:rPr>
            </w:pPr>
            <w:r w:rsidRPr="0081652F">
              <w:rPr>
                <w:rFonts w:ascii="Arial" w:hAnsi="Arial" w:cs="Arial"/>
                <w:lang w:val="es-MX"/>
              </w:rPr>
              <w:t>A=34a2A=43​​a2</w:t>
            </w:r>
          </w:p>
        </w:tc>
      </w:tr>
    </w:tbl>
    <w:p w14:paraId="2B2AAAE9" w14:textId="16CBC00D" w:rsidR="00510D5E" w:rsidRPr="0081652F" w:rsidRDefault="00510D5E" w:rsidP="00510D5E">
      <w:pPr>
        <w:jc w:val="both"/>
        <w:rPr>
          <w:rFonts w:ascii="Arial" w:hAnsi="Arial" w:cs="Arial"/>
          <w:lang w:val="es-MX"/>
        </w:rPr>
      </w:pPr>
      <w:r w:rsidRPr="0081652F">
        <w:rPr>
          <w:rFonts w:ascii="Arial" w:hAnsi="Arial" w:cs="Arial"/>
          <w:lang w:val="es-MX"/>
        </w:rPr>
        <w:t>en donde, a es la longitud de uno de los lados del triángulo equilátero.</w:t>
      </w:r>
    </w:p>
    <w:p w14:paraId="1EEB6A03" w14:textId="646DBAA1" w:rsidR="00510D5E" w:rsidRPr="0081652F" w:rsidRDefault="00D2686B" w:rsidP="00510D5E">
      <w:pPr>
        <w:jc w:val="both"/>
        <w:rPr>
          <w:rFonts w:ascii="Arial" w:hAnsi="Arial" w:cs="Arial"/>
          <w:lang w:val="es-MX"/>
        </w:rPr>
      </w:pPr>
      <w:r>
        <w:rPr>
          <w:noProof/>
        </w:rPr>
        <w:drawing>
          <wp:anchor distT="0" distB="0" distL="114300" distR="114300" simplePos="0" relativeHeight="251720718" behindDoc="1" locked="0" layoutInCell="1" allowOverlap="1" wp14:anchorId="100B37BF" wp14:editId="1A8EF272">
            <wp:simplePos x="0" y="0"/>
            <wp:positionH relativeFrom="margin">
              <wp:posOffset>5476875</wp:posOffset>
            </wp:positionH>
            <wp:positionV relativeFrom="margin">
              <wp:posOffset>2952750</wp:posOffset>
            </wp:positionV>
            <wp:extent cx="1083945" cy="1323975"/>
            <wp:effectExtent l="0" t="0" r="1905" b="0"/>
            <wp:wrapTight wrapText="bothSides">
              <wp:wrapPolygon edited="0">
                <wp:start x="0" y="0"/>
                <wp:lineTo x="0" y="21134"/>
                <wp:lineTo x="21258" y="21134"/>
                <wp:lineTo x="21258" y="0"/>
                <wp:lineTo x="0" y="0"/>
              </wp:wrapPolygon>
            </wp:wrapTight>
            <wp:docPr id="886615045" name="Imagen 104" descr="Ejercicio de Área y perímetro triángulos, rectángulos y cuadr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jercicio de Área y perímetro triángulos, rectángulos y cuadrado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394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EC5DD" w14:textId="77777777" w:rsidR="00510D5E" w:rsidRPr="00C2281E" w:rsidRDefault="00510D5E" w:rsidP="00510D5E">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110981C9" w14:textId="34596468" w:rsidR="00510D5E" w:rsidRDefault="00510D5E" w:rsidP="00510D5E">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34C4AEF9" w14:textId="77777777" w:rsidR="00510D5E" w:rsidRDefault="00510D5E" w:rsidP="00510D5E">
      <w:pPr>
        <w:jc w:val="center"/>
        <w:rPr>
          <w:rFonts w:ascii="Arial" w:hAnsi="Arial" w:cs="Arial"/>
          <w:b/>
          <w:bCs/>
          <w:color w:val="60CAF3"/>
        </w:rPr>
      </w:pPr>
      <w:r>
        <w:rPr>
          <w:rFonts w:ascii="Arial" w:hAnsi="Arial" w:cs="Arial"/>
          <w:b/>
          <w:bCs/>
          <w:color w:val="60CAF3"/>
        </w:rPr>
        <w:t>Actividad:</w:t>
      </w:r>
    </w:p>
    <w:p w14:paraId="78794DB6" w14:textId="17598641" w:rsidR="00510D5E" w:rsidRPr="005954F5" w:rsidRDefault="00B3445D" w:rsidP="00510D5E">
      <w:pPr>
        <w:jc w:val="both"/>
        <w:rPr>
          <w:rFonts w:ascii="Arial" w:hAnsi="Arial" w:cs="Arial"/>
        </w:rPr>
      </w:pPr>
      <w:r>
        <w:rPr>
          <w:rFonts w:ascii="Arial" w:hAnsi="Arial" w:cs="Arial"/>
          <w:color w:val="FF0000"/>
        </w:rPr>
        <w:t>M</w:t>
      </w:r>
      <w:r>
        <w:rPr>
          <w:rFonts w:ascii="Arial" w:hAnsi="Arial" w:cs="Arial"/>
        </w:rPr>
        <w:t>art</w:t>
      </w:r>
      <w:r w:rsidR="00510D5E">
        <w:rPr>
          <w:rFonts w:ascii="Arial" w:hAnsi="Arial" w:cs="Arial"/>
        </w:rPr>
        <w:t xml:space="preserve">es </w:t>
      </w:r>
      <w:r>
        <w:rPr>
          <w:rFonts w:ascii="Arial" w:hAnsi="Arial" w:cs="Arial"/>
          <w:color w:val="FF0000"/>
        </w:rPr>
        <w:t>03</w:t>
      </w:r>
      <w:r w:rsidR="00510D5E">
        <w:rPr>
          <w:rFonts w:ascii="Arial" w:hAnsi="Arial" w:cs="Arial"/>
          <w:color w:val="FF0000"/>
        </w:rPr>
        <w:t xml:space="preserve"> </w:t>
      </w:r>
      <w:r w:rsidR="00510D5E">
        <w:rPr>
          <w:rFonts w:ascii="Arial" w:hAnsi="Arial" w:cs="Arial"/>
        </w:rPr>
        <w:t xml:space="preserve">de </w:t>
      </w:r>
      <w:r>
        <w:rPr>
          <w:rFonts w:ascii="Arial" w:hAnsi="Arial" w:cs="Arial"/>
          <w:color w:val="FF0000"/>
        </w:rPr>
        <w:t>S</w:t>
      </w:r>
      <w:r>
        <w:rPr>
          <w:rFonts w:ascii="Arial" w:hAnsi="Arial" w:cs="Arial"/>
        </w:rPr>
        <w:t>eptiembre</w:t>
      </w:r>
      <w:r w:rsidR="00510D5E">
        <w:rPr>
          <w:rFonts w:ascii="Arial" w:hAnsi="Arial" w:cs="Arial"/>
        </w:rPr>
        <w:t xml:space="preserve"> de </w:t>
      </w:r>
      <w:r w:rsidR="00510D5E" w:rsidRPr="005954F5">
        <w:rPr>
          <w:rFonts w:ascii="Arial" w:hAnsi="Arial" w:cs="Arial"/>
          <w:color w:val="FF0000"/>
        </w:rPr>
        <w:t>2024</w:t>
      </w:r>
    </w:p>
    <w:p w14:paraId="09B6AFD1" w14:textId="277B7B71" w:rsidR="00510D5E" w:rsidRDefault="00467554" w:rsidP="00510D5E">
      <w:pPr>
        <w:jc w:val="both"/>
        <w:rPr>
          <w:rFonts w:ascii="Arial" w:hAnsi="Arial" w:cs="Arial"/>
        </w:rPr>
      </w:pPr>
      <w:r>
        <w:rPr>
          <w:rFonts w:ascii="Arial" w:hAnsi="Arial" w:cs="Arial"/>
        </w:rPr>
        <w:t xml:space="preserve">Recordaremos lo que hemos revisado acerca de </w:t>
      </w:r>
      <w:r w:rsidR="00D71B74">
        <w:rPr>
          <w:rFonts w:ascii="Arial" w:hAnsi="Arial" w:cs="Arial"/>
        </w:rPr>
        <w:t xml:space="preserve">las áreas y de las figuras y que </w:t>
      </w:r>
      <w:r w:rsidR="00B54982">
        <w:rPr>
          <w:rFonts w:ascii="Arial" w:hAnsi="Arial" w:cs="Arial"/>
        </w:rPr>
        <w:t>operaciones debemos realizar para cada una de ellas.</w:t>
      </w:r>
      <w:r w:rsidR="000111E0">
        <w:rPr>
          <w:rFonts w:ascii="Arial" w:hAnsi="Arial" w:cs="Arial"/>
        </w:rPr>
        <w:t xml:space="preserve"> Utilizaremos </w:t>
      </w:r>
      <w:r w:rsidR="009C0879">
        <w:rPr>
          <w:rFonts w:ascii="Arial" w:hAnsi="Arial" w:cs="Arial"/>
        </w:rPr>
        <w:t xml:space="preserve">el siguiente esquema para poder escribir la información </w:t>
      </w:r>
      <w:r w:rsidR="003F7420">
        <w:rPr>
          <w:rFonts w:ascii="Arial" w:hAnsi="Arial" w:cs="Arial"/>
        </w:rPr>
        <w:t xml:space="preserve">que recabamos. De la misma forma realizaremos los siguientes </w:t>
      </w:r>
      <w:r w:rsidR="00A53AC9">
        <w:rPr>
          <w:rFonts w:ascii="Arial" w:hAnsi="Arial" w:cs="Arial"/>
        </w:rPr>
        <w:t>ejercicios para disipar las dudas que aun puedan tener los alumnos.</w:t>
      </w:r>
    </w:p>
    <w:p w14:paraId="3CF4D1C2" w14:textId="77777777" w:rsidR="00510D5E" w:rsidRDefault="00510D5E" w:rsidP="00510D5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71FC5C3" w14:textId="5D9D8CE3" w:rsidR="00510D5E" w:rsidRPr="007C6938" w:rsidRDefault="00510D5E" w:rsidP="00510D5E">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como se calcula el área de </w:t>
      </w:r>
      <w:r w:rsidR="00837E0D">
        <w:rPr>
          <w:color w:val="000000"/>
        </w:rPr>
        <w:t xml:space="preserve">diferentes figuras. </w:t>
      </w:r>
      <w:r>
        <w:rPr>
          <w:color w:val="000000"/>
        </w:rPr>
        <w:t xml:space="preserve"> </w:t>
      </w:r>
    </w:p>
    <w:p w14:paraId="38F28BDA" w14:textId="2F5F4F2B" w:rsidR="00510D5E" w:rsidRPr="000C6593" w:rsidRDefault="00510D5E" w:rsidP="00510D5E">
      <w:pPr>
        <w:numPr>
          <w:ilvl w:val="0"/>
          <w:numId w:val="1"/>
        </w:numPr>
        <w:jc w:val="both"/>
        <w:rPr>
          <w:b/>
          <w:bCs/>
        </w:rPr>
      </w:pPr>
      <w:r w:rsidRPr="007C6938">
        <w:rPr>
          <w:b/>
          <w:bCs/>
          <w:color w:val="000000"/>
        </w:rPr>
        <w:t>CONCEPTUAL:</w:t>
      </w:r>
      <w:r>
        <w:rPr>
          <w:b/>
          <w:bCs/>
          <w:color w:val="000000"/>
        </w:rPr>
        <w:t xml:space="preserve"> </w:t>
      </w:r>
      <w:r>
        <w:rPr>
          <w:color w:val="000000"/>
        </w:rPr>
        <w:t>Área y perímetro de</w:t>
      </w:r>
      <w:r w:rsidR="00837E0D">
        <w:rPr>
          <w:color w:val="000000"/>
        </w:rPr>
        <w:t xml:space="preserve"> figuras geométricas. </w:t>
      </w:r>
    </w:p>
    <w:p w14:paraId="4BEC0502" w14:textId="57E4AA24" w:rsidR="00510D5E" w:rsidRPr="000C6593" w:rsidRDefault="00510D5E" w:rsidP="00510D5E">
      <w:pPr>
        <w:numPr>
          <w:ilvl w:val="0"/>
          <w:numId w:val="1"/>
        </w:numPr>
        <w:jc w:val="both"/>
        <w:rPr>
          <w:b/>
          <w:bCs/>
        </w:rPr>
      </w:pPr>
      <w:r w:rsidRPr="000C6593">
        <w:rPr>
          <w:b/>
          <w:bCs/>
        </w:rPr>
        <w:t>PROCEDIMENTAL:</w:t>
      </w:r>
      <w:r>
        <w:rPr>
          <w:b/>
          <w:bCs/>
        </w:rPr>
        <w:t xml:space="preserve"> </w:t>
      </w:r>
      <w:r>
        <w:t>Identificar las fórmulas para calcular los valores del área y perímetro</w:t>
      </w:r>
      <w:r w:rsidR="00E82EBD">
        <w:t xml:space="preserve"> de las figuras. </w:t>
      </w:r>
    </w:p>
    <w:p w14:paraId="3888FD43" w14:textId="324D18AD" w:rsidR="00510D5E" w:rsidRPr="004E542C" w:rsidRDefault="00510D5E" w:rsidP="00510D5E">
      <w:pPr>
        <w:jc w:val="both"/>
        <w:rPr>
          <w:rFonts w:ascii="Arial" w:hAnsi="Arial" w:cs="Arial"/>
        </w:rPr>
      </w:pPr>
      <w:r>
        <w:rPr>
          <w:rFonts w:ascii="Arial" w:hAnsi="Arial" w:cs="Arial"/>
        </w:rPr>
        <w:t xml:space="preserve">Se evaluará que los alumnos logren identificar y emplear las fórmulas para sacar el área y perímetro de </w:t>
      </w:r>
      <w:r w:rsidR="00E82EBD">
        <w:rPr>
          <w:rFonts w:ascii="Arial" w:hAnsi="Arial" w:cs="Arial"/>
        </w:rPr>
        <w:t xml:space="preserve">las figuras. </w:t>
      </w:r>
      <w:r>
        <w:rPr>
          <w:rFonts w:ascii="Arial" w:hAnsi="Arial" w:cs="Arial"/>
        </w:rPr>
        <w:t xml:space="preserve">  </w:t>
      </w:r>
    </w:p>
    <w:p w14:paraId="1D9B5657" w14:textId="231F284F" w:rsidR="00260AE4" w:rsidRDefault="00510D5E" w:rsidP="00260AE4">
      <w:pPr>
        <w:jc w:val="both"/>
        <w:rPr>
          <w:rFonts w:ascii="Arial" w:hAnsi="Arial" w:cs="Arial"/>
          <w:b/>
        </w:rPr>
      </w:pPr>
      <w:r>
        <w:rPr>
          <w:rFonts w:ascii="Arial" w:hAnsi="Arial" w:cs="Arial"/>
          <w:b/>
        </w:rPr>
        <w:t xml:space="preserve">18.- TAREA: No hay tarea. </w:t>
      </w:r>
    </w:p>
    <w:p w14:paraId="6B4C09B1" w14:textId="092BC561" w:rsidR="00260AE4" w:rsidRDefault="00E82EBD" w:rsidP="00260AE4">
      <w:pPr>
        <w:jc w:val="both"/>
        <w:rPr>
          <w:rFonts w:ascii="Arial" w:hAnsi="Arial" w:cs="Arial"/>
          <w:b/>
        </w:rPr>
      </w:pPr>
      <w:r>
        <w:rPr>
          <w:noProof/>
        </w:rPr>
        <mc:AlternateContent>
          <mc:Choice Requires="wpg">
            <w:drawing>
              <wp:anchor distT="0" distB="0" distL="114300" distR="114300" simplePos="0" relativeHeight="251671566" behindDoc="0" locked="0" layoutInCell="1" allowOverlap="1" wp14:anchorId="56861AAE" wp14:editId="6F3FC9AA">
                <wp:simplePos x="0" y="0"/>
                <wp:positionH relativeFrom="margin">
                  <wp:align>center</wp:align>
                </wp:positionH>
                <wp:positionV relativeFrom="paragraph">
                  <wp:posOffset>45085</wp:posOffset>
                </wp:positionV>
                <wp:extent cx="4877435" cy="1143000"/>
                <wp:effectExtent l="0" t="0" r="0" b="0"/>
                <wp:wrapNone/>
                <wp:docPr id="1625738619"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 cy="11430"/>
                        </a:xfrm>
                      </wpg:grpSpPr>
                      <wpg:grpSp>
                        <wpg:cNvPr id="1404815634" name="Grupo 2"/>
                        <wpg:cNvGrpSpPr>
                          <a:grpSpLocks/>
                        </wpg:cNvGrpSpPr>
                        <wpg:grpSpPr bwMode="auto">
                          <a:xfrm>
                            <a:off x="0" y="0"/>
                            <a:ext cx="48774" cy="11430"/>
                            <a:chOff x="0" y="0"/>
                            <a:chExt cx="48774" cy="11430"/>
                          </a:xfrm>
                        </wpg:grpSpPr>
                        <wpg:grpSp>
                          <wpg:cNvPr id="267524326" name="Group 1"/>
                          <wpg:cNvGrpSpPr>
                            <a:grpSpLocks/>
                          </wpg:cNvGrpSpPr>
                          <wpg:grpSpPr bwMode="auto">
                            <a:xfrm>
                              <a:off x="0" y="0"/>
                              <a:ext cx="46993" cy="11430"/>
                              <a:chOff x="690" y="-59"/>
                              <a:chExt cx="7403" cy="1859"/>
                            </a:xfrm>
                          </wpg:grpSpPr>
                          <pic:pic xmlns:pic="http://schemas.openxmlformats.org/drawingml/2006/picture">
                            <pic:nvPicPr>
                              <pic:cNvPr id="1183303795"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701248" name="Imagen 6"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56163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extLst>
                                <a:ext uri="{909E8E84-426E-40DD-AFC4-6F175D3DCCD1}">
                                  <a14:hiddenFill xmlns:a14="http://schemas.microsoft.com/office/drawing/2010/main">
                                    <a:solidFill>
                                      <a:srgbClr val="FFFFFF"/>
                                    </a:solidFill>
                                  </a14:hiddenFill>
                                </a:ext>
                              </a:extLst>
                            </pic:spPr>
                          </pic:pic>
                        </wpg:grpSp>
                        <wps:wsp>
                          <wps:cNvPr id="1618097601" name="Cuadro de texto 1"/>
                          <wps:cNvSpPr txBox="1">
                            <a:spLocks noChangeArrowheads="1"/>
                          </wps:cNvSpPr>
                          <wps:spPr bwMode="auto">
                            <a:xfrm>
                              <a:off x="40576" y="7639"/>
                              <a:ext cx="8198" cy="3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1">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7530585" name="Cuadro de texto 2"/>
                        <wps:cNvSpPr txBox="1">
                          <a:spLocks noChangeArrowheads="1"/>
                        </wps:cNvSpPr>
                        <wps:spPr bwMode="auto">
                          <a:xfrm>
                            <a:off x="7810" y="762"/>
                            <a:ext cx="31052" cy="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61AAE" id="Grupo 90" o:spid="_x0000_s1082" style="position:absolute;left:0;text-align:left;margin-left:0;margin-top:3.55pt;width:384.05pt;height:90pt;z-index:25167156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">
                <v:group id="Grupo 2"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">
                      <v:imagedata r:id="rId10"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">
                      <v:imagedata r:id="rId11"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">
                      <v:imagedata r:id="rId45" o:title=""/>
                    </v:shape>
                  </v:group>
                  <v:shape id="Cuadro de texto 1"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" stroked="f">
                    <v:textbox style="mso-next-textbox:#Cuadro de texto 1513198353;mso-fit-shape-to-text:t">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" filled="f" stroked="f">
                  <v:textbox style="mso-next-textbox:#Cuadro de texto 2">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v:textbox>
                </v:shape>
                <w10:wrap anchorx="margin"/>
              </v:group>
            </w:pict>
          </mc:Fallback>
        </mc:AlternateContent>
      </w:r>
    </w:p>
    <w:p w14:paraId="5F1CAD15" w14:textId="1D31AE58" w:rsidR="00260AE4" w:rsidRDefault="00260AE4" w:rsidP="00260AE4">
      <w:pPr>
        <w:jc w:val="center"/>
        <w:rPr>
          <w:b/>
          <w:bCs/>
          <w:sz w:val="36"/>
          <w:szCs w:val="36"/>
        </w:rPr>
      </w:pPr>
    </w:p>
    <w:p w14:paraId="6A28DA1D" w14:textId="11587276" w:rsidR="00260AE4" w:rsidRDefault="00260AE4" w:rsidP="00260AE4">
      <w:pPr>
        <w:jc w:val="center"/>
        <w:rPr>
          <w:b/>
          <w:bCs/>
          <w:sz w:val="36"/>
          <w:szCs w:val="36"/>
        </w:rPr>
      </w:pPr>
    </w:p>
    <w:p w14:paraId="3C44826C" w14:textId="77777777" w:rsidR="00260AE4" w:rsidRDefault="00260AE4" w:rsidP="00260AE4">
      <w:pPr>
        <w:rPr>
          <w:b/>
          <w:bCs/>
          <w:sz w:val="36"/>
          <w:szCs w:val="36"/>
        </w:rPr>
      </w:pPr>
    </w:p>
    <w:p w14:paraId="2B4C34B0" w14:textId="77777777" w:rsidR="00260AE4" w:rsidRDefault="00260AE4" w:rsidP="00260AE4">
      <w:pPr>
        <w:jc w:val="center"/>
        <w:rPr>
          <w:b/>
          <w:bCs/>
          <w:sz w:val="36"/>
          <w:szCs w:val="36"/>
        </w:rPr>
      </w:pPr>
    </w:p>
    <w:p w14:paraId="258E1A68"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797D2C9"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767E3C09" w14:textId="77777777" w:rsidR="00260AE4" w:rsidRDefault="00260AE4" w:rsidP="00260AE4">
      <w:pPr>
        <w:jc w:val="center"/>
        <w:rPr>
          <w:b/>
          <w:bCs/>
          <w:sz w:val="36"/>
          <w:szCs w:val="36"/>
          <w:u w:val="single"/>
        </w:rPr>
      </w:pPr>
      <w:r>
        <w:rPr>
          <w:b/>
          <w:bCs/>
          <w:sz w:val="36"/>
          <w:szCs w:val="36"/>
          <w:u w:val="single"/>
        </w:rPr>
        <w:t>C.E. 2024 - 2025</w:t>
      </w:r>
    </w:p>
    <w:p w14:paraId="63D22F5C" w14:textId="77777777" w:rsidR="00260AE4" w:rsidRDefault="00260AE4" w:rsidP="00260AE4">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p>
    <w:p w14:paraId="0A16C752" w14:textId="2B305372" w:rsidR="00260AE4" w:rsidRPr="00E82EBD" w:rsidRDefault="00260AE4" w:rsidP="00E82EBD">
      <w:pPr>
        <w:jc w:val="center"/>
        <w:rPr>
          <w:b/>
          <w:bCs/>
          <w:sz w:val="36"/>
          <w:szCs w:val="36"/>
        </w:rPr>
      </w:pPr>
      <w:r w:rsidRPr="00892758">
        <w:rPr>
          <w:b/>
          <w:bCs/>
          <w:sz w:val="36"/>
          <w:szCs w:val="36"/>
        </w:rPr>
        <w:lastRenderedPageBreak/>
        <w:t>FECHA:</w:t>
      </w:r>
      <w:r>
        <w:rPr>
          <w:b/>
          <w:bCs/>
          <w:sz w:val="36"/>
          <w:szCs w:val="36"/>
        </w:rPr>
        <w:t xml:space="preserve"> MARTES </w:t>
      </w:r>
      <w:r w:rsidR="00E82EBD">
        <w:rPr>
          <w:b/>
          <w:bCs/>
          <w:sz w:val="36"/>
          <w:szCs w:val="36"/>
        </w:rPr>
        <w:t>03</w:t>
      </w:r>
      <w:r>
        <w:rPr>
          <w:b/>
          <w:bCs/>
          <w:sz w:val="36"/>
          <w:szCs w:val="36"/>
        </w:rPr>
        <w:t xml:space="preserve"> DE </w:t>
      </w:r>
      <w:r w:rsidR="00E82EBD">
        <w:rPr>
          <w:b/>
          <w:bCs/>
          <w:sz w:val="36"/>
          <w:szCs w:val="36"/>
        </w:rPr>
        <w:t>SEPTIEMBRE</w:t>
      </w:r>
      <w:r>
        <w:rPr>
          <w:b/>
          <w:bCs/>
          <w:sz w:val="36"/>
          <w:szCs w:val="36"/>
        </w:rPr>
        <w:t xml:space="preserve"> DE 2024</w:t>
      </w:r>
    </w:p>
    <w:p w14:paraId="26E9439F" w14:textId="7D5B5D25" w:rsidR="00260AE4" w:rsidRDefault="00260AE4" w:rsidP="00260AE4">
      <w:pPr>
        <w:jc w:val="both"/>
        <w:rPr>
          <w:b/>
          <w:bCs/>
        </w:rPr>
      </w:pPr>
      <w:r w:rsidRPr="0023216A">
        <w:t>1.- NOMBRE DEL PROFESOR:</w:t>
      </w:r>
      <w:r>
        <w:rPr>
          <w:b/>
          <w:bCs/>
        </w:rPr>
        <w:t xml:space="preserve"> </w:t>
      </w:r>
      <w:r w:rsidR="0023216A">
        <w:rPr>
          <w:b/>
          <w:bCs/>
        </w:rPr>
        <w:t xml:space="preserve">Jaqueline Itzel Zarco Perez </w:t>
      </w:r>
      <w:r>
        <w:rPr>
          <w:b/>
          <w:bCs/>
        </w:rPr>
        <w:t xml:space="preserve">GRADO:  </w:t>
      </w:r>
      <w:r w:rsidR="0023216A">
        <w:rPr>
          <w:b/>
          <w:bCs/>
        </w:rPr>
        <w:t xml:space="preserve">  </w:t>
      </w:r>
      <w:r>
        <w:rPr>
          <w:b/>
          <w:bCs/>
        </w:rPr>
        <w:t xml:space="preserve">6°         GRUPO:  A                                                                         </w:t>
      </w:r>
    </w:p>
    <w:p w14:paraId="5DD3F264" w14:textId="77777777" w:rsidR="00260AE4" w:rsidRPr="000C6593" w:rsidRDefault="00260AE4" w:rsidP="00260AE4">
      <w:pPr>
        <w:jc w:val="both"/>
        <w:rPr>
          <w:b/>
          <w:bCs/>
        </w:rPr>
      </w:pPr>
      <w:r w:rsidRPr="0023216A">
        <w:t>2.- ASIGNATURA</w:t>
      </w:r>
      <w:r w:rsidRPr="000C6593">
        <w:rPr>
          <w:b/>
          <w:bCs/>
        </w:rPr>
        <w:t>:</w:t>
      </w:r>
      <w:r>
        <w:rPr>
          <w:b/>
          <w:bCs/>
        </w:rPr>
        <w:t xml:space="preserve"> Español </w:t>
      </w:r>
    </w:p>
    <w:p w14:paraId="2706D90C" w14:textId="77777777" w:rsidR="00260AE4" w:rsidRPr="000C6593" w:rsidRDefault="00260AE4" w:rsidP="00260AE4">
      <w:pPr>
        <w:jc w:val="both"/>
        <w:rPr>
          <w:b/>
          <w:bCs/>
        </w:rPr>
      </w:pPr>
      <w:r w:rsidRPr="0023216A">
        <w:t>3.- TRIMESTRE:</w:t>
      </w:r>
      <w:r w:rsidRPr="000C6593">
        <w:rPr>
          <w:b/>
          <w:bCs/>
        </w:rPr>
        <w:t xml:space="preserve"> </w:t>
      </w:r>
      <w:r>
        <w:rPr>
          <w:b/>
          <w:bCs/>
        </w:rPr>
        <w:t xml:space="preserve">Primer trimestre </w:t>
      </w:r>
    </w:p>
    <w:p w14:paraId="4CC1585B" w14:textId="2738BCB7" w:rsidR="00260AE4" w:rsidRPr="000C6593" w:rsidRDefault="00260AE4" w:rsidP="00260AE4">
      <w:pPr>
        <w:jc w:val="both"/>
        <w:rPr>
          <w:b/>
          <w:bCs/>
        </w:rPr>
      </w:pPr>
      <w:r w:rsidRPr="0023216A">
        <w:t>4.- SEMANA:</w:t>
      </w:r>
      <w:r>
        <w:rPr>
          <w:b/>
          <w:bCs/>
        </w:rPr>
        <w:t xml:space="preserve"> Del </w:t>
      </w:r>
      <w:r w:rsidR="00E82EBD">
        <w:rPr>
          <w:b/>
          <w:bCs/>
        </w:rPr>
        <w:t xml:space="preserve">02 al 06 de septiembre del 2024. </w:t>
      </w:r>
    </w:p>
    <w:p w14:paraId="30678156" w14:textId="77777777" w:rsidR="00260AE4" w:rsidRPr="000C6593" w:rsidRDefault="00260AE4" w:rsidP="00260AE4">
      <w:pPr>
        <w:jc w:val="both"/>
        <w:rPr>
          <w:b/>
          <w:bCs/>
        </w:rPr>
      </w:pPr>
      <w:r w:rsidRPr="0023216A">
        <w:t>5.- TIEMPO:</w:t>
      </w:r>
      <w:r>
        <w:rPr>
          <w:b/>
          <w:bCs/>
        </w:rPr>
        <w:t xml:space="preserve"> 50 minutos. </w:t>
      </w:r>
    </w:p>
    <w:p w14:paraId="0DD997C3" w14:textId="2F95B897" w:rsidR="00260AE4" w:rsidRDefault="00260AE4" w:rsidP="00260AE4">
      <w:pPr>
        <w:jc w:val="both"/>
        <w:rPr>
          <w:b/>
          <w:bCs/>
        </w:rPr>
      </w:pPr>
      <w:r w:rsidRPr="0023216A">
        <w:t>6.- TEMA:</w:t>
      </w:r>
      <w:r>
        <w:rPr>
          <w:b/>
          <w:bCs/>
        </w:rPr>
        <w:t xml:space="preserve"> “</w:t>
      </w:r>
      <w:r w:rsidR="00E31DF4">
        <w:rPr>
          <w:b/>
          <w:bCs/>
        </w:rPr>
        <w:t>Símil y metáfora”</w:t>
      </w:r>
    </w:p>
    <w:p w14:paraId="6F9FCD4F" w14:textId="77777777" w:rsidR="00260AE4" w:rsidRPr="000C6593" w:rsidRDefault="00260AE4" w:rsidP="00260AE4">
      <w:pPr>
        <w:jc w:val="both"/>
        <w:rPr>
          <w:b/>
          <w:bCs/>
        </w:rPr>
      </w:pPr>
      <w:r w:rsidRPr="0023216A">
        <w:t>7.- PROPOSITO:</w:t>
      </w:r>
      <w:r>
        <w:rPr>
          <w:b/>
          <w:bCs/>
        </w:rPr>
        <w:t xml:space="preserve"> </w:t>
      </w:r>
      <w:r w:rsidRPr="00AD1D65">
        <w:rPr>
          <w:b/>
          <w:bCs/>
        </w:rPr>
        <w:t>Leer textos atendiendo a una adecuada precisión, expresividad y velocidad</w:t>
      </w:r>
      <w:r>
        <w:rPr>
          <w:b/>
          <w:bCs/>
        </w:rPr>
        <w:t xml:space="preserve">. </w:t>
      </w:r>
      <w:r w:rsidRPr="00AD1D65">
        <w:rPr>
          <w:b/>
          <w:bCs/>
        </w:rPr>
        <w:t>Resumir oralmente y por escrito textos adaptados a su edad.</w:t>
      </w:r>
    </w:p>
    <w:p w14:paraId="609435C0" w14:textId="5F696FD5" w:rsidR="00260AE4" w:rsidRDefault="00260AE4" w:rsidP="00260AE4">
      <w:pPr>
        <w:jc w:val="both"/>
        <w:rPr>
          <w:b/>
          <w:bCs/>
        </w:rPr>
      </w:pPr>
      <w:r w:rsidRPr="0023216A">
        <w:t>8.- CONTENIDOS:</w:t>
      </w:r>
      <w:r>
        <w:rPr>
          <w:b/>
          <w:bCs/>
        </w:rPr>
        <w:t xml:space="preserve"> Comprensión lectora, habilidades lingüísticas, </w:t>
      </w:r>
      <w:r w:rsidR="00E31DF4">
        <w:rPr>
          <w:b/>
          <w:bCs/>
        </w:rPr>
        <w:t xml:space="preserve">interpretación de los textos. </w:t>
      </w:r>
    </w:p>
    <w:p w14:paraId="30DEEFE0" w14:textId="77777777" w:rsidR="00260AE4" w:rsidRDefault="00260AE4" w:rsidP="00260AE4">
      <w:pPr>
        <w:jc w:val="both"/>
        <w:rPr>
          <w:b/>
          <w:bCs/>
        </w:rPr>
      </w:pPr>
      <w:r w:rsidRPr="0023216A">
        <w:t>9.- PDA:</w:t>
      </w:r>
      <w:r>
        <w:rPr>
          <w:b/>
          <w:bCs/>
        </w:rPr>
        <w:t xml:space="preserve"> Expresa con sus palabras las ideas que comprende de los textos que lee y elabora resúmenes que le permitan reconstruir las ideas principales y los elementos de los textos explicativos. </w:t>
      </w:r>
    </w:p>
    <w:p w14:paraId="73A53824" w14:textId="77777777" w:rsidR="00260AE4" w:rsidRDefault="00260AE4" w:rsidP="00260AE4">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2467C021"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B427FFD"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0134EA20" w14:textId="77777777" w:rsidR="00260AE4" w:rsidRPr="006E73AA" w:rsidRDefault="00260AE4" w:rsidP="00260AE4">
      <w:pPr>
        <w:jc w:val="both"/>
        <w:rPr>
          <w:b/>
          <w:bCs/>
        </w:rPr>
      </w:pPr>
      <w:r>
        <w:rPr>
          <w:b/>
          <w:bCs/>
        </w:rPr>
        <w:t xml:space="preserve">13.- </w:t>
      </w:r>
      <w:r w:rsidRPr="000C6593">
        <w:rPr>
          <w:b/>
          <w:bCs/>
        </w:rPr>
        <w:t>MATERIALES:</w:t>
      </w:r>
      <w:r>
        <w:rPr>
          <w:b/>
          <w:bCs/>
        </w:rPr>
        <w:t xml:space="preserve"> Sillas, lapicera, cuaderno de español.  </w:t>
      </w:r>
    </w:p>
    <w:p w14:paraId="66067F9A" w14:textId="2B142C96" w:rsidR="00260AE4" w:rsidRPr="00BD2855" w:rsidRDefault="00260AE4" w:rsidP="00260AE4">
      <w:pPr>
        <w:jc w:val="both"/>
        <w:rPr>
          <w:rFonts w:ascii="Arial" w:hAnsi="Arial" w:cs="Arial"/>
          <w:bCs/>
        </w:rPr>
      </w:pPr>
      <w:r>
        <w:rPr>
          <w:rFonts w:ascii="Arial" w:hAnsi="Arial" w:cs="Arial"/>
          <w:b/>
        </w:rPr>
        <w:t xml:space="preserve">14.- INICIO: </w:t>
      </w:r>
      <w:r>
        <w:rPr>
          <w:rFonts w:ascii="Arial" w:hAnsi="Arial" w:cs="Arial"/>
          <w:bCs/>
        </w:rPr>
        <w:t xml:space="preserve">Para dar inicio con la sesión la maestra realizara unas breves preguntas para romper el hielo y comenzar </w:t>
      </w:r>
      <w:r w:rsidR="00C91E83">
        <w:rPr>
          <w:rFonts w:ascii="Arial" w:hAnsi="Arial" w:cs="Arial"/>
          <w:bCs/>
        </w:rPr>
        <w:t>a recodar que es lo que</w:t>
      </w:r>
      <w:r w:rsidR="00605DB7">
        <w:rPr>
          <w:rFonts w:ascii="Arial" w:hAnsi="Arial" w:cs="Arial"/>
          <w:bCs/>
        </w:rPr>
        <w:t xml:space="preserve"> </w:t>
      </w:r>
      <w:r w:rsidR="00BD5202">
        <w:rPr>
          <w:rFonts w:ascii="Arial" w:hAnsi="Arial" w:cs="Arial"/>
          <w:bCs/>
        </w:rPr>
        <w:t xml:space="preserve">sabemos acerca de la poesía, el sentido literal y el sentido figurado. </w:t>
      </w:r>
      <w:r>
        <w:rPr>
          <w:rFonts w:ascii="Arial" w:hAnsi="Arial" w:cs="Arial"/>
          <w:bCs/>
        </w:rPr>
        <w:t xml:space="preserve"> </w:t>
      </w:r>
      <w:r w:rsidR="00BD5202">
        <w:rPr>
          <w:rFonts w:ascii="Arial" w:hAnsi="Arial" w:cs="Arial"/>
          <w:b/>
          <w:color w:val="33CCFF"/>
        </w:rPr>
        <w:t xml:space="preserve">¿Qué es la poesía? </w:t>
      </w:r>
      <w:r w:rsidR="00217649">
        <w:rPr>
          <w:rFonts w:ascii="Arial" w:hAnsi="Arial" w:cs="Arial"/>
          <w:b/>
          <w:color w:val="33CCFF"/>
        </w:rPr>
        <w:t xml:space="preserve">¿Cómo podemos utilizar la poesía? ¿Para que nos sirve? ¿Qué es el sentido literal? ¿Qué es el sentido figurado? </w:t>
      </w:r>
      <w:r w:rsidR="00547B3C">
        <w:rPr>
          <w:rFonts w:ascii="Arial" w:hAnsi="Arial" w:cs="Arial"/>
          <w:b/>
          <w:color w:val="33CCFF"/>
        </w:rPr>
        <w:t>¿Qué es un símil? ¿Qué es una metáfora?</w:t>
      </w:r>
      <w:r w:rsidRPr="00757316">
        <w:rPr>
          <w:rFonts w:ascii="Arial" w:hAnsi="Arial" w:cs="Arial"/>
          <w:b/>
          <w:color w:val="501549"/>
        </w:rPr>
        <w:t xml:space="preserve"> </w:t>
      </w:r>
      <w:r>
        <w:rPr>
          <w:rFonts w:ascii="Arial" w:hAnsi="Arial" w:cs="Arial"/>
          <w:bCs/>
        </w:rPr>
        <w:t xml:space="preserve">Estas preguntas las deberán responder a través de una breve lluvia de ideas dirigida por parte de la maestra la cual permitirá tener un panorama a el ambiente de trabajo y la dinámica que se </w:t>
      </w:r>
      <w:r w:rsidR="00547B3C">
        <w:rPr>
          <w:rFonts w:ascii="Arial" w:hAnsi="Arial" w:cs="Arial"/>
          <w:bCs/>
        </w:rPr>
        <w:t>va a</w:t>
      </w:r>
      <w:r>
        <w:rPr>
          <w:rFonts w:ascii="Arial" w:hAnsi="Arial" w:cs="Arial"/>
          <w:bCs/>
        </w:rPr>
        <w:t xml:space="preserve"> llevar dentro del salón de clase. </w:t>
      </w:r>
    </w:p>
    <w:p w14:paraId="49599944" w14:textId="77777777" w:rsidR="00260AE4" w:rsidRDefault="00260AE4" w:rsidP="00260AE4">
      <w:pPr>
        <w:jc w:val="both"/>
        <w:rPr>
          <w:rFonts w:ascii="Arial" w:hAnsi="Arial" w:cs="Arial"/>
          <w:b/>
          <w:bCs/>
        </w:rPr>
      </w:pPr>
      <w:r>
        <w:rPr>
          <w:rFonts w:ascii="Arial" w:hAnsi="Arial" w:cs="Arial"/>
          <w:b/>
          <w:bCs/>
        </w:rPr>
        <w:t xml:space="preserve">15.- </w:t>
      </w:r>
      <w:r w:rsidRPr="00C2281E">
        <w:rPr>
          <w:rFonts w:ascii="Arial" w:hAnsi="Arial" w:cs="Arial"/>
          <w:b/>
          <w:bCs/>
        </w:rPr>
        <w:t>DESARROLLO:</w:t>
      </w:r>
    </w:p>
    <w:p w14:paraId="5D2F30BE" w14:textId="57C45A8D" w:rsidR="00260AE4" w:rsidRDefault="00F6105B" w:rsidP="00AF065A">
      <w:pPr>
        <w:jc w:val="both"/>
        <w:rPr>
          <w:rFonts w:ascii="Arial" w:hAnsi="Arial" w:cs="Arial"/>
        </w:rPr>
      </w:pPr>
      <w:r>
        <w:rPr>
          <w:rFonts w:ascii="Arial" w:hAnsi="Arial" w:cs="Arial"/>
        </w:rPr>
        <w:t xml:space="preserve">Se les pedirá a los alumnos que pongan atención acerca del tema </w:t>
      </w:r>
      <w:r w:rsidR="00AF065A">
        <w:rPr>
          <w:rFonts w:ascii="Arial" w:hAnsi="Arial" w:cs="Arial"/>
        </w:rPr>
        <w:t xml:space="preserve">“Símil y metáfora”. </w:t>
      </w:r>
    </w:p>
    <w:p w14:paraId="0B3CC2D6" w14:textId="4937FA1F" w:rsidR="00AF065A" w:rsidRDefault="00AF065A" w:rsidP="00AF065A">
      <w:pPr>
        <w:jc w:val="center"/>
        <w:rPr>
          <w:rFonts w:ascii="Arial" w:hAnsi="Arial" w:cs="Arial"/>
          <w:b/>
          <w:bCs/>
          <w:color w:val="FF66CC"/>
        </w:rPr>
      </w:pPr>
      <w:r w:rsidRPr="00AF065A">
        <w:rPr>
          <w:rFonts w:ascii="Arial" w:hAnsi="Arial" w:cs="Arial"/>
          <w:b/>
          <w:bCs/>
          <w:color w:val="FF66CC"/>
        </w:rPr>
        <w:t>Símil</w:t>
      </w:r>
    </w:p>
    <w:p w14:paraId="337F0D24" w14:textId="18853BC8" w:rsidR="00DE1DD5" w:rsidRPr="0076748D" w:rsidRDefault="0076748D" w:rsidP="0076748D">
      <w:pPr>
        <w:jc w:val="center"/>
        <w:rPr>
          <w:rFonts w:ascii="Arial" w:hAnsi="Arial" w:cs="Arial"/>
          <w:b/>
          <w:bCs/>
          <w:color w:val="FF66CC"/>
          <w:lang w:val="es-MX"/>
        </w:rPr>
      </w:pPr>
      <w:r>
        <w:rPr>
          <w:rFonts w:ascii="Arial" w:hAnsi="Arial" w:cs="Arial"/>
          <w:b/>
          <w:bCs/>
          <w:color w:val="FF66CC"/>
          <w:lang w:val="es-MX"/>
        </w:rPr>
        <w:t>¿</w:t>
      </w:r>
      <w:r w:rsidR="00DE1DD5" w:rsidRPr="0076748D">
        <w:rPr>
          <w:rFonts w:ascii="Arial" w:hAnsi="Arial" w:cs="Arial"/>
          <w:b/>
          <w:bCs/>
          <w:color w:val="FF66CC"/>
          <w:lang w:val="es-MX"/>
        </w:rPr>
        <w:t>Qué es una metáfora</w:t>
      </w:r>
      <w:r>
        <w:rPr>
          <w:rFonts w:ascii="Arial" w:hAnsi="Arial" w:cs="Arial"/>
          <w:b/>
          <w:bCs/>
          <w:color w:val="FF66CC"/>
          <w:lang w:val="es-MX"/>
        </w:rPr>
        <w:t>?</w:t>
      </w:r>
    </w:p>
    <w:p w14:paraId="0137749A" w14:textId="5DB8E9B2" w:rsidR="00DE1DD5" w:rsidRPr="00DE1DD5" w:rsidRDefault="00DE1DD5" w:rsidP="00DE1DD5">
      <w:pPr>
        <w:jc w:val="both"/>
        <w:rPr>
          <w:rFonts w:ascii="Arial" w:hAnsi="Arial" w:cs="Arial"/>
          <w:lang w:val="es-MX"/>
        </w:rPr>
      </w:pPr>
      <w:r w:rsidRPr="00DE1DD5">
        <w:rPr>
          <w:rFonts w:ascii="Arial" w:hAnsi="Arial" w:cs="Arial"/>
          <w:lang w:val="es-MX"/>
        </w:rPr>
        <w:t>Una metáfora es una figura retórica que utiliza el sentido figurado del significado de las palabras. Usualmente, la metáfora se usa para referirse a algo, pero sin nombrarlo directamente.</w:t>
      </w:r>
      <w:r w:rsidR="0076748D">
        <w:rPr>
          <w:rFonts w:ascii="Arial" w:hAnsi="Arial" w:cs="Arial"/>
          <w:lang w:val="es-MX"/>
        </w:rPr>
        <w:t xml:space="preserve"> </w:t>
      </w:r>
      <w:r w:rsidRPr="00DE1DD5">
        <w:rPr>
          <w:rFonts w:ascii="Arial" w:hAnsi="Arial" w:cs="Arial"/>
          <w:lang w:val="es-MX"/>
        </w:rPr>
        <w:t>Por ejemplo: "A partir de hoy te voy a tener bajo la lupa". Esta metáfora hace referencia a que va a tener vigilado al sujeto y la frase literal podría ser similar a esta: "A partir de hoy te voy a tener vigilado".</w:t>
      </w:r>
    </w:p>
    <w:p w14:paraId="67A8652D" w14:textId="5D60B486" w:rsidR="00DE1DD5" w:rsidRPr="00DE1DD5" w:rsidRDefault="00DE1DD5" w:rsidP="00DE1DD5">
      <w:pPr>
        <w:jc w:val="both"/>
        <w:rPr>
          <w:rFonts w:ascii="Arial" w:hAnsi="Arial" w:cs="Arial"/>
          <w:lang w:val="es-MX"/>
        </w:rPr>
      </w:pPr>
      <w:r w:rsidRPr="00DE1DD5">
        <w:rPr>
          <w:rFonts w:ascii="Arial" w:hAnsi="Arial" w:cs="Arial"/>
          <w:lang w:val="es-MX"/>
        </w:rPr>
        <w:t>La metáfora es un recurso muy empleado en la literatura, sobre todo en el campo de la poesía, pero también en el habla coloquial. Sirve para dar un significado diferente a las palabras del que tendrían si las leyéramos literalmente. La metáfora puede tener una finalidad estética, es decir, ser utilizada para embellecer una oración, de forma que esta quede más poética; pero también puede tener una función irónica, cómica, de sorpresa, etc.</w:t>
      </w:r>
      <w:r w:rsidR="0076748D">
        <w:rPr>
          <w:rFonts w:ascii="Arial" w:hAnsi="Arial" w:cs="Arial"/>
          <w:lang w:val="es-MX"/>
        </w:rPr>
        <w:t xml:space="preserve"> </w:t>
      </w:r>
      <w:r w:rsidRPr="00DE1DD5">
        <w:rPr>
          <w:rFonts w:ascii="Arial" w:hAnsi="Arial" w:cs="Arial"/>
          <w:lang w:val="es-MX"/>
        </w:rPr>
        <w:t>Por ejemplo: "Vamos a trabajar que el tiempo es oro". Esta oración se podría traducir como: "Vamos a trabajar, que el tiempo es muy preciado". Pero en ningún momento se está refiriendo a que el tiempo tiene el mismo color que el oro o la misma textura.</w:t>
      </w:r>
    </w:p>
    <w:p w14:paraId="6D6D46DF" w14:textId="6E0B99BC" w:rsidR="00DE1DD5" w:rsidRPr="00DE1DD5" w:rsidRDefault="00DE1DD5" w:rsidP="00DE1DD5">
      <w:pPr>
        <w:jc w:val="both"/>
        <w:rPr>
          <w:rFonts w:ascii="Arial" w:hAnsi="Arial" w:cs="Arial"/>
          <w:lang w:val="es-MX"/>
        </w:rPr>
      </w:pPr>
      <w:r w:rsidRPr="00DE1DD5">
        <w:rPr>
          <w:rFonts w:ascii="Arial" w:hAnsi="Arial" w:cs="Arial"/>
          <w:lang w:val="es-MX"/>
        </w:rPr>
        <w:t>Las metáforas son capaces de relacionar dos capos diferentes que tienen semejanza en algún aspecto concreto. Para conocer mejor este tema, te aconsejamos leer estas otras lecciones sobre Metáfora - Significado y ejemplos y Tipos de metáforas.</w:t>
      </w:r>
    </w:p>
    <w:p w14:paraId="2CBEADCD" w14:textId="5D261A04" w:rsidR="00DE1DD5" w:rsidRPr="0076748D" w:rsidRDefault="0076748D" w:rsidP="0076748D">
      <w:pPr>
        <w:jc w:val="center"/>
        <w:rPr>
          <w:rFonts w:ascii="Arial" w:hAnsi="Arial" w:cs="Arial"/>
          <w:b/>
          <w:bCs/>
          <w:color w:val="FF66CC"/>
          <w:lang w:val="es-MX"/>
        </w:rPr>
      </w:pPr>
      <w:r>
        <w:rPr>
          <w:rFonts w:ascii="Arial" w:hAnsi="Arial" w:cs="Arial"/>
          <w:b/>
          <w:bCs/>
          <w:color w:val="FF66CC"/>
          <w:lang w:val="es-MX"/>
        </w:rPr>
        <w:t>¿</w:t>
      </w:r>
      <w:r w:rsidR="00DE1DD5" w:rsidRPr="0076748D">
        <w:rPr>
          <w:rFonts w:ascii="Arial" w:hAnsi="Arial" w:cs="Arial"/>
          <w:b/>
          <w:bCs/>
          <w:color w:val="FF66CC"/>
          <w:lang w:val="es-MX"/>
        </w:rPr>
        <w:t>Qué es un símil</w:t>
      </w:r>
      <w:r>
        <w:rPr>
          <w:rFonts w:ascii="Arial" w:hAnsi="Arial" w:cs="Arial"/>
          <w:b/>
          <w:bCs/>
          <w:color w:val="FF66CC"/>
          <w:lang w:val="es-MX"/>
        </w:rPr>
        <w:t>?</w:t>
      </w:r>
    </w:p>
    <w:p w14:paraId="689AF52D" w14:textId="764408DB" w:rsidR="00DE1DD5" w:rsidRPr="00DE1DD5" w:rsidRDefault="00DE1DD5" w:rsidP="00DE1DD5">
      <w:pPr>
        <w:jc w:val="both"/>
        <w:rPr>
          <w:rFonts w:ascii="Arial" w:hAnsi="Arial" w:cs="Arial"/>
          <w:lang w:val="es-MX"/>
        </w:rPr>
      </w:pPr>
      <w:r w:rsidRPr="00DE1DD5">
        <w:rPr>
          <w:rFonts w:ascii="Arial" w:hAnsi="Arial" w:cs="Arial"/>
          <w:lang w:val="es-MX"/>
        </w:rPr>
        <w:t xml:space="preserve">El símil es una figura retórica que también es conocida como "comparación". Este sirve para </w:t>
      </w:r>
      <w:r w:rsidRPr="00DE1DD5">
        <w:rPr>
          <w:rFonts w:ascii="Arial" w:hAnsi="Arial" w:cs="Arial"/>
          <w:lang w:val="es-MX"/>
        </w:rPr>
        <w:lastRenderedPageBreak/>
        <w:t>mantener una relación entre un concepto real y otro imaginario.</w:t>
      </w:r>
    </w:p>
    <w:p w14:paraId="1BBCB609" w14:textId="77777777" w:rsidR="00DE1DD5" w:rsidRPr="00DE1DD5" w:rsidRDefault="00DE1DD5" w:rsidP="00DE1DD5">
      <w:pPr>
        <w:jc w:val="both"/>
        <w:rPr>
          <w:rFonts w:ascii="Arial" w:hAnsi="Arial" w:cs="Arial"/>
          <w:lang w:val="es-MX"/>
        </w:rPr>
      </w:pPr>
      <w:r w:rsidRPr="00DE1DD5">
        <w:rPr>
          <w:rFonts w:ascii="Arial" w:hAnsi="Arial" w:cs="Arial"/>
          <w:lang w:val="es-MX"/>
        </w:rPr>
        <w:t>Por ejemplo: "Tu exnovia era fría como un témpano". Esta oración hace referencia a que su exnovia era muy fría y compara este adjetivo con un objeto que se caracteriza por ser muy frío, en este caso un témpano de hielo.</w:t>
      </w:r>
    </w:p>
    <w:p w14:paraId="30DE579B" w14:textId="569582B2" w:rsidR="00DE1DD5" w:rsidRPr="00DE1DD5" w:rsidRDefault="00DE1DD5" w:rsidP="00DE1DD5">
      <w:pPr>
        <w:jc w:val="both"/>
        <w:rPr>
          <w:rFonts w:ascii="Arial" w:hAnsi="Arial" w:cs="Arial"/>
          <w:lang w:val="es-MX"/>
        </w:rPr>
      </w:pPr>
      <w:r w:rsidRPr="00DE1DD5">
        <w:rPr>
          <w:rFonts w:ascii="Arial" w:hAnsi="Arial" w:cs="Arial"/>
          <w:lang w:val="es-MX"/>
        </w:rPr>
        <w:t>Se trata de un elemento muy fácil de identificar, ya que siempre se nombrarán los dos elementos que se comparan y tendrán en medio un nexo comparativo. Por lo general, estos nexos comparativos suelen ser los siguientes: como, cual, igual que, semejante a, tan, etc. Aquí puedes conocer más sobre los Nexos para unir oraciones - ejemplos.</w:t>
      </w:r>
      <w:r w:rsidR="0076748D">
        <w:rPr>
          <w:rFonts w:ascii="Arial" w:hAnsi="Arial" w:cs="Arial"/>
          <w:lang w:val="es-MX"/>
        </w:rPr>
        <w:t xml:space="preserve"> </w:t>
      </w:r>
      <w:r w:rsidRPr="00DE1DD5">
        <w:rPr>
          <w:rFonts w:ascii="Arial" w:hAnsi="Arial" w:cs="Arial"/>
          <w:lang w:val="es-MX"/>
        </w:rPr>
        <w:t>En la literatura, se usa esta figura para elevar algo cotidiano y hacer que tenga una belleza estética superior o un impacto más fuerte en el lector. En el lenguaje hablado también solemos utilizar una gran cantidad de símiles para hacernos entender y captar la atención de nuestros oyentes.</w:t>
      </w:r>
    </w:p>
    <w:p w14:paraId="3BE2854B" w14:textId="77777777" w:rsidR="00DE1DD5" w:rsidRPr="00DE1DD5" w:rsidRDefault="00DE1DD5" w:rsidP="00DE1DD5">
      <w:pPr>
        <w:jc w:val="both"/>
        <w:rPr>
          <w:rFonts w:ascii="Arial" w:hAnsi="Arial" w:cs="Arial"/>
          <w:lang w:val="es-MX"/>
        </w:rPr>
      </w:pPr>
      <w:r w:rsidRPr="00DE1DD5">
        <w:rPr>
          <w:rFonts w:ascii="Arial" w:hAnsi="Arial" w:cs="Arial"/>
          <w:lang w:val="es-MX"/>
        </w:rPr>
        <w:t>Por ejemplo: "Mi corazón está abierto a ti como un tesoro". Es una forma bonita de decir que te entrego todo lo que hay dentro de mi corazón y, además, causa un impacto más profundo en la persona que lee la oración.</w:t>
      </w:r>
    </w:p>
    <w:p w14:paraId="7C206349" w14:textId="77777777" w:rsidR="00DE1DD5" w:rsidRPr="00DE1DD5" w:rsidRDefault="00DE1DD5" w:rsidP="00DE1DD5">
      <w:pPr>
        <w:jc w:val="both"/>
        <w:rPr>
          <w:rFonts w:ascii="Arial" w:hAnsi="Arial" w:cs="Arial"/>
          <w:lang w:val="es-MX"/>
        </w:rPr>
      </w:pPr>
      <w:r w:rsidRPr="00DE1DD5">
        <w:rPr>
          <w:rFonts w:ascii="Arial" w:hAnsi="Arial" w:cs="Arial"/>
          <w:lang w:val="es-MX"/>
        </w:rPr>
        <w:t>Los símiles también pueden adquirir un tono humorístico y sarcástico, cargado de ironía.</w:t>
      </w:r>
    </w:p>
    <w:p w14:paraId="3CEE0B4C" w14:textId="77777777" w:rsidR="00DE1DD5" w:rsidRPr="00DE1DD5" w:rsidRDefault="00DE1DD5" w:rsidP="00DE1DD5">
      <w:pPr>
        <w:jc w:val="both"/>
        <w:rPr>
          <w:rFonts w:ascii="Arial" w:hAnsi="Arial" w:cs="Arial"/>
          <w:lang w:val="es-MX"/>
        </w:rPr>
      </w:pPr>
      <w:r w:rsidRPr="00DE1DD5">
        <w:rPr>
          <w:rFonts w:ascii="Arial" w:hAnsi="Arial" w:cs="Arial"/>
          <w:lang w:val="es-MX"/>
        </w:rPr>
        <w:t>Por ejemplo: "No corras más, que estás sudando como un testigo falso".</w:t>
      </w:r>
    </w:p>
    <w:p w14:paraId="133426CC" w14:textId="77777777" w:rsidR="00DE1DD5" w:rsidRPr="00DE1DD5" w:rsidRDefault="00DE1DD5" w:rsidP="00DE1DD5">
      <w:pPr>
        <w:jc w:val="both"/>
        <w:rPr>
          <w:rFonts w:ascii="Arial" w:hAnsi="Arial" w:cs="Arial"/>
          <w:lang w:val="es-MX"/>
        </w:rPr>
      </w:pPr>
      <w:r w:rsidRPr="00DE1DD5">
        <w:rPr>
          <w:rFonts w:ascii="Arial" w:hAnsi="Arial" w:cs="Arial"/>
          <w:lang w:val="es-MX"/>
        </w:rPr>
        <w:t>Te aconsejamos echar un vistazo a esta otra lección sobre Comparación o símil: definición y ejemplos.</w:t>
      </w:r>
    </w:p>
    <w:p w14:paraId="6B240084" w14:textId="77777777" w:rsidR="00DE1DD5" w:rsidRPr="007F372B" w:rsidRDefault="00DE1DD5" w:rsidP="007F372B">
      <w:pPr>
        <w:jc w:val="center"/>
        <w:rPr>
          <w:rFonts w:ascii="Arial" w:hAnsi="Arial" w:cs="Arial"/>
          <w:b/>
          <w:bCs/>
          <w:color w:val="FF66CC"/>
          <w:lang w:val="es-MX"/>
        </w:rPr>
      </w:pPr>
      <w:r w:rsidRPr="007F372B">
        <w:rPr>
          <w:rFonts w:ascii="Arial" w:hAnsi="Arial" w:cs="Arial"/>
          <w:b/>
          <w:bCs/>
          <w:color w:val="FF66CC"/>
          <w:lang w:val="es-MX"/>
        </w:rPr>
        <w:t>Diferencias entre metáfora y símil</w:t>
      </w:r>
    </w:p>
    <w:p w14:paraId="5F34BAF7" w14:textId="77777777" w:rsidR="00DE1DD5" w:rsidRPr="00DE1DD5" w:rsidRDefault="00DE1DD5" w:rsidP="00DE1DD5">
      <w:pPr>
        <w:jc w:val="both"/>
        <w:rPr>
          <w:rFonts w:ascii="Arial" w:hAnsi="Arial" w:cs="Arial"/>
          <w:lang w:val="es-MX"/>
        </w:rPr>
      </w:pPr>
      <w:r w:rsidRPr="00DE1DD5">
        <w:rPr>
          <w:rFonts w:ascii="Arial" w:hAnsi="Arial" w:cs="Arial"/>
          <w:lang w:val="es-MX"/>
        </w:rPr>
        <w:t>Aunque estas dos figuras del lenguaje puedan parecer muy similares a simple vista, existen algunas diferencias que nos ayudarán a identificar si nos encontramos frente a una metáfora o frente a un símil:</w:t>
      </w:r>
    </w:p>
    <w:p w14:paraId="5B7D4F65" w14:textId="77777777" w:rsidR="00DE1DD5" w:rsidRPr="007F372B" w:rsidRDefault="00DE1DD5" w:rsidP="007F372B">
      <w:pPr>
        <w:pStyle w:val="Prrafodelista"/>
        <w:numPr>
          <w:ilvl w:val="0"/>
          <w:numId w:val="26"/>
        </w:numPr>
        <w:jc w:val="both"/>
        <w:rPr>
          <w:rFonts w:ascii="Arial" w:hAnsi="Arial" w:cs="Arial"/>
          <w:lang w:val="es-MX"/>
        </w:rPr>
      </w:pPr>
      <w:r w:rsidRPr="007F372B">
        <w:rPr>
          <w:rFonts w:ascii="Arial" w:hAnsi="Arial" w:cs="Arial"/>
          <w:lang w:val="es-MX"/>
        </w:rPr>
        <w:t>El símil compara el significado de dos cosas que tienen una característica en común, mientras que la metáfora directamente sustituye a una por la otra.</w:t>
      </w:r>
    </w:p>
    <w:p w14:paraId="715BAA95" w14:textId="77777777" w:rsidR="00DE1DD5" w:rsidRPr="007F372B" w:rsidRDefault="00DE1DD5" w:rsidP="007F372B">
      <w:pPr>
        <w:pStyle w:val="Prrafodelista"/>
        <w:numPr>
          <w:ilvl w:val="0"/>
          <w:numId w:val="26"/>
        </w:numPr>
        <w:jc w:val="both"/>
        <w:rPr>
          <w:rFonts w:ascii="Arial" w:hAnsi="Arial" w:cs="Arial"/>
          <w:lang w:val="es-MX"/>
        </w:rPr>
      </w:pPr>
      <w:r w:rsidRPr="007F372B">
        <w:rPr>
          <w:rFonts w:ascii="Arial" w:hAnsi="Arial" w:cs="Arial"/>
          <w:lang w:val="es-MX"/>
        </w:rPr>
        <w:t>En el símil se ve claramente cómo se está comparando un concepto con el otro, mientras que la metáfora descarta el elemento real para quedarse solamente con el ficticio.</w:t>
      </w:r>
    </w:p>
    <w:p w14:paraId="64AC0E9D" w14:textId="77777777" w:rsidR="00DE1DD5" w:rsidRPr="007F372B" w:rsidRDefault="00DE1DD5" w:rsidP="007F372B">
      <w:pPr>
        <w:pStyle w:val="Prrafodelista"/>
        <w:numPr>
          <w:ilvl w:val="0"/>
          <w:numId w:val="26"/>
        </w:numPr>
        <w:jc w:val="both"/>
        <w:rPr>
          <w:rFonts w:ascii="Arial" w:hAnsi="Arial" w:cs="Arial"/>
          <w:lang w:val="es-MX"/>
        </w:rPr>
      </w:pPr>
      <w:r w:rsidRPr="007F372B">
        <w:rPr>
          <w:rFonts w:ascii="Arial" w:hAnsi="Arial" w:cs="Arial"/>
          <w:lang w:val="es-MX"/>
        </w:rPr>
        <w:t>El símil siempre será una comparación, en la metáfora se entiende cuando se utilizan frases en sentido figurado.</w:t>
      </w:r>
    </w:p>
    <w:p w14:paraId="37B979DF" w14:textId="77777777" w:rsidR="00DE1DD5" w:rsidRPr="007F372B" w:rsidRDefault="00DE1DD5" w:rsidP="007F372B">
      <w:pPr>
        <w:pStyle w:val="Prrafodelista"/>
        <w:numPr>
          <w:ilvl w:val="0"/>
          <w:numId w:val="26"/>
        </w:numPr>
        <w:jc w:val="both"/>
        <w:rPr>
          <w:rFonts w:ascii="Arial" w:hAnsi="Arial" w:cs="Arial"/>
          <w:lang w:val="es-MX"/>
        </w:rPr>
      </w:pPr>
      <w:r w:rsidRPr="007F372B">
        <w:rPr>
          <w:rFonts w:ascii="Arial" w:hAnsi="Arial" w:cs="Arial"/>
          <w:lang w:val="es-MX"/>
        </w:rPr>
        <w:t>El símil es muy fácil de comprender, mientras que la metáfora necesita de más conocimientos de lo que se sustituye para ser comprendido.</w:t>
      </w:r>
    </w:p>
    <w:p w14:paraId="61853BDF" w14:textId="77777777" w:rsidR="00DE1DD5" w:rsidRPr="007F372B" w:rsidRDefault="00DE1DD5" w:rsidP="007F372B">
      <w:pPr>
        <w:pStyle w:val="Prrafodelista"/>
        <w:numPr>
          <w:ilvl w:val="0"/>
          <w:numId w:val="26"/>
        </w:numPr>
        <w:jc w:val="both"/>
        <w:rPr>
          <w:rFonts w:ascii="Arial" w:hAnsi="Arial" w:cs="Arial"/>
          <w:lang w:val="es-MX"/>
        </w:rPr>
      </w:pPr>
      <w:r w:rsidRPr="007F372B">
        <w:rPr>
          <w:rFonts w:ascii="Arial" w:hAnsi="Arial" w:cs="Arial"/>
          <w:lang w:val="es-MX"/>
        </w:rPr>
        <w:t>Mientras el símil vincula los dos conceptos que se comparan con un nexo, la metáfora no usa ninguna unión.</w:t>
      </w:r>
    </w:p>
    <w:p w14:paraId="4F56CE60" w14:textId="77777777" w:rsidR="00DE1DD5" w:rsidRPr="007F372B" w:rsidRDefault="00DE1DD5" w:rsidP="007F372B">
      <w:pPr>
        <w:jc w:val="center"/>
        <w:rPr>
          <w:rFonts w:ascii="Arial" w:hAnsi="Arial" w:cs="Arial"/>
          <w:b/>
          <w:bCs/>
          <w:color w:val="FF66CC"/>
          <w:lang w:val="es-MX"/>
        </w:rPr>
      </w:pPr>
      <w:r w:rsidRPr="007F372B">
        <w:rPr>
          <w:rFonts w:ascii="Arial" w:hAnsi="Arial" w:cs="Arial"/>
          <w:b/>
          <w:bCs/>
          <w:color w:val="FF66CC"/>
          <w:lang w:val="es-MX"/>
        </w:rPr>
        <w:t>Ejemplos de metáfora y símil</w:t>
      </w:r>
    </w:p>
    <w:p w14:paraId="12B42256" w14:textId="0A183FB9" w:rsidR="00DE1DD5" w:rsidRPr="00DE1DD5" w:rsidRDefault="00DE1DD5" w:rsidP="00DE1DD5">
      <w:pPr>
        <w:jc w:val="both"/>
        <w:rPr>
          <w:rFonts w:ascii="Arial" w:hAnsi="Arial" w:cs="Arial"/>
          <w:lang w:val="es-MX"/>
        </w:rPr>
      </w:pPr>
      <w:r w:rsidRPr="00DE1DD5">
        <w:rPr>
          <w:rFonts w:ascii="Arial" w:hAnsi="Arial" w:cs="Arial"/>
          <w:lang w:val="es-MX"/>
        </w:rPr>
        <w:t>Te dejamos con algunos ejemplos de metáforas y símiles, para que puedas ver cómo funcionan dentro de un contexto específico.</w:t>
      </w:r>
    </w:p>
    <w:p w14:paraId="2395F6A4" w14:textId="77777777" w:rsidR="00DE1DD5" w:rsidRPr="00DE1DD5" w:rsidRDefault="00DE1DD5" w:rsidP="00DE1DD5">
      <w:pPr>
        <w:jc w:val="both"/>
        <w:rPr>
          <w:rFonts w:ascii="Arial" w:hAnsi="Arial" w:cs="Arial"/>
          <w:lang w:val="es-MX"/>
        </w:rPr>
      </w:pPr>
      <w:r w:rsidRPr="00DE1DD5">
        <w:rPr>
          <w:rFonts w:ascii="Arial" w:hAnsi="Arial" w:cs="Arial"/>
          <w:lang w:val="es-MX"/>
        </w:rPr>
        <w:t>Sus manos, suaves y bellas como el terciopelo. (Símil)</w:t>
      </w:r>
    </w:p>
    <w:p w14:paraId="4B23AA4C" w14:textId="77777777" w:rsidR="00DE1DD5" w:rsidRPr="00DE1DD5" w:rsidRDefault="00DE1DD5" w:rsidP="00DE1DD5">
      <w:pPr>
        <w:jc w:val="both"/>
        <w:rPr>
          <w:rFonts w:ascii="Arial" w:hAnsi="Arial" w:cs="Arial"/>
          <w:lang w:val="es-MX"/>
        </w:rPr>
      </w:pPr>
      <w:r w:rsidRPr="00DE1DD5">
        <w:rPr>
          <w:rFonts w:ascii="Arial" w:hAnsi="Arial" w:cs="Arial"/>
          <w:lang w:val="es-MX"/>
        </w:rPr>
        <w:t>Rizos amarillos cual oro. (Símil)</w:t>
      </w:r>
    </w:p>
    <w:p w14:paraId="324912B5" w14:textId="77777777" w:rsidR="00DE1DD5" w:rsidRPr="00DE1DD5" w:rsidRDefault="00DE1DD5" w:rsidP="00DE1DD5">
      <w:pPr>
        <w:jc w:val="both"/>
        <w:rPr>
          <w:rFonts w:ascii="Arial" w:hAnsi="Arial" w:cs="Arial"/>
          <w:lang w:val="es-MX"/>
        </w:rPr>
      </w:pPr>
      <w:r w:rsidRPr="00DE1DD5">
        <w:rPr>
          <w:rFonts w:ascii="Arial" w:hAnsi="Arial" w:cs="Arial"/>
          <w:lang w:val="es-MX"/>
        </w:rPr>
        <w:t>Ellos seguían sin moverse, quietos como estatuas. (Símil)</w:t>
      </w:r>
    </w:p>
    <w:p w14:paraId="385F6F37" w14:textId="77777777" w:rsidR="00DE1DD5" w:rsidRPr="00DE1DD5" w:rsidRDefault="00DE1DD5" w:rsidP="00DE1DD5">
      <w:pPr>
        <w:jc w:val="both"/>
        <w:rPr>
          <w:rFonts w:ascii="Arial" w:hAnsi="Arial" w:cs="Arial"/>
          <w:lang w:val="es-MX"/>
        </w:rPr>
      </w:pPr>
      <w:r w:rsidRPr="00DE1DD5">
        <w:rPr>
          <w:rFonts w:ascii="Arial" w:hAnsi="Arial" w:cs="Arial"/>
          <w:lang w:val="es-MX"/>
        </w:rPr>
        <w:t>Los mundos sutiles, como pompas de jabón. (Símil)</w:t>
      </w:r>
    </w:p>
    <w:p w14:paraId="403A5311" w14:textId="77777777" w:rsidR="00DE1DD5" w:rsidRPr="00DE1DD5" w:rsidRDefault="00DE1DD5" w:rsidP="00DE1DD5">
      <w:pPr>
        <w:jc w:val="both"/>
        <w:rPr>
          <w:rFonts w:ascii="Arial" w:hAnsi="Arial" w:cs="Arial"/>
          <w:lang w:val="es-MX"/>
        </w:rPr>
      </w:pPr>
      <w:r w:rsidRPr="00DE1DD5">
        <w:rPr>
          <w:rFonts w:ascii="Arial" w:hAnsi="Arial" w:cs="Arial"/>
          <w:lang w:val="es-MX"/>
        </w:rPr>
        <w:t>Come como una lima. (Símil)</w:t>
      </w:r>
    </w:p>
    <w:p w14:paraId="189194F6" w14:textId="77777777" w:rsidR="00DE1DD5" w:rsidRPr="00DE1DD5" w:rsidRDefault="00DE1DD5" w:rsidP="00DE1DD5">
      <w:pPr>
        <w:jc w:val="both"/>
        <w:rPr>
          <w:rFonts w:ascii="Arial" w:hAnsi="Arial" w:cs="Arial"/>
          <w:lang w:val="es-MX"/>
        </w:rPr>
      </w:pPr>
      <w:r w:rsidRPr="00DE1DD5">
        <w:rPr>
          <w:rFonts w:ascii="Arial" w:hAnsi="Arial" w:cs="Arial"/>
          <w:lang w:val="es-MX"/>
        </w:rPr>
        <w:t>Peligroso como mar tormentoso. (Símil)</w:t>
      </w:r>
    </w:p>
    <w:p w14:paraId="240C566B" w14:textId="77777777" w:rsidR="00DE1DD5" w:rsidRPr="00DE1DD5" w:rsidRDefault="00DE1DD5" w:rsidP="00DE1DD5">
      <w:pPr>
        <w:jc w:val="both"/>
        <w:rPr>
          <w:rFonts w:ascii="Arial" w:hAnsi="Arial" w:cs="Arial"/>
          <w:lang w:val="es-MX"/>
        </w:rPr>
      </w:pPr>
      <w:r w:rsidRPr="00DE1DD5">
        <w:rPr>
          <w:rFonts w:ascii="Arial" w:hAnsi="Arial" w:cs="Arial"/>
          <w:lang w:val="es-MX"/>
        </w:rPr>
        <w:t>En esa fiesta me llovieron regalos. (Metáfora)</w:t>
      </w:r>
    </w:p>
    <w:p w14:paraId="085C116E" w14:textId="77777777" w:rsidR="00DE1DD5" w:rsidRPr="00DE1DD5" w:rsidRDefault="00DE1DD5" w:rsidP="00DE1DD5">
      <w:pPr>
        <w:jc w:val="both"/>
        <w:rPr>
          <w:rFonts w:ascii="Arial" w:hAnsi="Arial" w:cs="Arial"/>
          <w:lang w:val="es-MX"/>
        </w:rPr>
      </w:pPr>
      <w:r w:rsidRPr="00DE1DD5">
        <w:rPr>
          <w:rFonts w:ascii="Arial" w:hAnsi="Arial" w:cs="Arial"/>
          <w:lang w:val="es-MX"/>
        </w:rPr>
        <w:t>Ese lugar es un paraíso. (Metáfora)</w:t>
      </w:r>
    </w:p>
    <w:p w14:paraId="4F15522C" w14:textId="77777777" w:rsidR="00DE1DD5" w:rsidRPr="00DE1DD5" w:rsidRDefault="00DE1DD5" w:rsidP="00DE1DD5">
      <w:pPr>
        <w:jc w:val="both"/>
        <w:rPr>
          <w:rFonts w:ascii="Arial" w:hAnsi="Arial" w:cs="Arial"/>
          <w:lang w:val="es-MX"/>
        </w:rPr>
      </w:pPr>
      <w:r w:rsidRPr="00DE1DD5">
        <w:rPr>
          <w:rFonts w:ascii="Arial" w:hAnsi="Arial" w:cs="Arial"/>
          <w:lang w:val="es-MX"/>
        </w:rPr>
        <w:t>Tu voz es música para mis oídos. (Metáfora)</w:t>
      </w:r>
    </w:p>
    <w:p w14:paraId="7FFE3813" w14:textId="77777777" w:rsidR="00DE1DD5" w:rsidRPr="00DE1DD5" w:rsidRDefault="00DE1DD5" w:rsidP="00DE1DD5">
      <w:pPr>
        <w:jc w:val="both"/>
        <w:rPr>
          <w:rFonts w:ascii="Arial" w:hAnsi="Arial" w:cs="Arial"/>
          <w:lang w:val="es-MX"/>
        </w:rPr>
      </w:pPr>
      <w:r w:rsidRPr="00DE1DD5">
        <w:rPr>
          <w:rFonts w:ascii="Arial" w:hAnsi="Arial" w:cs="Arial"/>
          <w:lang w:val="es-MX"/>
        </w:rPr>
        <w:t>Queda un largo camino para tu boda. (Metáfora)</w:t>
      </w:r>
    </w:p>
    <w:p w14:paraId="56BA25CA" w14:textId="77777777" w:rsidR="00DE1DD5" w:rsidRPr="00DE1DD5" w:rsidRDefault="00DE1DD5" w:rsidP="00DE1DD5">
      <w:pPr>
        <w:jc w:val="both"/>
        <w:rPr>
          <w:rFonts w:ascii="Arial" w:hAnsi="Arial" w:cs="Arial"/>
          <w:lang w:val="es-MX"/>
        </w:rPr>
      </w:pPr>
      <w:r w:rsidRPr="00DE1DD5">
        <w:rPr>
          <w:rFonts w:ascii="Arial" w:hAnsi="Arial" w:cs="Arial"/>
          <w:lang w:val="es-MX"/>
        </w:rPr>
        <w:t>Está en las nubes. (Metáfora)</w:t>
      </w:r>
    </w:p>
    <w:p w14:paraId="3E489E02" w14:textId="77777777" w:rsidR="00DE1DD5" w:rsidRPr="00DE1DD5" w:rsidRDefault="00DE1DD5" w:rsidP="00DE1DD5">
      <w:pPr>
        <w:jc w:val="both"/>
        <w:rPr>
          <w:rFonts w:ascii="Arial" w:hAnsi="Arial" w:cs="Arial"/>
          <w:lang w:val="es-MX"/>
        </w:rPr>
      </w:pPr>
      <w:r w:rsidRPr="00DE1DD5">
        <w:rPr>
          <w:rFonts w:ascii="Arial" w:hAnsi="Arial" w:cs="Arial"/>
          <w:lang w:val="es-MX"/>
        </w:rPr>
        <w:t>Está tan nervioso que se sube por las paredes. (Metáfora)</w:t>
      </w:r>
    </w:p>
    <w:p w14:paraId="766DE361" w14:textId="77777777"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70B8F1D4" w14:textId="77777777"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22239F2" w14:textId="1D4AA3D5" w:rsidR="00260AE4" w:rsidRPr="00757316" w:rsidRDefault="00260AE4" w:rsidP="00260AE4">
      <w:pPr>
        <w:jc w:val="center"/>
        <w:rPr>
          <w:rFonts w:ascii="Arial" w:hAnsi="Arial" w:cs="Arial"/>
          <w:b/>
          <w:bCs/>
          <w:color w:val="60CAF3"/>
        </w:rPr>
      </w:pPr>
      <w:r>
        <w:rPr>
          <w:rFonts w:ascii="Arial" w:hAnsi="Arial" w:cs="Arial"/>
          <w:b/>
          <w:bCs/>
          <w:color w:val="60CAF3"/>
        </w:rPr>
        <w:t>A</w:t>
      </w:r>
      <w:r w:rsidRPr="00757316">
        <w:rPr>
          <w:rFonts w:ascii="Arial" w:hAnsi="Arial" w:cs="Arial"/>
          <w:b/>
          <w:bCs/>
          <w:color w:val="60CAF3"/>
        </w:rPr>
        <w:t>ctividad</w:t>
      </w:r>
      <w:r w:rsidR="007F372B">
        <w:rPr>
          <w:rFonts w:ascii="Arial" w:hAnsi="Arial" w:cs="Arial"/>
          <w:b/>
          <w:bCs/>
          <w:color w:val="60CAF3"/>
        </w:rPr>
        <w:t xml:space="preserve"> y Apunte: </w:t>
      </w:r>
    </w:p>
    <w:p w14:paraId="7615A9FD" w14:textId="78752A0E" w:rsidR="00260AE4" w:rsidRPr="005954F5" w:rsidRDefault="004C0156" w:rsidP="00260AE4">
      <w:pPr>
        <w:jc w:val="both"/>
        <w:rPr>
          <w:rFonts w:ascii="Arial" w:hAnsi="Arial" w:cs="Arial"/>
        </w:rPr>
      </w:pPr>
      <w:r>
        <w:rPr>
          <w:noProof/>
        </w:rPr>
        <w:lastRenderedPageBreak/>
        <w:drawing>
          <wp:anchor distT="0" distB="0" distL="114300" distR="114300" simplePos="0" relativeHeight="251721742" behindDoc="1" locked="0" layoutInCell="1" allowOverlap="1" wp14:anchorId="73EB6B44" wp14:editId="524E3A08">
            <wp:simplePos x="0" y="0"/>
            <wp:positionH relativeFrom="margin">
              <wp:posOffset>3930015</wp:posOffset>
            </wp:positionH>
            <wp:positionV relativeFrom="page">
              <wp:posOffset>847725</wp:posOffset>
            </wp:positionV>
            <wp:extent cx="1914525" cy="1074420"/>
            <wp:effectExtent l="0" t="0" r="9525" b="0"/>
            <wp:wrapTight wrapText="bothSides">
              <wp:wrapPolygon edited="0">
                <wp:start x="0" y="0"/>
                <wp:lineTo x="0" y="21064"/>
                <wp:lineTo x="21493" y="21064"/>
                <wp:lineTo x="21493" y="0"/>
                <wp:lineTo x="0" y="0"/>
              </wp:wrapPolygon>
            </wp:wrapTight>
            <wp:docPr id="2057556276" name="Imagen 109" descr="Metáfora y símil: diferencias y ejemplos - 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etáfora y símil: diferencias y ejemplos - Resum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4525"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AE4">
        <w:rPr>
          <w:rFonts w:ascii="Arial" w:hAnsi="Arial" w:cs="Arial"/>
          <w:color w:val="FF0000"/>
        </w:rPr>
        <w:t>M</w:t>
      </w:r>
      <w:r w:rsidR="00260AE4">
        <w:rPr>
          <w:rFonts w:ascii="Arial" w:hAnsi="Arial" w:cs="Arial"/>
        </w:rPr>
        <w:t xml:space="preserve">artes </w:t>
      </w:r>
      <w:r w:rsidR="007F372B">
        <w:rPr>
          <w:rFonts w:ascii="Arial" w:hAnsi="Arial" w:cs="Arial"/>
          <w:color w:val="FF0000"/>
        </w:rPr>
        <w:t>03</w:t>
      </w:r>
      <w:r w:rsidR="00260AE4">
        <w:rPr>
          <w:rFonts w:ascii="Arial" w:hAnsi="Arial" w:cs="Arial"/>
          <w:color w:val="FF0000"/>
        </w:rPr>
        <w:t xml:space="preserve"> </w:t>
      </w:r>
      <w:r w:rsidR="00260AE4">
        <w:rPr>
          <w:rFonts w:ascii="Arial" w:hAnsi="Arial" w:cs="Arial"/>
        </w:rPr>
        <w:t xml:space="preserve">de </w:t>
      </w:r>
      <w:r w:rsidR="007F372B">
        <w:rPr>
          <w:rFonts w:ascii="Arial" w:hAnsi="Arial" w:cs="Arial"/>
          <w:color w:val="FF0000"/>
        </w:rPr>
        <w:t>S</w:t>
      </w:r>
      <w:r w:rsidR="007F372B">
        <w:rPr>
          <w:rFonts w:ascii="Arial" w:hAnsi="Arial" w:cs="Arial"/>
        </w:rPr>
        <w:t>eptiembre</w:t>
      </w:r>
      <w:r w:rsidR="00260AE4">
        <w:rPr>
          <w:rFonts w:ascii="Arial" w:hAnsi="Arial" w:cs="Arial"/>
        </w:rPr>
        <w:t xml:space="preserve"> de </w:t>
      </w:r>
      <w:r w:rsidR="00260AE4" w:rsidRPr="005954F5">
        <w:rPr>
          <w:rFonts w:ascii="Arial" w:hAnsi="Arial" w:cs="Arial"/>
          <w:color w:val="FF0000"/>
        </w:rPr>
        <w:t>2024</w:t>
      </w:r>
    </w:p>
    <w:p w14:paraId="0FFE2FED" w14:textId="2386764D" w:rsidR="00602905" w:rsidRDefault="00D7737C" w:rsidP="00260AE4">
      <w:pPr>
        <w:jc w:val="both"/>
        <w:rPr>
          <w:rFonts w:ascii="Arial" w:hAnsi="Arial" w:cs="Arial"/>
        </w:rPr>
      </w:pPr>
      <w:r>
        <w:rPr>
          <w:rFonts w:ascii="Arial" w:hAnsi="Arial" w:cs="Arial"/>
        </w:rPr>
        <w:t>Se les pedirá a los alumnos que realicen</w:t>
      </w:r>
      <w:r w:rsidR="00784253">
        <w:rPr>
          <w:rFonts w:ascii="Arial" w:hAnsi="Arial" w:cs="Arial"/>
        </w:rPr>
        <w:t xml:space="preserve"> el siguiente </w:t>
      </w:r>
      <w:r w:rsidR="00F853F0">
        <w:rPr>
          <w:rFonts w:ascii="Arial" w:hAnsi="Arial" w:cs="Arial"/>
        </w:rPr>
        <w:t xml:space="preserve">mapa acerca de lo que es el símil y la metáfora. De la misma forma utilizaremos </w:t>
      </w:r>
      <w:r w:rsidR="00602905">
        <w:rPr>
          <w:rFonts w:ascii="Arial" w:hAnsi="Arial" w:cs="Arial"/>
        </w:rPr>
        <w:t xml:space="preserve">ejemplos para terminar de comprender la diferencia entre una y otra. Posteriormente realizaremos la siguiente actividad en la que tendremos que colocar si pertenece a una metáfora o aun símil. </w:t>
      </w:r>
    </w:p>
    <w:tbl>
      <w:tblPr>
        <w:tblStyle w:val="Tablaconcuadrcula"/>
        <w:tblW w:w="0" w:type="auto"/>
        <w:jc w:val="center"/>
        <w:tblLook w:val="04A0" w:firstRow="1" w:lastRow="0" w:firstColumn="1" w:lastColumn="0" w:noHBand="0" w:noVBand="1"/>
      </w:tblPr>
      <w:tblGrid>
        <w:gridCol w:w="5240"/>
        <w:gridCol w:w="3588"/>
      </w:tblGrid>
      <w:tr w:rsidR="004C0156" w14:paraId="66D83EAA" w14:textId="77777777" w:rsidTr="004B6724">
        <w:trPr>
          <w:jc w:val="center"/>
        </w:trPr>
        <w:tc>
          <w:tcPr>
            <w:tcW w:w="5240" w:type="dxa"/>
          </w:tcPr>
          <w:p w14:paraId="2DD32269" w14:textId="57AE0895" w:rsidR="004C0156" w:rsidRDefault="004C0156" w:rsidP="00C70283">
            <w:pPr>
              <w:jc w:val="center"/>
              <w:rPr>
                <w:rFonts w:ascii="Arial" w:hAnsi="Arial" w:cs="Arial"/>
              </w:rPr>
            </w:pPr>
            <w:r>
              <w:rPr>
                <w:rFonts w:ascii="Arial" w:hAnsi="Arial" w:cs="Arial"/>
              </w:rPr>
              <w:t>ORACIÓN</w:t>
            </w:r>
          </w:p>
        </w:tc>
        <w:tc>
          <w:tcPr>
            <w:tcW w:w="3588" w:type="dxa"/>
          </w:tcPr>
          <w:p w14:paraId="17DBD071" w14:textId="3A2B1BFA" w:rsidR="004C0156" w:rsidRDefault="004B6724" w:rsidP="00C70283">
            <w:pPr>
              <w:jc w:val="center"/>
              <w:rPr>
                <w:rFonts w:ascii="Arial" w:hAnsi="Arial" w:cs="Arial"/>
              </w:rPr>
            </w:pPr>
            <w:r>
              <w:rPr>
                <w:rFonts w:ascii="Arial" w:hAnsi="Arial" w:cs="Arial"/>
              </w:rPr>
              <w:t xml:space="preserve">SÍMIL O METÁFORA </w:t>
            </w:r>
          </w:p>
        </w:tc>
      </w:tr>
      <w:tr w:rsidR="004C0156" w14:paraId="4F6F7116" w14:textId="77777777" w:rsidTr="004B6724">
        <w:trPr>
          <w:jc w:val="center"/>
        </w:trPr>
        <w:tc>
          <w:tcPr>
            <w:tcW w:w="5240" w:type="dxa"/>
          </w:tcPr>
          <w:p w14:paraId="10E8E1C4" w14:textId="2220EAC0" w:rsidR="004C0156" w:rsidRDefault="004B6724" w:rsidP="00C70283">
            <w:pPr>
              <w:jc w:val="center"/>
              <w:rPr>
                <w:rFonts w:ascii="Arial" w:hAnsi="Arial" w:cs="Arial"/>
              </w:rPr>
            </w:pPr>
            <w:r>
              <w:rPr>
                <w:rFonts w:ascii="Arial" w:hAnsi="Arial" w:cs="Arial"/>
              </w:rPr>
              <w:t xml:space="preserve">Ellos seguían sin moverse, quietos como estatuas. </w:t>
            </w:r>
          </w:p>
        </w:tc>
        <w:tc>
          <w:tcPr>
            <w:tcW w:w="3588" w:type="dxa"/>
          </w:tcPr>
          <w:p w14:paraId="5129E628" w14:textId="77777777" w:rsidR="004C0156" w:rsidRDefault="004C0156" w:rsidP="00C70283">
            <w:pPr>
              <w:jc w:val="center"/>
              <w:rPr>
                <w:rFonts w:ascii="Arial" w:hAnsi="Arial" w:cs="Arial"/>
              </w:rPr>
            </w:pPr>
          </w:p>
        </w:tc>
      </w:tr>
      <w:tr w:rsidR="004C0156" w14:paraId="17424075" w14:textId="77777777" w:rsidTr="004B6724">
        <w:trPr>
          <w:jc w:val="center"/>
        </w:trPr>
        <w:tc>
          <w:tcPr>
            <w:tcW w:w="5240" w:type="dxa"/>
          </w:tcPr>
          <w:p w14:paraId="015229B2" w14:textId="33F47734" w:rsidR="004C0156" w:rsidRDefault="00D11D37" w:rsidP="00C70283">
            <w:pPr>
              <w:jc w:val="center"/>
              <w:rPr>
                <w:rFonts w:ascii="Arial" w:hAnsi="Arial" w:cs="Arial"/>
              </w:rPr>
            </w:pPr>
            <w:r>
              <w:rPr>
                <w:rFonts w:ascii="Arial" w:hAnsi="Arial" w:cs="Arial"/>
              </w:rPr>
              <w:t xml:space="preserve">Ese lugar es el paraíso. </w:t>
            </w:r>
          </w:p>
        </w:tc>
        <w:tc>
          <w:tcPr>
            <w:tcW w:w="3588" w:type="dxa"/>
          </w:tcPr>
          <w:p w14:paraId="481636D4" w14:textId="77777777" w:rsidR="004C0156" w:rsidRDefault="004C0156" w:rsidP="00C70283">
            <w:pPr>
              <w:jc w:val="center"/>
              <w:rPr>
                <w:rFonts w:ascii="Arial" w:hAnsi="Arial" w:cs="Arial"/>
              </w:rPr>
            </w:pPr>
          </w:p>
        </w:tc>
      </w:tr>
      <w:tr w:rsidR="004C0156" w14:paraId="7CE8D6E1" w14:textId="77777777" w:rsidTr="004B6724">
        <w:trPr>
          <w:jc w:val="center"/>
        </w:trPr>
        <w:tc>
          <w:tcPr>
            <w:tcW w:w="5240" w:type="dxa"/>
          </w:tcPr>
          <w:p w14:paraId="63AF747C" w14:textId="45688493" w:rsidR="004C0156" w:rsidRDefault="00D11D37" w:rsidP="00C70283">
            <w:pPr>
              <w:jc w:val="center"/>
              <w:rPr>
                <w:rFonts w:ascii="Arial" w:hAnsi="Arial" w:cs="Arial"/>
              </w:rPr>
            </w:pPr>
            <w:r>
              <w:rPr>
                <w:rFonts w:ascii="Arial" w:hAnsi="Arial" w:cs="Arial"/>
              </w:rPr>
              <w:t xml:space="preserve">Come como una lima. </w:t>
            </w:r>
          </w:p>
        </w:tc>
        <w:tc>
          <w:tcPr>
            <w:tcW w:w="3588" w:type="dxa"/>
          </w:tcPr>
          <w:p w14:paraId="5D14AAC9" w14:textId="77777777" w:rsidR="004C0156" w:rsidRDefault="004C0156" w:rsidP="00C70283">
            <w:pPr>
              <w:jc w:val="center"/>
              <w:rPr>
                <w:rFonts w:ascii="Arial" w:hAnsi="Arial" w:cs="Arial"/>
              </w:rPr>
            </w:pPr>
          </w:p>
        </w:tc>
      </w:tr>
      <w:tr w:rsidR="004C0156" w14:paraId="3D85EDBB" w14:textId="77777777" w:rsidTr="004B6724">
        <w:trPr>
          <w:jc w:val="center"/>
        </w:trPr>
        <w:tc>
          <w:tcPr>
            <w:tcW w:w="5240" w:type="dxa"/>
          </w:tcPr>
          <w:p w14:paraId="0B886B3B" w14:textId="2F06C774" w:rsidR="004C0156" w:rsidRDefault="00CB6461" w:rsidP="00C70283">
            <w:pPr>
              <w:jc w:val="center"/>
              <w:rPr>
                <w:rFonts w:ascii="Arial" w:hAnsi="Arial" w:cs="Arial"/>
              </w:rPr>
            </w:pPr>
            <w:r>
              <w:rPr>
                <w:rFonts w:ascii="Arial" w:hAnsi="Arial" w:cs="Arial"/>
              </w:rPr>
              <w:t xml:space="preserve">Tu voz es música para sonidos. </w:t>
            </w:r>
          </w:p>
        </w:tc>
        <w:tc>
          <w:tcPr>
            <w:tcW w:w="3588" w:type="dxa"/>
          </w:tcPr>
          <w:p w14:paraId="0B8662B8" w14:textId="77777777" w:rsidR="004C0156" w:rsidRDefault="004C0156" w:rsidP="00C70283">
            <w:pPr>
              <w:jc w:val="center"/>
              <w:rPr>
                <w:rFonts w:ascii="Arial" w:hAnsi="Arial" w:cs="Arial"/>
              </w:rPr>
            </w:pPr>
          </w:p>
        </w:tc>
      </w:tr>
      <w:tr w:rsidR="004C0156" w14:paraId="2AFCC180" w14:textId="77777777" w:rsidTr="004B6724">
        <w:trPr>
          <w:jc w:val="center"/>
        </w:trPr>
        <w:tc>
          <w:tcPr>
            <w:tcW w:w="5240" w:type="dxa"/>
          </w:tcPr>
          <w:p w14:paraId="55FE0450" w14:textId="07C458E6" w:rsidR="004C0156" w:rsidRDefault="00CB6461" w:rsidP="00C70283">
            <w:pPr>
              <w:jc w:val="center"/>
              <w:rPr>
                <w:rFonts w:ascii="Arial" w:hAnsi="Arial" w:cs="Arial"/>
              </w:rPr>
            </w:pPr>
            <w:r>
              <w:rPr>
                <w:rFonts w:ascii="Arial" w:hAnsi="Arial" w:cs="Arial"/>
              </w:rPr>
              <w:t xml:space="preserve">Está en las nubes. </w:t>
            </w:r>
          </w:p>
        </w:tc>
        <w:tc>
          <w:tcPr>
            <w:tcW w:w="3588" w:type="dxa"/>
          </w:tcPr>
          <w:p w14:paraId="0CF841B0" w14:textId="77777777" w:rsidR="004C0156" w:rsidRDefault="004C0156" w:rsidP="00C70283">
            <w:pPr>
              <w:jc w:val="center"/>
              <w:rPr>
                <w:rFonts w:ascii="Arial" w:hAnsi="Arial" w:cs="Arial"/>
              </w:rPr>
            </w:pPr>
          </w:p>
        </w:tc>
      </w:tr>
      <w:tr w:rsidR="004C0156" w14:paraId="6644EBE6" w14:textId="77777777" w:rsidTr="004B6724">
        <w:trPr>
          <w:jc w:val="center"/>
        </w:trPr>
        <w:tc>
          <w:tcPr>
            <w:tcW w:w="5240" w:type="dxa"/>
          </w:tcPr>
          <w:p w14:paraId="3D9806B2" w14:textId="623AF9ED" w:rsidR="004C0156" w:rsidRDefault="00EB0CE7" w:rsidP="00C70283">
            <w:pPr>
              <w:jc w:val="center"/>
              <w:rPr>
                <w:rFonts w:ascii="Arial" w:hAnsi="Arial" w:cs="Arial"/>
              </w:rPr>
            </w:pPr>
            <w:r>
              <w:rPr>
                <w:rFonts w:ascii="Arial" w:hAnsi="Arial" w:cs="Arial"/>
              </w:rPr>
              <w:t xml:space="preserve">Peligroso como mar tormentoso. </w:t>
            </w:r>
          </w:p>
        </w:tc>
        <w:tc>
          <w:tcPr>
            <w:tcW w:w="3588" w:type="dxa"/>
          </w:tcPr>
          <w:p w14:paraId="0C45A12D" w14:textId="77777777" w:rsidR="004C0156" w:rsidRDefault="004C0156" w:rsidP="00C70283">
            <w:pPr>
              <w:jc w:val="center"/>
              <w:rPr>
                <w:rFonts w:ascii="Arial" w:hAnsi="Arial" w:cs="Arial"/>
              </w:rPr>
            </w:pPr>
          </w:p>
        </w:tc>
      </w:tr>
    </w:tbl>
    <w:p w14:paraId="56ED95F7" w14:textId="77777777"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739F0B3B" w14:textId="5D2AF7C2"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sidR="003839DE">
        <w:rPr>
          <w:color w:val="000000"/>
        </w:rPr>
        <w:t>Identificar la diferencia entre símil y met</w:t>
      </w:r>
      <w:r w:rsidR="00DE7EA5">
        <w:rPr>
          <w:color w:val="000000"/>
        </w:rPr>
        <w:t xml:space="preserve">áforas. </w:t>
      </w:r>
    </w:p>
    <w:p w14:paraId="377EC2DB" w14:textId="6E07B8B2"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sidR="00EF6C89">
        <w:rPr>
          <w:color w:val="000000"/>
        </w:rPr>
        <w:t xml:space="preserve">Metáforas y símiles. </w:t>
      </w:r>
    </w:p>
    <w:p w14:paraId="15061F1B" w14:textId="14C49847" w:rsidR="00260AE4" w:rsidRPr="000C6593" w:rsidRDefault="00260AE4" w:rsidP="00260AE4">
      <w:pPr>
        <w:numPr>
          <w:ilvl w:val="0"/>
          <w:numId w:val="1"/>
        </w:numPr>
        <w:jc w:val="both"/>
        <w:rPr>
          <w:b/>
          <w:bCs/>
        </w:rPr>
      </w:pPr>
      <w:r w:rsidRPr="000C6593">
        <w:rPr>
          <w:b/>
          <w:bCs/>
        </w:rPr>
        <w:t>PROCEDIMENTAL:</w:t>
      </w:r>
      <w:r>
        <w:rPr>
          <w:b/>
          <w:bCs/>
        </w:rPr>
        <w:t xml:space="preserve"> </w:t>
      </w:r>
      <w:r>
        <w:t xml:space="preserve">Identificar la </w:t>
      </w:r>
      <w:r w:rsidR="00EF6C89">
        <w:t xml:space="preserve">utilidad de metáforas y símiles </w:t>
      </w:r>
      <w:r w:rsidR="0095349E">
        <w:t xml:space="preserve">como herramienta de apoyo al escribir. </w:t>
      </w:r>
      <w:r>
        <w:t xml:space="preserve">  </w:t>
      </w:r>
    </w:p>
    <w:p w14:paraId="26E41697" w14:textId="782A68B5" w:rsidR="00260AE4" w:rsidRPr="004E542C" w:rsidRDefault="00260AE4" w:rsidP="00260AE4">
      <w:pPr>
        <w:jc w:val="both"/>
        <w:rPr>
          <w:rFonts w:ascii="Arial" w:hAnsi="Arial" w:cs="Arial"/>
        </w:rPr>
      </w:pPr>
      <w:r>
        <w:rPr>
          <w:rFonts w:ascii="Arial" w:hAnsi="Arial" w:cs="Arial"/>
        </w:rPr>
        <w:t xml:space="preserve">Se evaluará que los alumnos logren identificar </w:t>
      </w:r>
      <w:r w:rsidR="00F35027">
        <w:rPr>
          <w:rFonts w:ascii="Arial" w:hAnsi="Arial" w:cs="Arial"/>
        </w:rPr>
        <w:t xml:space="preserve">de que manera podemos </w:t>
      </w:r>
      <w:r w:rsidR="00B723E2">
        <w:rPr>
          <w:rFonts w:ascii="Arial" w:hAnsi="Arial" w:cs="Arial"/>
        </w:rPr>
        <w:t xml:space="preserve">implementar los símiles y metáforas en un </w:t>
      </w:r>
      <w:r w:rsidR="00D87A5D">
        <w:rPr>
          <w:rFonts w:ascii="Arial" w:hAnsi="Arial" w:cs="Arial"/>
        </w:rPr>
        <w:t xml:space="preserve">poema. </w:t>
      </w:r>
      <w:r>
        <w:rPr>
          <w:rFonts w:ascii="Arial" w:hAnsi="Arial" w:cs="Arial"/>
        </w:rPr>
        <w:t xml:space="preserve">  </w:t>
      </w:r>
    </w:p>
    <w:p w14:paraId="17437926" w14:textId="77777777" w:rsidR="00260AE4" w:rsidRPr="00C14BCD" w:rsidRDefault="00260AE4" w:rsidP="00260AE4">
      <w:pPr>
        <w:jc w:val="both"/>
        <w:rPr>
          <w:rFonts w:ascii="Arial" w:hAnsi="Arial" w:cs="Arial"/>
          <w:b/>
        </w:rPr>
      </w:pPr>
      <w:r>
        <w:rPr>
          <w:rFonts w:ascii="Arial" w:hAnsi="Arial" w:cs="Arial"/>
          <w:b/>
        </w:rPr>
        <w:t xml:space="preserve">18.- TAREA: No hay tarea. </w:t>
      </w:r>
    </w:p>
    <w:p w14:paraId="128B5590" w14:textId="5B24DD73" w:rsidR="00260AE4" w:rsidRPr="003D7915" w:rsidRDefault="00260AE4" w:rsidP="00260AE4">
      <w:pPr>
        <w:rPr>
          <w:sz w:val="2"/>
          <w:szCs w:val="2"/>
        </w:rPr>
      </w:pPr>
    </w:p>
    <w:p w14:paraId="065E35FB" w14:textId="0DD2F470" w:rsidR="00260AE4" w:rsidRPr="003D7915" w:rsidRDefault="00D87A5D" w:rsidP="00260AE4">
      <w:pPr>
        <w:rPr>
          <w:sz w:val="2"/>
          <w:szCs w:val="2"/>
        </w:rPr>
      </w:pPr>
      <w:bookmarkStart w:id="0" w:name="_Hlk174698864"/>
      <w:r>
        <w:rPr>
          <w:noProof/>
        </w:rPr>
        <mc:AlternateContent>
          <mc:Choice Requires="wpg">
            <w:drawing>
              <wp:anchor distT="0" distB="0" distL="114300" distR="114300" simplePos="0" relativeHeight="251674638" behindDoc="0" locked="0" layoutInCell="1" allowOverlap="1" wp14:anchorId="19A31BF2" wp14:editId="70F83464">
                <wp:simplePos x="0" y="0"/>
                <wp:positionH relativeFrom="margin">
                  <wp:align>center</wp:align>
                </wp:positionH>
                <wp:positionV relativeFrom="paragraph">
                  <wp:posOffset>14414</wp:posOffset>
                </wp:positionV>
                <wp:extent cx="4877435" cy="1143000"/>
                <wp:effectExtent l="0" t="0" r="0" b="0"/>
                <wp:wrapNone/>
                <wp:docPr id="1174928854"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418089" name="Grupo 24418089"/>
                        <wpg:cNvGrpSpPr/>
                        <wpg:grpSpPr>
                          <a:xfrm>
                            <a:off x="0" y="0"/>
                            <a:ext cx="4877435" cy="1143000"/>
                            <a:chOff x="0" y="0"/>
                            <a:chExt cx="4877435" cy="1143000"/>
                          </a:xfrm>
                        </wpg:grpSpPr>
                        <wpg:grpSp>
                          <wpg:cNvPr id="938254265" name="Group 1"/>
                          <wpg:cNvGrpSpPr/>
                          <wpg:grpSpPr bwMode="auto">
                            <a:xfrm>
                              <a:off x="0" y="0"/>
                              <a:ext cx="4699362" cy="1143000"/>
                              <a:chOff x="690" y="-59"/>
                              <a:chExt cx="7403" cy="1859"/>
                            </a:xfrm>
                          </wpg:grpSpPr>
                          <pic:pic xmlns:pic="http://schemas.openxmlformats.org/drawingml/2006/picture">
                            <pic:nvPicPr>
                              <pic:cNvPr id="8952375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71971946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7704523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918165498" name="Cuadro de texto 1918165498"/>
                          <wps:cNvSpPr txBox="1">
                            <a:spLocks noChangeArrowheads="1"/>
                          </wps:cNvSpPr>
                          <wps:spPr bwMode="auto">
                            <a:xfrm>
                              <a:off x="4057650" y="763905"/>
                              <a:ext cx="819785" cy="339725"/>
                            </a:xfrm>
                            <a:prstGeom prst="rect">
                              <a:avLst/>
                            </a:prstGeom>
                            <a:solidFill>
                              <a:srgbClr val="FFFFFF"/>
                            </a:solidFill>
                            <a:ln>
                              <a:noFill/>
                            </a:ln>
                          </wps:spPr>
                          <wps:txbx>
                            <w:txbxContent>
                              <w:p w14:paraId="52A9DB5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9519949"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453810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3E03A25"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355B6"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9C10C5"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383C0D64"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A31BF2" id="Grupo 88" o:spid="_x0000_s1090" style="position:absolute;margin-left:0;margin-top:1.15pt;width:384.05pt;height:90pt;z-index:25167463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D+OwQH3QAAAAYBAAAPAAAAZHJzL2Rvd25y&#10;ZXYueG1sTI9BS8NAEIXvgv9hGcGb3aTFGtJsSinqqQi2gvQ2TaZJaHY2ZLdJ+u8dT3p88x7vfZOt&#10;J9uqgXrfODYQzyJQxIUrG64MfB3enhJQPiCX2DomAzfysM7v7zJMSzfyJw37UCkpYZ+igTqELtXa&#10;FzVZ9DPXEYt3dr3FILKvdNnjKOW21fMoWmqLDctCjR1tayou+6s18D7iuFnEr8Puct7ejofnj+9d&#10;TMY8PkybFahAU/gLwy++oEMuTCd35dKr1oA8EgzMF6DEfFkmMaiTpBK56DzT//HzH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">
                <v:group id="Grupo 24418089"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">
                      <v:imagedata r:id="rId10"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">
                      <v:imagedata r:id="rId44"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">
                      <v:imagedata r:id="rId45" o:title=""/>
                    </v:shape>
                  </v:group>
                  <v:shape id="Cuadro de texto 1918165498"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" stroked="f">
                    <v:textbox style="mso-fit-shape-to-text:t">
                      <w:txbxContent>
                        <w:p w14:paraId="52A9DB5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9519949"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" filled="f" stroked="f">
                  <v:textbox>
                    <w:txbxContent>
                      <w:p w14:paraId="03E03A25"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355B6"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9C10C5"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383C0D64" w14:textId="77777777" w:rsidR="00260AE4" w:rsidRDefault="00260AE4" w:rsidP="00260AE4">
                        <w:pPr>
                          <w:jc w:val="center"/>
                        </w:pPr>
                      </w:p>
                    </w:txbxContent>
                  </v:textbox>
                </v:shape>
                <w10:wrap anchorx="margin"/>
              </v:group>
            </w:pict>
          </mc:Fallback>
        </mc:AlternateContent>
      </w:r>
    </w:p>
    <w:p w14:paraId="6749884B" w14:textId="3D098732" w:rsidR="00260AE4" w:rsidRPr="003D7915" w:rsidRDefault="00260AE4" w:rsidP="00260AE4">
      <w:pPr>
        <w:rPr>
          <w:sz w:val="2"/>
          <w:szCs w:val="2"/>
        </w:rPr>
      </w:pPr>
    </w:p>
    <w:p w14:paraId="0AFE823C" w14:textId="77777777" w:rsidR="00260AE4" w:rsidRPr="003D7915" w:rsidRDefault="00260AE4" w:rsidP="00260AE4">
      <w:pPr>
        <w:rPr>
          <w:sz w:val="2"/>
          <w:szCs w:val="2"/>
        </w:rPr>
      </w:pPr>
    </w:p>
    <w:p w14:paraId="60D6FB3B" w14:textId="77777777" w:rsidR="00260AE4" w:rsidRPr="003D7915" w:rsidRDefault="00260AE4" w:rsidP="00260AE4">
      <w:pPr>
        <w:rPr>
          <w:sz w:val="2"/>
          <w:szCs w:val="2"/>
        </w:rPr>
      </w:pPr>
    </w:p>
    <w:p w14:paraId="3270F28E" w14:textId="77777777" w:rsidR="00260AE4" w:rsidRPr="003D7915" w:rsidRDefault="00260AE4" w:rsidP="00260AE4">
      <w:pPr>
        <w:rPr>
          <w:sz w:val="2"/>
          <w:szCs w:val="2"/>
        </w:rPr>
      </w:pPr>
    </w:p>
    <w:p w14:paraId="32160F8C" w14:textId="77777777" w:rsidR="00260AE4" w:rsidRPr="003D7915" w:rsidRDefault="00260AE4" w:rsidP="00260AE4">
      <w:pPr>
        <w:rPr>
          <w:sz w:val="2"/>
          <w:szCs w:val="2"/>
        </w:rPr>
      </w:pPr>
    </w:p>
    <w:p w14:paraId="135F3F29" w14:textId="77777777" w:rsidR="00260AE4" w:rsidRPr="003D7915" w:rsidRDefault="00260AE4" w:rsidP="00260AE4">
      <w:pPr>
        <w:rPr>
          <w:sz w:val="2"/>
          <w:szCs w:val="2"/>
        </w:rPr>
      </w:pPr>
    </w:p>
    <w:p w14:paraId="4806BE71" w14:textId="77777777" w:rsidR="00260AE4" w:rsidRPr="003D7915" w:rsidRDefault="00260AE4" w:rsidP="00260AE4">
      <w:pPr>
        <w:rPr>
          <w:sz w:val="2"/>
          <w:szCs w:val="2"/>
        </w:rPr>
      </w:pPr>
    </w:p>
    <w:p w14:paraId="45C4D7E2" w14:textId="77777777" w:rsidR="00260AE4" w:rsidRPr="003D7915" w:rsidRDefault="00260AE4" w:rsidP="00260AE4">
      <w:pPr>
        <w:rPr>
          <w:sz w:val="2"/>
          <w:szCs w:val="2"/>
        </w:rPr>
      </w:pPr>
    </w:p>
    <w:p w14:paraId="2B9AC2FC" w14:textId="77777777" w:rsidR="00260AE4" w:rsidRPr="003D7915" w:rsidRDefault="00260AE4" w:rsidP="00260AE4">
      <w:pPr>
        <w:rPr>
          <w:sz w:val="2"/>
          <w:szCs w:val="2"/>
        </w:rPr>
      </w:pPr>
    </w:p>
    <w:p w14:paraId="6B36F4C4" w14:textId="77777777" w:rsidR="00260AE4" w:rsidRPr="003D7915" w:rsidRDefault="00260AE4" w:rsidP="00260AE4">
      <w:pPr>
        <w:rPr>
          <w:sz w:val="2"/>
          <w:szCs w:val="2"/>
        </w:rPr>
      </w:pPr>
    </w:p>
    <w:p w14:paraId="3658FE63" w14:textId="77777777" w:rsidR="00260AE4" w:rsidRPr="003D7915" w:rsidRDefault="00260AE4" w:rsidP="00260AE4">
      <w:pPr>
        <w:rPr>
          <w:sz w:val="2"/>
          <w:szCs w:val="2"/>
        </w:rPr>
      </w:pPr>
    </w:p>
    <w:p w14:paraId="0F23E71F" w14:textId="77777777" w:rsidR="00260AE4" w:rsidRDefault="00260AE4" w:rsidP="00260AE4">
      <w:pPr>
        <w:rPr>
          <w:sz w:val="2"/>
          <w:szCs w:val="2"/>
        </w:rPr>
      </w:pPr>
    </w:p>
    <w:p w14:paraId="6F664ADA" w14:textId="77777777" w:rsidR="00260AE4" w:rsidRDefault="00260AE4" w:rsidP="00260AE4">
      <w:pPr>
        <w:rPr>
          <w:sz w:val="2"/>
          <w:szCs w:val="2"/>
        </w:rPr>
      </w:pPr>
    </w:p>
    <w:p w14:paraId="42528F0C" w14:textId="77777777" w:rsidR="00260AE4" w:rsidRDefault="00260AE4" w:rsidP="00260AE4">
      <w:pPr>
        <w:rPr>
          <w:sz w:val="2"/>
          <w:szCs w:val="2"/>
        </w:rPr>
      </w:pPr>
    </w:p>
    <w:p w14:paraId="744690F4" w14:textId="77777777" w:rsidR="00260AE4" w:rsidRDefault="00260AE4" w:rsidP="00260AE4">
      <w:pPr>
        <w:rPr>
          <w:sz w:val="2"/>
          <w:szCs w:val="2"/>
        </w:rPr>
      </w:pPr>
    </w:p>
    <w:p w14:paraId="5233D96D" w14:textId="77777777" w:rsidR="00260AE4" w:rsidRDefault="00260AE4" w:rsidP="00260AE4">
      <w:pPr>
        <w:rPr>
          <w:sz w:val="2"/>
          <w:szCs w:val="2"/>
        </w:rPr>
      </w:pPr>
    </w:p>
    <w:p w14:paraId="2A28FCF2" w14:textId="77777777" w:rsidR="00260AE4" w:rsidRDefault="00260AE4" w:rsidP="00260AE4">
      <w:pPr>
        <w:rPr>
          <w:sz w:val="2"/>
          <w:szCs w:val="2"/>
        </w:rPr>
      </w:pPr>
    </w:p>
    <w:p w14:paraId="017C9B4C" w14:textId="77777777" w:rsidR="00260AE4" w:rsidRDefault="00260AE4" w:rsidP="00260AE4">
      <w:pPr>
        <w:rPr>
          <w:sz w:val="2"/>
          <w:szCs w:val="2"/>
        </w:rPr>
      </w:pPr>
    </w:p>
    <w:p w14:paraId="245E5BBF" w14:textId="77777777" w:rsidR="00260AE4" w:rsidRDefault="00260AE4" w:rsidP="00260AE4">
      <w:pPr>
        <w:rPr>
          <w:sz w:val="2"/>
          <w:szCs w:val="2"/>
        </w:rPr>
      </w:pPr>
    </w:p>
    <w:p w14:paraId="52F27D83" w14:textId="77777777" w:rsidR="00260AE4" w:rsidRDefault="00260AE4" w:rsidP="00260AE4">
      <w:pPr>
        <w:rPr>
          <w:sz w:val="2"/>
          <w:szCs w:val="2"/>
        </w:rPr>
      </w:pPr>
    </w:p>
    <w:p w14:paraId="3BC5E8BD" w14:textId="77777777" w:rsidR="00260AE4" w:rsidRDefault="00260AE4" w:rsidP="00260AE4">
      <w:pPr>
        <w:rPr>
          <w:sz w:val="2"/>
          <w:szCs w:val="2"/>
        </w:rPr>
      </w:pPr>
    </w:p>
    <w:p w14:paraId="327E6A3C" w14:textId="77777777" w:rsidR="00260AE4" w:rsidRDefault="00260AE4" w:rsidP="00260AE4">
      <w:pPr>
        <w:rPr>
          <w:sz w:val="2"/>
          <w:szCs w:val="2"/>
        </w:rPr>
      </w:pPr>
    </w:p>
    <w:p w14:paraId="36BE55E4" w14:textId="77777777" w:rsidR="00260AE4" w:rsidRDefault="00260AE4" w:rsidP="00260AE4">
      <w:pPr>
        <w:rPr>
          <w:sz w:val="2"/>
          <w:szCs w:val="2"/>
        </w:rPr>
      </w:pPr>
    </w:p>
    <w:p w14:paraId="3EF1DA5A" w14:textId="77777777" w:rsidR="00260AE4" w:rsidRPr="003D7915" w:rsidRDefault="00260AE4" w:rsidP="00260AE4">
      <w:pPr>
        <w:rPr>
          <w:sz w:val="2"/>
          <w:szCs w:val="2"/>
        </w:rPr>
      </w:pPr>
    </w:p>
    <w:p w14:paraId="5F529652" w14:textId="77777777" w:rsidR="00260AE4" w:rsidRPr="003D7915" w:rsidRDefault="00260AE4" w:rsidP="00260AE4">
      <w:pPr>
        <w:rPr>
          <w:sz w:val="2"/>
          <w:szCs w:val="2"/>
        </w:rPr>
      </w:pPr>
    </w:p>
    <w:p w14:paraId="7E5DA9A4" w14:textId="77777777" w:rsidR="00260AE4" w:rsidRPr="003D7915" w:rsidRDefault="00260AE4" w:rsidP="00260AE4">
      <w:pPr>
        <w:rPr>
          <w:sz w:val="2"/>
          <w:szCs w:val="2"/>
        </w:rPr>
      </w:pPr>
    </w:p>
    <w:p w14:paraId="6A420152" w14:textId="77777777" w:rsidR="00260AE4" w:rsidRPr="003D7915" w:rsidRDefault="00260AE4" w:rsidP="00260AE4">
      <w:pPr>
        <w:rPr>
          <w:sz w:val="2"/>
          <w:szCs w:val="2"/>
        </w:rPr>
      </w:pPr>
    </w:p>
    <w:p w14:paraId="013993AA" w14:textId="70126C55" w:rsidR="00260AE4" w:rsidRDefault="00260AE4" w:rsidP="00260AE4">
      <w:pPr>
        <w:jc w:val="center"/>
        <w:rPr>
          <w:b/>
          <w:bCs/>
          <w:sz w:val="36"/>
          <w:szCs w:val="36"/>
        </w:rPr>
      </w:pPr>
    </w:p>
    <w:p w14:paraId="18E29150" w14:textId="77777777" w:rsidR="00260AE4" w:rsidRDefault="00260AE4" w:rsidP="00260AE4">
      <w:pPr>
        <w:rPr>
          <w:b/>
          <w:bCs/>
          <w:sz w:val="36"/>
          <w:szCs w:val="36"/>
        </w:rPr>
      </w:pPr>
    </w:p>
    <w:p w14:paraId="46ED7883" w14:textId="77777777" w:rsidR="00260AE4" w:rsidRDefault="00260AE4" w:rsidP="00260AE4">
      <w:pPr>
        <w:jc w:val="center"/>
        <w:rPr>
          <w:b/>
          <w:bCs/>
          <w:sz w:val="36"/>
          <w:szCs w:val="36"/>
        </w:rPr>
      </w:pPr>
    </w:p>
    <w:p w14:paraId="1F3525C0"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4F604F9"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7D29B692" w14:textId="77777777" w:rsidR="00260AE4" w:rsidRDefault="00260AE4" w:rsidP="00260AE4">
      <w:pPr>
        <w:jc w:val="center"/>
        <w:rPr>
          <w:b/>
          <w:bCs/>
          <w:sz w:val="36"/>
          <w:szCs w:val="36"/>
          <w:u w:val="single"/>
        </w:rPr>
      </w:pPr>
      <w:r>
        <w:rPr>
          <w:b/>
          <w:bCs/>
          <w:sz w:val="36"/>
          <w:szCs w:val="36"/>
          <w:u w:val="single"/>
        </w:rPr>
        <w:t>C.E. 2024 - 2025</w:t>
      </w:r>
    </w:p>
    <w:p w14:paraId="444DF161" w14:textId="77777777" w:rsidR="00260AE4" w:rsidRDefault="00260AE4" w:rsidP="00260AE4">
      <w:pPr>
        <w:jc w:val="center"/>
        <w:rPr>
          <w:b/>
          <w:bCs/>
          <w:color w:val="83CAEB"/>
          <w:sz w:val="36"/>
          <w:szCs w:val="36"/>
          <w:u w:val="single"/>
        </w:rPr>
      </w:pPr>
      <w:r w:rsidRPr="00273195">
        <w:rPr>
          <w:b/>
          <w:bCs/>
          <w:sz w:val="36"/>
          <w:szCs w:val="36"/>
        </w:rPr>
        <w:t xml:space="preserve">CAMPO FORMATIVO: </w:t>
      </w:r>
      <w:r w:rsidRPr="00746D3A">
        <w:rPr>
          <w:b/>
          <w:bCs/>
          <w:color w:val="8DD873"/>
          <w:sz w:val="36"/>
          <w:szCs w:val="36"/>
        </w:rPr>
        <w:t>ÉTICA, NATURALEZA Y SOCIEDADES.</w:t>
      </w:r>
    </w:p>
    <w:p w14:paraId="00E7F487" w14:textId="549D75AC" w:rsidR="00260AE4" w:rsidRPr="00D87A5D" w:rsidRDefault="00260AE4" w:rsidP="00D87A5D">
      <w:pPr>
        <w:jc w:val="center"/>
        <w:rPr>
          <w:b/>
          <w:bCs/>
          <w:sz w:val="36"/>
          <w:szCs w:val="36"/>
        </w:rPr>
      </w:pPr>
      <w:r w:rsidRPr="00892758">
        <w:rPr>
          <w:b/>
          <w:bCs/>
          <w:sz w:val="36"/>
          <w:szCs w:val="36"/>
        </w:rPr>
        <w:t>FECHA:</w:t>
      </w:r>
      <w:r>
        <w:rPr>
          <w:b/>
          <w:bCs/>
          <w:sz w:val="36"/>
          <w:szCs w:val="36"/>
        </w:rPr>
        <w:t xml:space="preserve"> MARTES</w:t>
      </w:r>
      <w:r w:rsidR="00D87A5D">
        <w:rPr>
          <w:b/>
          <w:bCs/>
          <w:sz w:val="36"/>
          <w:szCs w:val="36"/>
        </w:rPr>
        <w:t xml:space="preserve"> 03</w:t>
      </w:r>
      <w:r>
        <w:rPr>
          <w:b/>
          <w:bCs/>
          <w:sz w:val="36"/>
          <w:szCs w:val="36"/>
        </w:rPr>
        <w:t xml:space="preserve"> DE </w:t>
      </w:r>
      <w:r w:rsidR="00D87A5D">
        <w:rPr>
          <w:b/>
          <w:bCs/>
          <w:sz w:val="36"/>
          <w:szCs w:val="36"/>
        </w:rPr>
        <w:t>SEPTIEMBRE</w:t>
      </w:r>
      <w:r>
        <w:rPr>
          <w:b/>
          <w:bCs/>
          <w:sz w:val="36"/>
          <w:szCs w:val="36"/>
        </w:rPr>
        <w:t xml:space="preserve"> DE 2024</w:t>
      </w:r>
    </w:p>
    <w:p w14:paraId="5D9C863B" w14:textId="5D7A6647" w:rsidR="00260AE4" w:rsidRDefault="00260AE4" w:rsidP="00260AE4">
      <w:pPr>
        <w:jc w:val="both"/>
        <w:rPr>
          <w:b/>
          <w:bCs/>
        </w:rPr>
      </w:pPr>
      <w:r w:rsidRPr="00C40A6F">
        <w:t>1.- NOMBRE DEL PROFESOR:</w:t>
      </w:r>
      <w:r w:rsidR="00C40A6F">
        <w:rPr>
          <w:b/>
          <w:bCs/>
        </w:rPr>
        <w:t xml:space="preserve"> Jaqueline Itzel Zarco Perez </w:t>
      </w:r>
      <w:r>
        <w:rPr>
          <w:b/>
          <w:bCs/>
        </w:rPr>
        <w:t xml:space="preserve"> GRADO:  6°          GRUPO:  A                                                                         </w:t>
      </w:r>
    </w:p>
    <w:p w14:paraId="58D65F33" w14:textId="2B4B9C12" w:rsidR="00260AE4" w:rsidRPr="000C6593" w:rsidRDefault="00260AE4" w:rsidP="00260AE4">
      <w:pPr>
        <w:jc w:val="both"/>
        <w:rPr>
          <w:b/>
          <w:bCs/>
        </w:rPr>
      </w:pPr>
      <w:r w:rsidRPr="00C40A6F">
        <w:t>2.- ASIGNATURA:</w:t>
      </w:r>
      <w:r>
        <w:rPr>
          <w:b/>
          <w:bCs/>
        </w:rPr>
        <w:t xml:space="preserve"> </w:t>
      </w:r>
      <w:r w:rsidR="009E050B">
        <w:rPr>
          <w:b/>
          <w:bCs/>
        </w:rPr>
        <w:t xml:space="preserve"> Ciencias Naturales. </w:t>
      </w:r>
    </w:p>
    <w:p w14:paraId="330EFDB2" w14:textId="77777777" w:rsidR="00260AE4" w:rsidRPr="000C6593" w:rsidRDefault="00260AE4" w:rsidP="00260AE4">
      <w:pPr>
        <w:jc w:val="both"/>
        <w:rPr>
          <w:b/>
          <w:bCs/>
        </w:rPr>
      </w:pPr>
      <w:r w:rsidRPr="00C40A6F">
        <w:t>3.- TRIMESTRE</w:t>
      </w:r>
      <w:r w:rsidRPr="000C6593">
        <w:rPr>
          <w:b/>
          <w:bCs/>
        </w:rPr>
        <w:t xml:space="preserve">: </w:t>
      </w:r>
      <w:r>
        <w:rPr>
          <w:b/>
          <w:bCs/>
        </w:rPr>
        <w:t xml:space="preserve">Primer trimestre </w:t>
      </w:r>
    </w:p>
    <w:p w14:paraId="61276B28" w14:textId="0DEE945A" w:rsidR="00260AE4" w:rsidRPr="000C6593" w:rsidRDefault="00260AE4" w:rsidP="00260AE4">
      <w:pPr>
        <w:jc w:val="both"/>
        <w:rPr>
          <w:b/>
          <w:bCs/>
        </w:rPr>
      </w:pPr>
      <w:r w:rsidRPr="00C40A6F">
        <w:t>4.- SEMANA:</w:t>
      </w:r>
      <w:r>
        <w:rPr>
          <w:b/>
          <w:bCs/>
        </w:rPr>
        <w:t xml:space="preserve"> Del </w:t>
      </w:r>
      <w:r w:rsidR="009E050B">
        <w:rPr>
          <w:b/>
          <w:bCs/>
        </w:rPr>
        <w:t xml:space="preserve">02 al 06 de septiembre del 2024. </w:t>
      </w:r>
      <w:r>
        <w:rPr>
          <w:b/>
          <w:bCs/>
        </w:rPr>
        <w:t xml:space="preserve"> </w:t>
      </w:r>
    </w:p>
    <w:p w14:paraId="4046C109" w14:textId="77777777" w:rsidR="00260AE4" w:rsidRPr="000C6593" w:rsidRDefault="00260AE4" w:rsidP="00260AE4">
      <w:pPr>
        <w:jc w:val="both"/>
        <w:rPr>
          <w:b/>
          <w:bCs/>
        </w:rPr>
      </w:pPr>
      <w:r w:rsidRPr="00C40A6F">
        <w:t>5.- TIEMPO:</w:t>
      </w:r>
      <w:r>
        <w:rPr>
          <w:b/>
          <w:bCs/>
        </w:rPr>
        <w:t xml:space="preserve"> 50 minutos. </w:t>
      </w:r>
    </w:p>
    <w:p w14:paraId="7568587F" w14:textId="1B47DC35" w:rsidR="00260AE4" w:rsidRDefault="00260AE4" w:rsidP="00260AE4">
      <w:pPr>
        <w:jc w:val="both"/>
        <w:rPr>
          <w:b/>
          <w:bCs/>
        </w:rPr>
      </w:pPr>
      <w:r>
        <w:rPr>
          <w:b/>
          <w:bCs/>
        </w:rPr>
        <w:t>6</w:t>
      </w:r>
      <w:r w:rsidRPr="00C40A6F">
        <w:t>.- TEMA:</w:t>
      </w:r>
      <w:r>
        <w:rPr>
          <w:b/>
          <w:bCs/>
        </w:rPr>
        <w:t xml:space="preserve"> “</w:t>
      </w:r>
      <w:r w:rsidR="00993C02">
        <w:rPr>
          <w:b/>
          <w:bCs/>
        </w:rPr>
        <w:t xml:space="preserve">El oído y el sonido” </w:t>
      </w:r>
      <w:r>
        <w:rPr>
          <w:b/>
          <w:bCs/>
        </w:rPr>
        <w:t xml:space="preserve"> </w:t>
      </w:r>
    </w:p>
    <w:p w14:paraId="3F18055C" w14:textId="41B25C3A" w:rsidR="00260AE4" w:rsidRPr="000C6593" w:rsidRDefault="00260AE4" w:rsidP="00260AE4">
      <w:pPr>
        <w:jc w:val="both"/>
        <w:rPr>
          <w:b/>
          <w:bCs/>
        </w:rPr>
      </w:pPr>
      <w:r w:rsidRPr="00C40A6F">
        <w:t>7.- PROPOSITO:</w:t>
      </w:r>
      <w:r w:rsidR="001B4BF1">
        <w:rPr>
          <w:b/>
          <w:bCs/>
        </w:rPr>
        <w:t xml:space="preserve"> Describe </w:t>
      </w:r>
      <w:r w:rsidR="00E34F1B">
        <w:rPr>
          <w:b/>
          <w:bCs/>
        </w:rPr>
        <w:t xml:space="preserve">la propagación del sonido en el oído y la importancia de evitar los sonidos </w:t>
      </w:r>
      <w:r w:rsidR="00CD41D2">
        <w:rPr>
          <w:b/>
          <w:bCs/>
        </w:rPr>
        <w:t xml:space="preserve">intensos. </w:t>
      </w:r>
    </w:p>
    <w:p w14:paraId="179272C4" w14:textId="327D372B" w:rsidR="00260AE4" w:rsidRDefault="00260AE4" w:rsidP="00260AE4">
      <w:pPr>
        <w:jc w:val="both"/>
        <w:rPr>
          <w:b/>
          <w:bCs/>
        </w:rPr>
      </w:pPr>
      <w:r w:rsidRPr="00C40A6F">
        <w:t>8.- CONTENIDOS:</w:t>
      </w:r>
      <w:r>
        <w:rPr>
          <w:b/>
          <w:bCs/>
        </w:rPr>
        <w:t xml:space="preserve"> </w:t>
      </w:r>
      <w:r w:rsidR="00CD41D2">
        <w:rPr>
          <w:b/>
          <w:bCs/>
        </w:rPr>
        <w:t xml:space="preserve">Sentidos, sentido del oído, el oído, sus partes, como pasa el sonido por el oído. </w:t>
      </w:r>
      <w:r>
        <w:rPr>
          <w:b/>
          <w:bCs/>
        </w:rPr>
        <w:t xml:space="preserve"> </w:t>
      </w:r>
    </w:p>
    <w:p w14:paraId="68498299" w14:textId="529B10CF" w:rsidR="00260AE4" w:rsidRPr="00C40A6F" w:rsidRDefault="00260AE4" w:rsidP="00260AE4">
      <w:pPr>
        <w:jc w:val="both"/>
      </w:pPr>
      <w:r w:rsidRPr="00C40A6F">
        <w:t xml:space="preserve">9.- PDA: </w:t>
      </w:r>
    </w:p>
    <w:p w14:paraId="672406AA" w14:textId="21E0BC87" w:rsidR="00260AE4" w:rsidRDefault="00260AE4" w:rsidP="00260AE4">
      <w:pPr>
        <w:jc w:val="both"/>
        <w:rPr>
          <w:b/>
          <w:bCs/>
        </w:rPr>
      </w:pPr>
      <w:r>
        <w:rPr>
          <w:b/>
          <w:bCs/>
        </w:rPr>
        <w:t xml:space="preserve">10.- EJE ARTICULADOR: INCLUSIÓN (), PENSAMIENTO CRÍTICO (x), INTERCULTURALIDAD CRITICA (), IGUALDAD DE GÉNERO (), VIDA SALUDABLE (), APROPIACIÓN DE LAS CULTURAS A TRAVÉS DE </w:t>
      </w:r>
      <w:r>
        <w:rPr>
          <w:b/>
          <w:bCs/>
        </w:rPr>
        <w:lastRenderedPageBreak/>
        <w:t xml:space="preserve">LA LECTURA Y LA ESCRITURA (), ARTES Y EXPERIENCIAS ESTÉTICAS (). </w:t>
      </w:r>
    </w:p>
    <w:p w14:paraId="6C2094DA"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38FB5B05"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1DDF90FB" w14:textId="77777777" w:rsidR="00260AE4" w:rsidRPr="006E73AA" w:rsidRDefault="00260AE4" w:rsidP="00260AE4">
      <w:pPr>
        <w:jc w:val="both"/>
        <w:rPr>
          <w:b/>
          <w:bCs/>
        </w:rPr>
      </w:pPr>
      <w:r>
        <w:rPr>
          <w:b/>
          <w:bCs/>
        </w:rPr>
        <w:t xml:space="preserve">13.- </w:t>
      </w:r>
      <w:r w:rsidRPr="000C6593">
        <w:rPr>
          <w:b/>
          <w:bCs/>
        </w:rPr>
        <w:t>MATERIALES:</w:t>
      </w:r>
      <w:r>
        <w:rPr>
          <w:b/>
          <w:bCs/>
        </w:rPr>
        <w:t xml:space="preserve"> Cuaderno de ciencias naturales, copias, colores, lápiz, lectura. </w:t>
      </w:r>
    </w:p>
    <w:p w14:paraId="24C9AF92" w14:textId="09B435A8" w:rsidR="00260AE4" w:rsidRPr="00332F98" w:rsidRDefault="00260AE4" w:rsidP="00260AE4">
      <w:pPr>
        <w:jc w:val="both"/>
        <w:rPr>
          <w:rFonts w:ascii="Arial" w:hAnsi="Arial" w:cs="Arial"/>
          <w:b/>
          <w:color w:val="33CCFF"/>
        </w:rPr>
      </w:pPr>
      <w:r>
        <w:rPr>
          <w:rFonts w:ascii="Arial" w:hAnsi="Arial" w:cs="Arial"/>
          <w:b/>
        </w:rPr>
        <w:t xml:space="preserve">14.- INICIO: </w:t>
      </w:r>
      <w:r>
        <w:rPr>
          <w:rFonts w:ascii="Arial" w:hAnsi="Arial" w:cs="Arial"/>
          <w:bCs/>
        </w:rPr>
        <w:t>Para dar inicio con la sesión la maestra realizara unas breves preguntas respecto al tema “</w:t>
      </w:r>
      <w:r w:rsidR="00A84D90">
        <w:rPr>
          <w:rFonts w:ascii="Arial" w:hAnsi="Arial" w:cs="Arial"/>
          <w:bCs/>
        </w:rPr>
        <w:t xml:space="preserve">El </w:t>
      </w:r>
      <w:r w:rsidR="000A1A7D">
        <w:rPr>
          <w:rFonts w:ascii="Arial" w:hAnsi="Arial" w:cs="Arial"/>
          <w:bCs/>
        </w:rPr>
        <w:t xml:space="preserve">oído y el sonido” </w:t>
      </w:r>
      <w:r w:rsidRPr="006E73AA">
        <w:rPr>
          <w:rFonts w:ascii="Arial" w:hAnsi="Arial" w:cs="Arial"/>
          <w:b/>
          <w:color w:val="33CCFF"/>
        </w:rPr>
        <w:t xml:space="preserve">¿Qué </w:t>
      </w:r>
      <w:r>
        <w:rPr>
          <w:rFonts w:ascii="Arial" w:hAnsi="Arial" w:cs="Arial"/>
          <w:b/>
          <w:color w:val="33CCFF"/>
        </w:rPr>
        <w:t>e</w:t>
      </w:r>
      <w:r w:rsidR="000A1A7D">
        <w:rPr>
          <w:rFonts w:ascii="Arial" w:hAnsi="Arial" w:cs="Arial"/>
          <w:b/>
          <w:color w:val="33CCFF"/>
        </w:rPr>
        <w:t>s un sentido? ¿Para qué nos sirven los sentidos?</w:t>
      </w:r>
      <w:r w:rsidR="00834226">
        <w:rPr>
          <w:rFonts w:ascii="Arial" w:hAnsi="Arial" w:cs="Arial"/>
          <w:b/>
          <w:color w:val="33CCFF"/>
        </w:rPr>
        <w:t xml:space="preserve"> </w:t>
      </w:r>
      <w:r w:rsidR="00485002">
        <w:rPr>
          <w:rFonts w:ascii="Arial" w:hAnsi="Arial" w:cs="Arial"/>
          <w:b/>
          <w:color w:val="33CCFF"/>
        </w:rPr>
        <w:t>¿Qué es el sentido del oído? ¿De que se encarga? ¿C</w:t>
      </w:r>
      <w:r w:rsidR="00332F98">
        <w:rPr>
          <w:rFonts w:ascii="Arial" w:hAnsi="Arial" w:cs="Arial"/>
          <w:b/>
          <w:color w:val="33CCFF"/>
        </w:rPr>
        <w:t>ó</w:t>
      </w:r>
      <w:r w:rsidR="00485002">
        <w:rPr>
          <w:rFonts w:ascii="Arial" w:hAnsi="Arial" w:cs="Arial"/>
          <w:b/>
          <w:color w:val="33CCFF"/>
        </w:rPr>
        <w:t xml:space="preserve">mo cuidamos </w:t>
      </w:r>
      <w:r w:rsidR="00332F98">
        <w:rPr>
          <w:rFonts w:ascii="Arial" w:hAnsi="Arial" w:cs="Arial"/>
          <w:b/>
          <w:color w:val="33CCFF"/>
        </w:rPr>
        <w:t xml:space="preserve">el sentido del oído? ¿Qué es el sonido? ¿Cómo viaja el sonido? </w:t>
      </w:r>
      <w:r>
        <w:rPr>
          <w:rFonts w:ascii="Arial" w:hAnsi="Arial" w:cs="Arial"/>
          <w:b/>
          <w:color w:val="33CCFF"/>
        </w:rPr>
        <w:t xml:space="preserve">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7B3EBF40" w14:textId="77777777" w:rsidR="00260AE4" w:rsidRPr="00BE14EA" w:rsidRDefault="00260AE4" w:rsidP="00260AE4">
      <w:pPr>
        <w:jc w:val="both"/>
        <w:rPr>
          <w:rFonts w:ascii="Arial" w:hAnsi="Arial" w:cs="Arial"/>
          <w:b/>
          <w:bCs/>
        </w:rPr>
      </w:pPr>
      <w:r w:rsidRPr="00BE14EA">
        <w:rPr>
          <w:rFonts w:ascii="Arial" w:hAnsi="Arial" w:cs="Arial"/>
          <w:b/>
          <w:bCs/>
        </w:rPr>
        <w:t>15.- DESARROLLO:</w:t>
      </w:r>
    </w:p>
    <w:p w14:paraId="313BE22D" w14:textId="5D866380" w:rsidR="00260AE4" w:rsidRDefault="00260AE4" w:rsidP="00260AE4">
      <w:pPr>
        <w:jc w:val="both"/>
        <w:rPr>
          <w:rFonts w:ascii="Arial" w:hAnsi="Arial" w:cs="Arial"/>
        </w:rPr>
      </w:pPr>
      <w:r>
        <w:rPr>
          <w:rFonts w:ascii="Arial" w:hAnsi="Arial" w:cs="Arial"/>
        </w:rPr>
        <w:t>Los alumnos deberán de escuchar con atención la explicación dada por la maestra respecto al tema “</w:t>
      </w:r>
      <w:r w:rsidR="00332F98">
        <w:rPr>
          <w:rFonts w:ascii="Arial" w:hAnsi="Arial" w:cs="Arial"/>
        </w:rPr>
        <w:t>El oído y el sonido”</w:t>
      </w:r>
      <w:r>
        <w:rPr>
          <w:rFonts w:ascii="Arial" w:hAnsi="Arial" w:cs="Arial"/>
        </w:rPr>
        <w:t xml:space="preserve"> lo cual les permitirá poder comprender de lo que se habla y realizar las actividades correspondientes. </w:t>
      </w:r>
    </w:p>
    <w:p w14:paraId="3BEECC3C" w14:textId="77777777" w:rsidR="00250516" w:rsidRPr="00250516" w:rsidRDefault="00250516" w:rsidP="00250516">
      <w:pPr>
        <w:jc w:val="center"/>
        <w:rPr>
          <w:rFonts w:ascii="Arial" w:hAnsi="Arial" w:cs="Arial"/>
          <w:b/>
          <w:bCs/>
          <w:lang w:val="es-MX"/>
        </w:rPr>
      </w:pPr>
      <w:r w:rsidRPr="00250516">
        <w:rPr>
          <w:rFonts w:ascii="Arial" w:hAnsi="Arial" w:cs="Arial"/>
          <w:b/>
          <w:bCs/>
          <w:color w:val="FF66CC"/>
          <w:lang w:val="es-MX"/>
        </w:rPr>
        <w:t>EL SENTIDO DEL OÍDO</w:t>
      </w:r>
    </w:p>
    <w:p w14:paraId="4082B598" w14:textId="714B6AF1" w:rsidR="00250516" w:rsidRPr="00250516" w:rsidRDefault="00250516" w:rsidP="00250516">
      <w:pPr>
        <w:jc w:val="both"/>
        <w:rPr>
          <w:rFonts w:ascii="Arial" w:hAnsi="Arial" w:cs="Arial"/>
          <w:lang w:val="es-MX"/>
        </w:rPr>
      </w:pPr>
      <w:r w:rsidRPr="00250516">
        <w:rPr>
          <w:rFonts w:ascii="Arial" w:hAnsi="Arial" w:cs="Arial"/>
          <w:lang w:val="es-MX"/>
        </w:rPr>
        <w:t>Para oír, los sonidos son captados por el pabellón de la oreja. Luego pasan por el conducto auditivo externo y llegan al tímpano. Cuando este vibra, mueve una cadena de huesecillos que lleva la vibración hacia el caracol. Dentro del caracol, las vibraciones se transforman en impulsos nerviosos que son transmitidos al cerebro por los nervios auditivos.</w:t>
      </w:r>
    </w:p>
    <w:p w14:paraId="6F02CF54" w14:textId="2DC46F36" w:rsidR="00250516" w:rsidRPr="00250516" w:rsidRDefault="00250516" w:rsidP="00250516">
      <w:pPr>
        <w:jc w:val="center"/>
        <w:rPr>
          <w:rFonts w:ascii="Arial" w:hAnsi="Arial" w:cs="Arial"/>
          <w:b/>
          <w:bCs/>
          <w:color w:val="FF66CC"/>
          <w:lang w:val="es-MX"/>
        </w:rPr>
      </w:pPr>
      <w:r w:rsidRPr="00250516">
        <w:rPr>
          <w:rFonts w:ascii="Arial" w:hAnsi="Arial" w:cs="Arial"/>
          <w:b/>
          <w:bCs/>
          <w:color w:val="FF66CC"/>
          <w:lang w:val="es-MX"/>
        </w:rPr>
        <w:t>Partes del oído:</w:t>
      </w:r>
    </w:p>
    <w:p w14:paraId="59D8CC6A" w14:textId="77777777" w:rsidR="00250516" w:rsidRPr="00250516" w:rsidRDefault="00250516" w:rsidP="00250516">
      <w:pPr>
        <w:pStyle w:val="Prrafodelista"/>
        <w:numPr>
          <w:ilvl w:val="0"/>
          <w:numId w:val="27"/>
        </w:numPr>
        <w:jc w:val="both"/>
        <w:rPr>
          <w:rFonts w:ascii="Arial" w:hAnsi="Arial" w:cs="Arial"/>
          <w:lang w:val="es-MX"/>
        </w:rPr>
      </w:pPr>
      <w:r w:rsidRPr="00250516">
        <w:rPr>
          <w:rFonts w:ascii="Arial" w:hAnsi="Arial" w:cs="Arial"/>
          <w:lang w:val="es-MX"/>
        </w:rPr>
        <w:t>Oído Externo: Es por donde recibimos los sonidos. Se encuentra formado por la oreja, conocida como pabellón auditivo, la cual está cubierta de pelos y cera. Está constituido por el Pabellón auricular y Conducto auditivo</w:t>
      </w:r>
    </w:p>
    <w:p w14:paraId="6D26E4EF" w14:textId="77777777" w:rsidR="00250516" w:rsidRPr="00250516" w:rsidRDefault="00250516" w:rsidP="00250516">
      <w:pPr>
        <w:pStyle w:val="Prrafodelista"/>
        <w:numPr>
          <w:ilvl w:val="0"/>
          <w:numId w:val="27"/>
        </w:numPr>
        <w:jc w:val="both"/>
        <w:rPr>
          <w:rFonts w:ascii="Arial" w:hAnsi="Arial" w:cs="Arial"/>
          <w:lang w:val="es-MX"/>
        </w:rPr>
      </w:pPr>
      <w:r w:rsidRPr="00250516">
        <w:rPr>
          <w:rFonts w:ascii="Arial" w:hAnsi="Arial" w:cs="Arial"/>
          <w:lang w:val="es-MX"/>
        </w:rPr>
        <w:t>El Oído Medio: Está dentro de una cavidad excavada en los huesos del cráneo. En el oído medio se encuentra el tímpano conectado a tres huesecillos: martillo, yunque y estribo. El estribo es el huesecillo más pequeño del cuerpo humano. Está constituido por: Tímpano y Huesecillos (martillo, yunque y estribo).</w:t>
      </w:r>
    </w:p>
    <w:p w14:paraId="08298A48" w14:textId="77777777" w:rsidR="00250516" w:rsidRPr="00250516" w:rsidRDefault="00250516" w:rsidP="00250516">
      <w:pPr>
        <w:pStyle w:val="Prrafodelista"/>
        <w:numPr>
          <w:ilvl w:val="0"/>
          <w:numId w:val="27"/>
        </w:numPr>
        <w:jc w:val="both"/>
        <w:rPr>
          <w:rFonts w:ascii="Arial" w:hAnsi="Arial" w:cs="Arial"/>
          <w:lang w:val="es-MX"/>
        </w:rPr>
      </w:pPr>
      <w:r w:rsidRPr="00250516">
        <w:rPr>
          <w:rFonts w:ascii="Arial" w:hAnsi="Arial" w:cs="Arial"/>
          <w:lang w:val="es-MX"/>
        </w:rPr>
        <w:t>Oído Interno: Está formado por dos partes. Una estructura con forma de caracol y los canales semicirculares. Está constituido por: El caracol (dentro del caracol hay células que captan las vibraciones y las con­vierten en señales que se envían por el nervio acústico al cerebro y el cerebro interpreta estas señales y tú puedes escuchar el sonido)</w:t>
      </w:r>
    </w:p>
    <w:p w14:paraId="786A5F24" w14:textId="77777777" w:rsidR="00250516" w:rsidRPr="00250516" w:rsidRDefault="00250516" w:rsidP="00250516">
      <w:pPr>
        <w:pStyle w:val="Prrafodelista"/>
        <w:numPr>
          <w:ilvl w:val="0"/>
          <w:numId w:val="27"/>
        </w:numPr>
        <w:jc w:val="both"/>
        <w:rPr>
          <w:rFonts w:ascii="Arial" w:hAnsi="Arial" w:cs="Arial"/>
          <w:lang w:val="es-MX"/>
        </w:rPr>
      </w:pPr>
      <w:r w:rsidRPr="00250516">
        <w:rPr>
          <w:rFonts w:ascii="Arial" w:hAnsi="Arial" w:cs="Arial"/>
          <w:lang w:val="es-MX"/>
        </w:rPr>
        <w:t>Los conductos semicirculares (Estos no participan en la audición, están relacionados con el equilibrio, están llenos de líquido y envían información de nuestra posición al cerebro)</w:t>
      </w:r>
    </w:p>
    <w:p w14:paraId="23D0E822" w14:textId="77777777" w:rsidR="00250516" w:rsidRPr="00250516" w:rsidRDefault="00250516" w:rsidP="00250516">
      <w:pPr>
        <w:jc w:val="both"/>
        <w:rPr>
          <w:rFonts w:ascii="Arial" w:hAnsi="Arial" w:cs="Arial"/>
          <w:lang w:val="es-MX"/>
        </w:rPr>
      </w:pPr>
    </w:p>
    <w:p w14:paraId="09862180" w14:textId="5B6D7691" w:rsidR="00250516" w:rsidRPr="00250516" w:rsidRDefault="00250516" w:rsidP="00250516">
      <w:pPr>
        <w:jc w:val="center"/>
        <w:rPr>
          <w:rFonts w:ascii="Arial" w:hAnsi="Arial" w:cs="Arial"/>
          <w:b/>
          <w:bCs/>
          <w:lang w:val="es-MX"/>
        </w:rPr>
      </w:pPr>
      <w:r w:rsidRPr="00250516">
        <w:rPr>
          <w:rFonts w:ascii="Arial" w:hAnsi="Arial" w:cs="Arial"/>
          <w:b/>
          <w:bCs/>
          <w:color w:val="FF66CC"/>
          <w:lang w:val="es-MX"/>
        </w:rPr>
        <w:t>Cuidados del sentido del oído</w:t>
      </w:r>
    </w:p>
    <w:p w14:paraId="79BFCE7D" w14:textId="77777777" w:rsidR="00250516" w:rsidRPr="00250516" w:rsidRDefault="00250516" w:rsidP="00250516">
      <w:pPr>
        <w:jc w:val="both"/>
        <w:rPr>
          <w:rFonts w:ascii="Arial" w:hAnsi="Arial" w:cs="Arial"/>
          <w:lang w:val="es-MX"/>
        </w:rPr>
      </w:pPr>
      <w:r w:rsidRPr="00250516">
        <w:rPr>
          <w:rFonts w:ascii="Arial" w:hAnsi="Arial" w:cs="Arial"/>
          <w:lang w:val="es-MX"/>
        </w:rPr>
        <w:t>Limpia los oídos con hisopos especiales, jamás con palitos o lápices, porque pue­den perforar la membrana del tímpano y dejarnos sordos para siempre.</w:t>
      </w:r>
    </w:p>
    <w:p w14:paraId="4E618AF1" w14:textId="77777777" w:rsidR="00250516" w:rsidRPr="00250516" w:rsidRDefault="00250516" w:rsidP="00250516">
      <w:pPr>
        <w:jc w:val="both"/>
        <w:rPr>
          <w:rFonts w:ascii="Arial" w:hAnsi="Arial" w:cs="Arial"/>
          <w:lang w:val="es-MX"/>
        </w:rPr>
      </w:pPr>
      <w:r w:rsidRPr="00250516">
        <w:rPr>
          <w:rFonts w:ascii="Arial" w:hAnsi="Arial" w:cs="Arial"/>
          <w:lang w:val="es-MX"/>
        </w:rPr>
        <w:t>Evita los ruidos fuertes, pues también pueden romper el tímpano.</w:t>
      </w:r>
    </w:p>
    <w:p w14:paraId="0F1C315F" w14:textId="116A906A" w:rsidR="00250516" w:rsidRPr="00250516" w:rsidRDefault="00250516" w:rsidP="00250516">
      <w:pPr>
        <w:jc w:val="both"/>
        <w:rPr>
          <w:rFonts w:ascii="Arial" w:hAnsi="Arial" w:cs="Arial"/>
          <w:lang w:val="es-MX"/>
        </w:rPr>
      </w:pPr>
      <w:r w:rsidRPr="00250516">
        <w:rPr>
          <w:rFonts w:ascii="Arial" w:hAnsi="Arial" w:cs="Arial"/>
          <w:lang w:val="es-MX"/>
        </w:rPr>
        <w:t>Lava tus orejas todos los días para evitar infecciones del oíd.</w:t>
      </w:r>
    </w:p>
    <w:p w14:paraId="10CBD460" w14:textId="479EB99E" w:rsidR="00260AE4" w:rsidRPr="00D4453E" w:rsidRDefault="00250516" w:rsidP="00250516">
      <w:pPr>
        <w:jc w:val="both"/>
        <w:rPr>
          <w:rFonts w:ascii="Arial" w:hAnsi="Arial" w:cs="Arial"/>
          <w:lang w:val="es-MX"/>
        </w:rPr>
      </w:pPr>
      <w:r w:rsidRPr="00250516">
        <w:rPr>
          <w:rFonts w:ascii="Arial" w:hAnsi="Arial" w:cs="Arial"/>
          <w:lang w:val="es-MX"/>
        </w:rPr>
        <w:t>Acude inmediatamente al médico otorri­nolaringólogo si sientes algún malestar o dolor en el oído.</w:t>
      </w:r>
    </w:p>
    <w:p w14:paraId="769F2DFB" w14:textId="6B94994B"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53B3DE7C" w14:textId="56BF7F33"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366B0EE4" w14:textId="5E75F23B" w:rsidR="00260AE4" w:rsidRPr="00C14BCD" w:rsidRDefault="00260AE4" w:rsidP="00260AE4">
      <w:pPr>
        <w:jc w:val="center"/>
        <w:rPr>
          <w:rFonts w:ascii="Arial" w:hAnsi="Arial" w:cs="Arial"/>
          <w:b/>
          <w:bCs/>
          <w:color w:val="60CAF3"/>
        </w:rPr>
      </w:pPr>
      <w:r w:rsidRPr="00C14BCD">
        <w:rPr>
          <w:rFonts w:ascii="Arial" w:hAnsi="Arial" w:cs="Arial"/>
          <w:b/>
          <w:bCs/>
          <w:color w:val="60CAF3"/>
        </w:rPr>
        <w:t>Apunte y actividad:</w:t>
      </w:r>
    </w:p>
    <w:p w14:paraId="4427247C" w14:textId="2B657EF3" w:rsidR="00260AE4" w:rsidRPr="005954F5" w:rsidRDefault="00260AE4" w:rsidP="00260AE4">
      <w:pPr>
        <w:jc w:val="both"/>
        <w:rPr>
          <w:rFonts w:ascii="Arial" w:hAnsi="Arial" w:cs="Arial"/>
        </w:rPr>
      </w:pPr>
      <w:r>
        <w:rPr>
          <w:rFonts w:ascii="Arial" w:hAnsi="Arial" w:cs="Arial"/>
          <w:color w:val="FF0000"/>
        </w:rPr>
        <w:t>M</w:t>
      </w:r>
      <w:r>
        <w:rPr>
          <w:rFonts w:ascii="Arial" w:hAnsi="Arial" w:cs="Arial"/>
        </w:rPr>
        <w:t xml:space="preserve">artes </w:t>
      </w:r>
      <w:r w:rsidR="00250516">
        <w:rPr>
          <w:rFonts w:ascii="Arial" w:hAnsi="Arial" w:cs="Arial"/>
          <w:color w:val="FF0000"/>
        </w:rPr>
        <w:t xml:space="preserve">03 </w:t>
      </w:r>
      <w:r>
        <w:rPr>
          <w:rFonts w:ascii="Arial" w:hAnsi="Arial" w:cs="Arial"/>
        </w:rPr>
        <w:t xml:space="preserve">de </w:t>
      </w:r>
      <w:r w:rsidR="00250516">
        <w:rPr>
          <w:rFonts w:ascii="Arial" w:hAnsi="Arial" w:cs="Arial"/>
          <w:color w:val="FF0000"/>
        </w:rPr>
        <w:t>S</w:t>
      </w:r>
      <w:r w:rsidR="00250516">
        <w:rPr>
          <w:rFonts w:ascii="Arial" w:hAnsi="Arial" w:cs="Arial"/>
        </w:rPr>
        <w:t>eptiembre</w:t>
      </w:r>
      <w:r>
        <w:rPr>
          <w:rFonts w:ascii="Arial" w:hAnsi="Arial" w:cs="Arial"/>
        </w:rPr>
        <w:t xml:space="preserve"> de </w:t>
      </w:r>
      <w:r w:rsidRPr="005954F5">
        <w:rPr>
          <w:rFonts w:ascii="Arial" w:hAnsi="Arial" w:cs="Arial"/>
          <w:color w:val="FF0000"/>
        </w:rPr>
        <w:t>2024</w:t>
      </w:r>
    </w:p>
    <w:p w14:paraId="172A16A5" w14:textId="282A73C7" w:rsidR="00260AE4" w:rsidRDefault="00260AE4" w:rsidP="00250516">
      <w:pPr>
        <w:jc w:val="both"/>
        <w:rPr>
          <w:rFonts w:ascii="Arial" w:hAnsi="Arial" w:cs="Arial"/>
        </w:rPr>
      </w:pPr>
      <w:r>
        <w:rPr>
          <w:rFonts w:ascii="Arial" w:hAnsi="Arial" w:cs="Arial"/>
        </w:rPr>
        <w:t xml:space="preserve">Realizaremos </w:t>
      </w:r>
      <w:r w:rsidR="00250516">
        <w:rPr>
          <w:rFonts w:ascii="Arial" w:hAnsi="Arial" w:cs="Arial"/>
        </w:rPr>
        <w:t xml:space="preserve">el siguiente apunte acerca del oído </w:t>
      </w:r>
      <w:r w:rsidR="008F2494">
        <w:rPr>
          <w:rFonts w:ascii="Arial" w:hAnsi="Arial" w:cs="Arial"/>
        </w:rPr>
        <w:t xml:space="preserve">y sus partes, así mismo escribiremos </w:t>
      </w:r>
      <w:r w:rsidR="00C30CF5">
        <w:rPr>
          <w:rFonts w:ascii="Arial" w:hAnsi="Arial" w:cs="Arial"/>
        </w:rPr>
        <w:t xml:space="preserve">lo que significa el sonido y describiremos cual es el camino que recorre el sonido para llegar </w:t>
      </w:r>
      <w:r w:rsidR="00C30CF5">
        <w:rPr>
          <w:rFonts w:ascii="Arial" w:hAnsi="Arial" w:cs="Arial"/>
        </w:rPr>
        <w:lastRenderedPageBreak/>
        <w:t xml:space="preserve">al cerebro. De la misma forma se les pedirá a los alumnos que ilustren su apunte. </w:t>
      </w:r>
    </w:p>
    <w:p w14:paraId="36A5F517" w14:textId="645B9330" w:rsidR="00C30CF5" w:rsidRPr="00250516" w:rsidRDefault="00BA7D9E" w:rsidP="00250516">
      <w:pPr>
        <w:jc w:val="both"/>
        <w:rPr>
          <w:rFonts w:ascii="Arial" w:hAnsi="Arial" w:cs="Arial"/>
        </w:rPr>
      </w:pPr>
      <w:r>
        <w:rPr>
          <w:noProof/>
        </w:rPr>
        <w:drawing>
          <wp:inline distT="0" distB="0" distL="0" distR="0" wp14:anchorId="5BF9452F" wp14:editId="0B20B051">
            <wp:extent cx="3161665" cy="1773555"/>
            <wp:effectExtent l="0" t="0" r="635" b="0"/>
            <wp:docPr id="2117449577" name="Imagen 112" descr="Resultado de imagen de el oido y el sonido para quint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Resultado de imagen de el oido y el sonido para quinto grad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1665" cy="1773555"/>
                    </a:xfrm>
                    <a:prstGeom prst="rect">
                      <a:avLst/>
                    </a:prstGeom>
                    <a:noFill/>
                    <a:ln>
                      <a:noFill/>
                    </a:ln>
                  </pic:spPr>
                </pic:pic>
              </a:graphicData>
            </a:graphic>
          </wp:inline>
        </w:drawing>
      </w:r>
    </w:p>
    <w:p w14:paraId="55FFED43" w14:textId="77777777"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63E1202" w14:textId="6E0AEBC6"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Reconocer la importancia </w:t>
      </w:r>
      <w:r w:rsidR="00B46BE2">
        <w:rPr>
          <w:color w:val="000000"/>
        </w:rPr>
        <w:t xml:space="preserve">que tienen el sentido del oído y el sonido. </w:t>
      </w:r>
    </w:p>
    <w:p w14:paraId="2645C6E5" w14:textId="0EB8B77A"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sidR="00B46BE2">
        <w:rPr>
          <w:color w:val="000000"/>
        </w:rPr>
        <w:t xml:space="preserve">El oído </w:t>
      </w:r>
      <w:r w:rsidR="00330DBA">
        <w:rPr>
          <w:color w:val="000000"/>
        </w:rPr>
        <w:t xml:space="preserve">y el sonido. </w:t>
      </w:r>
    </w:p>
    <w:p w14:paraId="5DEC15CF" w14:textId="445F8A50" w:rsidR="00260AE4" w:rsidRPr="000C6593" w:rsidRDefault="00260AE4" w:rsidP="00260AE4">
      <w:pPr>
        <w:numPr>
          <w:ilvl w:val="0"/>
          <w:numId w:val="1"/>
        </w:numPr>
        <w:jc w:val="both"/>
        <w:rPr>
          <w:b/>
          <w:bCs/>
        </w:rPr>
      </w:pPr>
      <w:r w:rsidRPr="000C6593">
        <w:rPr>
          <w:b/>
          <w:bCs/>
        </w:rPr>
        <w:t>PROCEDIMENTAL:</w:t>
      </w:r>
      <w:r>
        <w:rPr>
          <w:b/>
          <w:bCs/>
        </w:rPr>
        <w:t xml:space="preserve"> </w:t>
      </w:r>
      <w:r>
        <w:t xml:space="preserve">Identificar </w:t>
      </w:r>
      <w:r w:rsidR="00330DBA">
        <w:t xml:space="preserve">como es que viaja el sonido a nuestro cerebro y como es que lo recibe. </w:t>
      </w:r>
      <w:r>
        <w:t xml:space="preserve">  </w:t>
      </w:r>
    </w:p>
    <w:p w14:paraId="450D7F24" w14:textId="6CE89C61" w:rsidR="00260AE4" w:rsidRPr="004E542C" w:rsidRDefault="00260AE4" w:rsidP="00260AE4">
      <w:pPr>
        <w:jc w:val="both"/>
        <w:rPr>
          <w:rFonts w:ascii="Arial" w:hAnsi="Arial" w:cs="Arial"/>
        </w:rPr>
      </w:pPr>
      <w:r>
        <w:rPr>
          <w:rFonts w:ascii="Arial" w:hAnsi="Arial" w:cs="Arial"/>
        </w:rPr>
        <w:t>Se evaluará que los alumnos</w:t>
      </w:r>
      <w:r w:rsidR="00005CC8">
        <w:rPr>
          <w:rFonts w:ascii="Arial" w:hAnsi="Arial" w:cs="Arial"/>
        </w:rPr>
        <w:t xml:space="preserve"> identifiquen </w:t>
      </w:r>
      <w:r w:rsidR="00C57813">
        <w:rPr>
          <w:rFonts w:ascii="Arial" w:hAnsi="Arial" w:cs="Arial"/>
        </w:rPr>
        <w:t xml:space="preserve">que es el sonido y de qué forma llegan los señales al cerebro. </w:t>
      </w:r>
    </w:p>
    <w:p w14:paraId="31D352DC" w14:textId="77777777" w:rsidR="00260AE4" w:rsidRPr="003D7915" w:rsidRDefault="00260AE4" w:rsidP="00260AE4">
      <w:pPr>
        <w:rPr>
          <w:sz w:val="2"/>
          <w:szCs w:val="2"/>
        </w:rPr>
      </w:pPr>
      <w:r>
        <w:rPr>
          <w:rFonts w:ascii="Arial" w:hAnsi="Arial" w:cs="Arial"/>
          <w:b/>
        </w:rPr>
        <w:t>18.- TAREA: No hay tarea.</w:t>
      </w:r>
    </w:p>
    <w:bookmarkEnd w:id="0"/>
    <w:p w14:paraId="131E800A" w14:textId="77777777" w:rsidR="00260AE4" w:rsidRPr="003D7915" w:rsidRDefault="00260AE4" w:rsidP="00260AE4">
      <w:pPr>
        <w:rPr>
          <w:sz w:val="2"/>
          <w:szCs w:val="2"/>
        </w:rPr>
      </w:pPr>
    </w:p>
    <w:p w14:paraId="1422C95E" w14:textId="77777777" w:rsidR="00260AE4" w:rsidRPr="003D7915" w:rsidRDefault="00260AE4" w:rsidP="00260AE4">
      <w:pPr>
        <w:rPr>
          <w:sz w:val="2"/>
          <w:szCs w:val="2"/>
        </w:rPr>
      </w:pPr>
    </w:p>
    <w:p w14:paraId="1593C470" w14:textId="77777777" w:rsidR="00260AE4" w:rsidRPr="003D7915" w:rsidRDefault="00260AE4" w:rsidP="00260AE4">
      <w:pPr>
        <w:rPr>
          <w:sz w:val="2"/>
          <w:szCs w:val="2"/>
        </w:rPr>
      </w:pPr>
    </w:p>
    <w:p w14:paraId="60E3B362" w14:textId="77777777" w:rsidR="00260AE4" w:rsidRPr="003D7915" w:rsidRDefault="00260AE4" w:rsidP="00260AE4">
      <w:pPr>
        <w:rPr>
          <w:sz w:val="2"/>
          <w:szCs w:val="2"/>
        </w:rPr>
      </w:pPr>
    </w:p>
    <w:p w14:paraId="1A65A75F" w14:textId="77777777" w:rsidR="00260AE4" w:rsidRPr="003D7915" w:rsidRDefault="00260AE4" w:rsidP="00260AE4">
      <w:pPr>
        <w:rPr>
          <w:sz w:val="2"/>
          <w:szCs w:val="2"/>
        </w:rPr>
      </w:pPr>
    </w:p>
    <w:p w14:paraId="48D2A926" w14:textId="18F204FC" w:rsidR="00260AE4" w:rsidRPr="003D7915" w:rsidRDefault="004B08BE" w:rsidP="00260AE4">
      <w:pPr>
        <w:rPr>
          <w:sz w:val="2"/>
          <w:szCs w:val="2"/>
        </w:rPr>
      </w:pPr>
      <w:r>
        <w:rPr>
          <w:noProof/>
        </w:rPr>
        <mc:AlternateContent>
          <mc:Choice Requires="wpg">
            <w:drawing>
              <wp:anchor distT="0" distB="0" distL="114300" distR="114300" simplePos="0" relativeHeight="251677710" behindDoc="0" locked="0" layoutInCell="1" allowOverlap="1" wp14:anchorId="2581A314" wp14:editId="0AA1DE85">
                <wp:simplePos x="0" y="0"/>
                <wp:positionH relativeFrom="column">
                  <wp:posOffset>554156</wp:posOffset>
                </wp:positionH>
                <wp:positionV relativeFrom="paragraph">
                  <wp:posOffset>12065</wp:posOffset>
                </wp:positionV>
                <wp:extent cx="4877435" cy="1143000"/>
                <wp:effectExtent l="0" t="0" r="0" b="0"/>
                <wp:wrapNone/>
                <wp:docPr id="2014823884"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31747439" name="Grupo 1131747439"/>
                        <wpg:cNvGrpSpPr/>
                        <wpg:grpSpPr>
                          <a:xfrm>
                            <a:off x="0" y="0"/>
                            <a:ext cx="4877435" cy="1143000"/>
                            <a:chOff x="0" y="0"/>
                            <a:chExt cx="4877435" cy="1143000"/>
                          </a:xfrm>
                        </wpg:grpSpPr>
                        <wpg:grpSp>
                          <wpg:cNvPr id="755912030" name="Group 1"/>
                          <wpg:cNvGrpSpPr/>
                          <wpg:grpSpPr bwMode="auto">
                            <a:xfrm>
                              <a:off x="0" y="0"/>
                              <a:ext cx="4699362" cy="1143000"/>
                              <a:chOff x="690" y="-59"/>
                              <a:chExt cx="7403" cy="1859"/>
                            </a:xfrm>
                          </wpg:grpSpPr>
                          <pic:pic xmlns:pic="http://schemas.openxmlformats.org/drawingml/2006/picture">
                            <pic:nvPicPr>
                              <pic:cNvPr id="1389048047"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29952394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626904594"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424943420" name="Cuadro de texto 424943420"/>
                          <wps:cNvSpPr txBox="1">
                            <a:spLocks noChangeArrowheads="1"/>
                          </wps:cNvSpPr>
                          <wps:spPr bwMode="auto">
                            <a:xfrm>
                              <a:off x="4057650" y="763905"/>
                              <a:ext cx="819785" cy="339725"/>
                            </a:xfrm>
                            <a:prstGeom prst="rect">
                              <a:avLst/>
                            </a:prstGeom>
                            <a:solidFill>
                              <a:srgbClr val="FFFFFF"/>
                            </a:solidFill>
                            <a:ln>
                              <a:noFill/>
                            </a:ln>
                          </wps:spPr>
                          <wps:txbx>
                            <w:txbxContent>
                              <w:p w14:paraId="41CDDA2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1137A507"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6291047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C4A92CB"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EE49F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9868D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CFBC1DA"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581A314" id="Grupo 85" o:spid="_x0000_s1098" style="position:absolute;margin-left:43.65pt;margin-top:.95pt;width:384.05pt;height:90pt;z-index:25167771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Aux/3u3gAAAAgBAAAPAAAAZHJz&#10;L2Rvd25yZXYueG1sTI9NT4NAEIbvJv6HzZh4swtWFJGlaRr11DSxNWl6m7JTIGV3CbsF+u8dT3p8&#10;P/LOM/liMq0YqPeNswriWQSCbOl0YysF37uPhxSED2g1ts6Sgit5WBS3Nzlm2o32i4ZtqASPWJ+h&#10;gjqELpPSlzUZ9DPXkeXs5HqDgWVfSd3jyOOmlY9R9CwNNpYv1NjRqqbyvL0YBZ8jjst5/D6sz6fV&#10;9bBLNvt1TErd303LNxCBpvBXhl98RoeCmY7uYrUXrYL0Zc5N9l9BcJwmyROII+uUHVnk8v8DxQ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BEYwvTJBAAAyB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C7H/e7eAAAACAEAAA8AAAAAAAAA&#10;AAAAAAAADCICAGRycy9kb3ducmV2LnhtbFBLAQItABQABgAIAAAAIQBCDYJ/zwAAACkCAAAZAAAA&#10;AAAAAAAAAAAAABcjAgBkcnMvX3JlbHMvZTJvRG9jLnhtbC5yZWxzUEsFBgAAAAAIAAgAAAIAAB0k&#10;AgAAAA==&#10;">
                <v:group id="Grupo 1131747439" o:sp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">
                      <v:imagedata r:id="rId10"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">
                      <v:imagedata r:id="rId11"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">
                      <v:imagedata r:id="rId45" o:title=""/>
                    </v:shape>
                  </v:group>
                  <v:shape id="Cuadro de texto 424943420"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" stroked="f">
                    <v:textbox style="mso-fit-shape-to-text:t">
                      <w:txbxContent>
                        <w:p w14:paraId="41CDDA2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1137A507"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" filled="f" stroked="f">
                  <v:textbox>
                    <w:txbxContent>
                      <w:p w14:paraId="2C4A92CB"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EE49F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9868D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CFBC1DA" w14:textId="77777777" w:rsidR="00260AE4" w:rsidRDefault="00260AE4" w:rsidP="00260AE4">
                        <w:pPr>
                          <w:jc w:val="center"/>
                        </w:pPr>
                      </w:p>
                    </w:txbxContent>
                  </v:textbox>
                </v:shape>
              </v:group>
            </w:pict>
          </mc:Fallback>
        </mc:AlternateContent>
      </w:r>
    </w:p>
    <w:p w14:paraId="54AFF523" w14:textId="5DA1882D" w:rsidR="00260AE4" w:rsidRPr="003D7915" w:rsidRDefault="00260AE4" w:rsidP="00260AE4">
      <w:pPr>
        <w:rPr>
          <w:sz w:val="2"/>
          <w:szCs w:val="2"/>
        </w:rPr>
      </w:pPr>
    </w:p>
    <w:p w14:paraId="7D5C33DA" w14:textId="77777777" w:rsidR="00260AE4" w:rsidRPr="003D7915" w:rsidRDefault="00260AE4" w:rsidP="00260AE4">
      <w:pPr>
        <w:rPr>
          <w:sz w:val="2"/>
          <w:szCs w:val="2"/>
        </w:rPr>
      </w:pPr>
    </w:p>
    <w:p w14:paraId="553E20DD" w14:textId="77777777" w:rsidR="00260AE4" w:rsidRPr="003D7915" w:rsidRDefault="00260AE4" w:rsidP="00260AE4">
      <w:pPr>
        <w:rPr>
          <w:sz w:val="2"/>
          <w:szCs w:val="2"/>
        </w:rPr>
      </w:pPr>
    </w:p>
    <w:p w14:paraId="4B7FA310" w14:textId="77777777" w:rsidR="00260AE4" w:rsidRPr="003D7915" w:rsidRDefault="00260AE4" w:rsidP="00260AE4">
      <w:pPr>
        <w:rPr>
          <w:sz w:val="2"/>
          <w:szCs w:val="2"/>
        </w:rPr>
      </w:pPr>
    </w:p>
    <w:p w14:paraId="7A9F8269" w14:textId="77777777" w:rsidR="00260AE4" w:rsidRPr="003D7915" w:rsidRDefault="00260AE4" w:rsidP="00260AE4">
      <w:pPr>
        <w:rPr>
          <w:sz w:val="2"/>
          <w:szCs w:val="2"/>
        </w:rPr>
      </w:pPr>
    </w:p>
    <w:p w14:paraId="545B0209" w14:textId="77777777" w:rsidR="00260AE4" w:rsidRPr="003D7915" w:rsidRDefault="00260AE4" w:rsidP="00260AE4">
      <w:pPr>
        <w:rPr>
          <w:sz w:val="2"/>
          <w:szCs w:val="2"/>
        </w:rPr>
      </w:pPr>
    </w:p>
    <w:p w14:paraId="4269F1E7" w14:textId="77777777" w:rsidR="00260AE4" w:rsidRPr="003D7915" w:rsidRDefault="00260AE4" w:rsidP="00260AE4">
      <w:pPr>
        <w:rPr>
          <w:sz w:val="2"/>
          <w:szCs w:val="2"/>
        </w:rPr>
      </w:pPr>
    </w:p>
    <w:p w14:paraId="75721490" w14:textId="77777777" w:rsidR="00260AE4" w:rsidRPr="003D7915" w:rsidRDefault="00260AE4" w:rsidP="00260AE4">
      <w:pPr>
        <w:rPr>
          <w:sz w:val="2"/>
          <w:szCs w:val="2"/>
        </w:rPr>
      </w:pPr>
    </w:p>
    <w:p w14:paraId="348BDCDD" w14:textId="77777777" w:rsidR="00260AE4" w:rsidRPr="003D7915" w:rsidRDefault="00260AE4" w:rsidP="00260AE4">
      <w:pPr>
        <w:rPr>
          <w:sz w:val="2"/>
          <w:szCs w:val="2"/>
        </w:rPr>
      </w:pPr>
    </w:p>
    <w:p w14:paraId="74A4CA32" w14:textId="77777777" w:rsidR="00260AE4" w:rsidRPr="003D7915" w:rsidRDefault="00260AE4" w:rsidP="00260AE4">
      <w:pPr>
        <w:rPr>
          <w:sz w:val="2"/>
          <w:szCs w:val="2"/>
        </w:rPr>
      </w:pPr>
    </w:p>
    <w:p w14:paraId="70EDDE0A" w14:textId="77777777" w:rsidR="00260AE4" w:rsidRPr="003D7915" w:rsidRDefault="00260AE4" w:rsidP="00260AE4">
      <w:pPr>
        <w:rPr>
          <w:sz w:val="2"/>
          <w:szCs w:val="2"/>
        </w:rPr>
      </w:pPr>
    </w:p>
    <w:p w14:paraId="706C2BD4" w14:textId="77777777" w:rsidR="00260AE4" w:rsidRPr="003D7915" w:rsidRDefault="00260AE4" w:rsidP="00260AE4">
      <w:pPr>
        <w:rPr>
          <w:sz w:val="2"/>
          <w:szCs w:val="2"/>
        </w:rPr>
      </w:pPr>
    </w:p>
    <w:p w14:paraId="00DA4A26" w14:textId="77777777" w:rsidR="00260AE4" w:rsidRPr="003D7915" w:rsidRDefault="00260AE4" w:rsidP="00260AE4">
      <w:pPr>
        <w:rPr>
          <w:sz w:val="2"/>
          <w:szCs w:val="2"/>
        </w:rPr>
      </w:pPr>
    </w:p>
    <w:p w14:paraId="515B3718" w14:textId="77777777" w:rsidR="00260AE4" w:rsidRPr="003D7915" w:rsidRDefault="00260AE4" w:rsidP="00260AE4">
      <w:pPr>
        <w:rPr>
          <w:sz w:val="2"/>
          <w:szCs w:val="2"/>
        </w:rPr>
      </w:pPr>
    </w:p>
    <w:p w14:paraId="335D82C4" w14:textId="77777777" w:rsidR="00260AE4" w:rsidRPr="003D7915" w:rsidRDefault="00260AE4" w:rsidP="00260AE4">
      <w:pPr>
        <w:rPr>
          <w:sz w:val="2"/>
          <w:szCs w:val="2"/>
        </w:rPr>
      </w:pPr>
    </w:p>
    <w:p w14:paraId="256E5F7D" w14:textId="77777777" w:rsidR="00260AE4" w:rsidRPr="003D7915" w:rsidRDefault="00260AE4" w:rsidP="00260AE4">
      <w:pPr>
        <w:rPr>
          <w:sz w:val="2"/>
          <w:szCs w:val="2"/>
        </w:rPr>
      </w:pPr>
    </w:p>
    <w:p w14:paraId="1652006D" w14:textId="77777777" w:rsidR="00260AE4" w:rsidRPr="003D7915" w:rsidRDefault="00260AE4" w:rsidP="00260AE4">
      <w:pPr>
        <w:rPr>
          <w:sz w:val="2"/>
          <w:szCs w:val="2"/>
        </w:rPr>
      </w:pPr>
    </w:p>
    <w:p w14:paraId="62E70A0C" w14:textId="77777777" w:rsidR="00260AE4" w:rsidRPr="003D7915" w:rsidRDefault="00260AE4" w:rsidP="00260AE4">
      <w:pPr>
        <w:rPr>
          <w:sz w:val="2"/>
          <w:szCs w:val="2"/>
        </w:rPr>
      </w:pPr>
    </w:p>
    <w:p w14:paraId="54794DE4" w14:textId="77777777" w:rsidR="00260AE4" w:rsidRPr="003D7915" w:rsidRDefault="00260AE4" w:rsidP="00260AE4">
      <w:pPr>
        <w:rPr>
          <w:sz w:val="2"/>
          <w:szCs w:val="2"/>
        </w:rPr>
      </w:pPr>
    </w:p>
    <w:p w14:paraId="4CAE145F" w14:textId="77777777" w:rsidR="00260AE4" w:rsidRPr="003D7915" w:rsidRDefault="00260AE4" w:rsidP="00260AE4">
      <w:pPr>
        <w:rPr>
          <w:sz w:val="2"/>
          <w:szCs w:val="2"/>
        </w:rPr>
      </w:pPr>
    </w:p>
    <w:p w14:paraId="4D50539B" w14:textId="77777777" w:rsidR="00260AE4" w:rsidRPr="003D7915" w:rsidRDefault="00260AE4" w:rsidP="00260AE4">
      <w:pPr>
        <w:rPr>
          <w:sz w:val="2"/>
          <w:szCs w:val="2"/>
        </w:rPr>
      </w:pPr>
    </w:p>
    <w:p w14:paraId="1DA44C02" w14:textId="77777777" w:rsidR="00260AE4" w:rsidRPr="003D7915" w:rsidRDefault="00260AE4" w:rsidP="00260AE4">
      <w:pPr>
        <w:rPr>
          <w:sz w:val="2"/>
          <w:szCs w:val="2"/>
        </w:rPr>
      </w:pPr>
    </w:p>
    <w:p w14:paraId="4304B561" w14:textId="77777777" w:rsidR="00260AE4" w:rsidRPr="003D7915" w:rsidRDefault="00260AE4" w:rsidP="00260AE4">
      <w:pPr>
        <w:rPr>
          <w:sz w:val="2"/>
          <w:szCs w:val="2"/>
        </w:rPr>
      </w:pPr>
    </w:p>
    <w:p w14:paraId="26AF1D1C" w14:textId="77777777" w:rsidR="00260AE4" w:rsidRPr="003D7915" w:rsidRDefault="00260AE4" w:rsidP="00260AE4">
      <w:pPr>
        <w:rPr>
          <w:sz w:val="2"/>
          <w:szCs w:val="2"/>
        </w:rPr>
      </w:pPr>
    </w:p>
    <w:p w14:paraId="26FC90F7" w14:textId="77777777" w:rsidR="00260AE4" w:rsidRPr="003D7915" w:rsidRDefault="00260AE4" w:rsidP="00260AE4">
      <w:pPr>
        <w:rPr>
          <w:sz w:val="2"/>
          <w:szCs w:val="2"/>
        </w:rPr>
      </w:pPr>
    </w:p>
    <w:p w14:paraId="42522CBF" w14:textId="77777777" w:rsidR="00260AE4" w:rsidRPr="003D7915" w:rsidRDefault="00260AE4" w:rsidP="00260AE4">
      <w:pPr>
        <w:rPr>
          <w:sz w:val="2"/>
          <w:szCs w:val="2"/>
        </w:rPr>
      </w:pPr>
    </w:p>
    <w:p w14:paraId="658B6D22" w14:textId="77777777" w:rsidR="00260AE4" w:rsidRPr="003D7915" w:rsidRDefault="00260AE4" w:rsidP="00260AE4">
      <w:pPr>
        <w:rPr>
          <w:sz w:val="2"/>
          <w:szCs w:val="2"/>
        </w:rPr>
      </w:pPr>
    </w:p>
    <w:p w14:paraId="30E691B6" w14:textId="77777777" w:rsidR="00260AE4" w:rsidRPr="003D7915" w:rsidRDefault="00260AE4" w:rsidP="00260AE4">
      <w:pPr>
        <w:rPr>
          <w:sz w:val="2"/>
          <w:szCs w:val="2"/>
        </w:rPr>
      </w:pPr>
    </w:p>
    <w:p w14:paraId="1870BD39" w14:textId="77777777" w:rsidR="00260AE4" w:rsidRPr="003D7915" w:rsidRDefault="00260AE4" w:rsidP="00260AE4">
      <w:pPr>
        <w:rPr>
          <w:sz w:val="2"/>
          <w:szCs w:val="2"/>
        </w:rPr>
      </w:pPr>
    </w:p>
    <w:p w14:paraId="3817FFD6" w14:textId="77777777" w:rsidR="00260AE4" w:rsidRDefault="00260AE4" w:rsidP="00260AE4">
      <w:pPr>
        <w:jc w:val="center"/>
        <w:rPr>
          <w:b/>
          <w:bCs/>
          <w:sz w:val="36"/>
          <w:szCs w:val="36"/>
        </w:rPr>
      </w:pPr>
    </w:p>
    <w:p w14:paraId="25D5D9CE" w14:textId="194506DC" w:rsidR="00260AE4" w:rsidRDefault="009C75FF" w:rsidP="009C75FF">
      <w:pPr>
        <w:rPr>
          <w:b/>
          <w:bCs/>
          <w:sz w:val="36"/>
          <w:szCs w:val="36"/>
        </w:rPr>
      </w:pPr>
      <w:r>
        <w:rPr>
          <w:b/>
          <w:bCs/>
          <w:sz w:val="36"/>
          <w:szCs w:val="36"/>
        </w:rPr>
        <w:br/>
      </w:r>
    </w:p>
    <w:p w14:paraId="18118A3B"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3F0BD77"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75A17BBB" w14:textId="77777777" w:rsidR="00260AE4" w:rsidRDefault="00260AE4" w:rsidP="00260AE4">
      <w:pPr>
        <w:jc w:val="center"/>
        <w:rPr>
          <w:b/>
          <w:bCs/>
          <w:sz w:val="36"/>
          <w:szCs w:val="36"/>
          <w:u w:val="single"/>
        </w:rPr>
      </w:pPr>
      <w:r>
        <w:rPr>
          <w:b/>
          <w:bCs/>
          <w:sz w:val="36"/>
          <w:szCs w:val="36"/>
          <w:u w:val="single"/>
        </w:rPr>
        <w:t>C.E. 2024 - 2025</w:t>
      </w:r>
    </w:p>
    <w:p w14:paraId="4F14BEBA" w14:textId="77777777" w:rsidR="00260AE4" w:rsidRDefault="00260AE4" w:rsidP="00260AE4">
      <w:pPr>
        <w:jc w:val="center"/>
        <w:rPr>
          <w:b/>
          <w:bCs/>
          <w:color w:val="8DD873"/>
          <w:sz w:val="36"/>
          <w:szCs w:val="36"/>
          <w:u w:val="single"/>
        </w:rPr>
      </w:pPr>
      <w:r w:rsidRPr="00273195">
        <w:rPr>
          <w:b/>
          <w:bCs/>
          <w:sz w:val="36"/>
          <w:szCs w:val="36"/>
        </w:rPr>
        <w:t xml:space="preserve">CAMPO FORMATIVO: </w:t>
      </w:r>
      <w:r>
        <w:rPr>
          <w:b/>
          <w:bCs/>
          <w:color w:val="FF6699"/>
          <w:sz w:val="36"/>
          <w:szCs w:val="36"/>
        </w:rPr>
        <w:t xml:space="preserve">  </w:t>
      </w:r>
      <w:r>
        <w:rPr>
          <w:b/>
          <w:bCs/>
          <w:color w:val="8DD873"/>
          <w:sz w:val="36"/>
          <w:szCs w:val="36"/>
        </w:rPr>
        <w:t xml:space="preserve">ÉTICA, NATURALEZA Y SOCIEDADES. </w:t>
      </w:r>
    </w:p>
    <w:p w14:paraId="2E266E3B" w14:textId="26DA70F7" w:rsidR="00260AE4" w:rsidRPr="004B08BE" w:rsidRDefault="00260AE4" w:rsidP="004B08BE">
      <w:pPr>
        <w:jc w:val="center"/>
        <w:rPr>
          <w:b/>
          <w:bCs/>
          <w:sz w:val="36"/>
          <w:szCs w:val="36"/>
        </w:rPr>
      </w:pPr>
      <w:r w:rsidRPr="00892758">
        <w:rPr>
          <w:b/>
          <w:bCs/>
          <w:sz w:val="36"/>
          <w:szCs w:val="36"/>
        </w:rPr>
        <w:t>FECHA:</w:t>
      </w:r>
      <w:r>
        <w:rPr>
          <w:b/>
          <w:bCs/>
          <w:sz w:val="36"/>
          <w:szCs w:val="36"/>
        </w:rPr>
        <w:t xml:space="preserve"> MAR</w:t>
      </w:r>
      <w:r w:rsidR="004B08BE">
        <w:rPr>
          <w:b/>
          <w:bCs/>
          <w:sz w:val="36"/>
          <w:szCs w:val="36"/>
        </w:rPr>
        <w:t>TES 03</w:t>
      </w:r>
      <w:r>
        <w:rPr>
          <w:b/>
          <w:bCs/>
          <w:sz w:val="36"/>
          <w:szCs w:val="36"/>
        </w:rPr>
        <w:t xml:space="preserve"> DE </w:t>
      </w:r>
      <w:r w:rsidR="004B08BE">
        <w:rPr>
          <w:b/>
          <w:bCs/>
          <w:sz w:val="36"/>
          <w:szCs w:val="36"/>
        </w:rPr>
        <w:t>SEPTIEMBRE</w:t>
      </w:r>
      <w:r>
        <w:rPr>
          <w:b/>
          <w:bCs/>
          <w:sz w:val="36"/>
          <w:szCs w:val="36"/>
        </w:rPr>
        <w:t xml:space="preserve"> DE 2024</w:t>
      </w:r>
    </w:p>
    <w:p w14:paraId="135FA122" w14:textId="58AAA1EE" w:rsidR="00260AE4" w:rsidRDefault="00260AE4" w:rsidP="00260AE4">
      <w:pPr>
        <w:jc w:val="both"/>
        <w:rPr>
          <w:b/>
          <w:bCs/>
        </w:rPr>
      </w:pPr>
      <w:r w:rsidRPr="00C40A6F">
        <w:t>1.- NOMBRE DEL PROFESOR:</w:t>
      </w:r>
      <w:r>
        <w:rPr>
          <w:b/>
          <w:bCs/>
        </w:rPr>
        <w:t xml:space="preserve"> </w:t>
      </w:r>
      <w:r w:rsidR="00C40A6F">
        <w:rPr>
          <w:b/>
          <w:bCs/>
        </w:rPr>
        <w:t xml:space="preserve">Jaqueline Itzel Zarco Perez  </w:t>
      </w:r>
      <w:r>
        <w:rPr>
          <w:b/>
          <w:bCs/>
        </w:rPr>
        <w:t xml:space="preserve">GRADO:  6°              GRUPO:  A                                                                         </w:t>
      </w:r>
    </w:p>
    <w:p w14:paraId="56B544B5" w14:textId="77777777" w:rsidR="00260AE4" w:rsidRPr="000C6593" w:rsidRDefault="00260AE4" w:rsidP="00260AE4">
      <w:pPr>
        <w:jc w:val="both"/>
        <w:rPr>
          <w:b/>
          <w:bCs/>
        </w:rPr>
      </w:pPr>
      <w:r>
        <w:rPr>
          <w:b/>
          <w:bCs/>
        </w:rPr>
        <w:t>2</w:t>
      </w:r>
      <w:r w:rsidRPr="00C40A6F">
        <w:t>.- ASIGNATURA:</w:t>
      </w:r>
      <w:r>
        <w:rPr>
          <w:b/>
          <w:bCs/>
        </w:rPr>
        <w:t xml:space="preserve"> Formación cívica y ética. </w:t>
      </w:r>
    </w:p>
    <w:p w14:paraId="0319A5CE" w14:textId="77777777" w:rsidR="00260AE4" w:rsidRPr="000C6593" w:rsidRDefault="00260AE4" w:rsidP="00260AE4">
      <w:pPr>
        <w:jc w:val="both"/>
        <w:rPr>
          <w:b/>
          <w:bCs/>
        </w:rPr>
      </w:pPr>
      <w:r w:rsidRPr="00C40A6F">
        <w:t>3.- TRIMESTRE</w:t>
      </w:r>
      <w:r w:rsidRPr="000C6593">
        <w:rPr>
          <w:b/>
          <w:bCs/>
        </w:rPr>
        <w:t xml:space="preserve">: </w:t>
      </w:r>
      <w:r>
        <w:rPr>
          <w:b/>
          <w:bCs/>
        </w:rPr>
        <w:t xml:space="preserve">Primer trimestre </w:t>
      </w:r>
    </w:p>
    <w:p w14:paraId="09FA7F58" w14:textId="2688652A" w:rsidR="00260AE4" w:rsidRPr="000C6593" w:rsidRDefault="00260AE4" w:rsidP="00260AE4">
      <w:pPr>
        <w:jc w:val="both"/>
        <w:rPr>
          <w:b/>
          <w:bCs/>
        </w:rPr>
      </w:pPr>
      <w:r w:rsidRPr="00C40A6F">
        <w:t>4.- SEMANA</w:t>
      </w:r>
      <w:r w:rsidRPr="000C6593">
        <w:rPr>
          <w:b/>
          <w:bCs/>
        </w:rPr>
        <w:t>:</w:t>
      </w:r>
      <w:r>
        <w:rPr>
          <w:b/>
          <w:bCs/>
        </w:rPr>
        <w:t xml:space="preserve"> Del </w:t>
      </w:r>
      <w:r w:rsidR="009C75FF">
        <w:rPr>
          <w:b/>
          <w:bCs/>
        </w:rPr>
        <w:t xml:space="preserve">02 </w:t>
      </w:r>
      <w:r w:rsidR="006B5796">
        <w:rPr>
          <w:b/>
          <w:bCs/>
        </w:rPr>
        <w:t xml:space="preserve">al 06 de </w:t>
      </w:r>
      <w:r w:rsidR="00CA13DE">
        <w:rPr>
          <w:b/>
          <w:bCs/>
        </w:rPr>
        <w:t xml:space="preserve">septiembre de 2024. </w:t>
      </w:r>
    </w:p>
    <w:p w14:paraId="69F40C97" w14:textId="77777777" w:rsidR="00260AE4" w:rsidRPr="000C6593" w:rsidRDefault="00260AE4" w:rsidP="00260AE4">
      <w:pPr>
        <w:jc w:val="both"/>
        <w:rPr>
          <w:b/>
          <w:bCs/>
        </w:rPr>
      </w:pPr>
      <w:r w:rsidRPr="00C40A6F">
        <w:t>5.- TIEMPO:</w:t>
      </w:r>
      <w:r>
        <w:rPr>
          <w:b/>
          <w:bCs/>
        </w:rPr>
        <w:t xml:space="preserve">  50 minutos</w:t>
      </w:r>
    </w:p>
    <w:p w14:paraId="5293E179" w14:textId="02EE1D81" w:rsidR="00260AE4" w:rsidRDefault="00260AE4" w:rsidP="00260AE4">
      <w:pPr>
        <w:jc w:val="both"/>
        <w:rPr>
          <w:b/>
          <w:bCs/>
        </w:rPr>
      </w:pPr>
      <w:r w:rsidRPr="00C40A6F">
        <w:t>6.- TEMA:</w:t>
      </w:r>
      <w:r>
        <w:rPr>
          <w:b/>
          <w:bCs/>
        </w:rPr>
        <w:t xml:space="preserve"> “</w:t>
      </w:r>
      <w:r w:rsidR="00F94554">
        <w:rPr>
          <w:b/>
          <w:bCs/>
        </w:rPr>
        <w:t xml:space="preserve">Cultura de paz” </w:t>
      </w:r>
    </w:p>
    <w:p w14:paraId="0E3DCDB4" w14:textId="207A52EA" w:rsidR="00260AE4" w:rsidRPr="000C6593" w:rsidRDefault="00260AE4" w:rsidP="00260AE4">
      <w:pPr>
        <w:jc w:val="both"/>
        <w:rPr>
          <w:b/>
          <w:bCs/>
        </w:rPr>
      </w:pPr>
      <w:r>
        <w:rPr>
          <w:b/>
          <w:bCs/>
        </w:rPr>
        <w:t>7</w:t>
      </w:r>
      <w:r w:rsidRPr="00C40A6F">
        <w:t>.- PROPOSITO:</w:t>
      </w:r>
      <w:r>
        <w:rPr>
          <w:b/>
          <w:bCs/>
        </w:rPr>
        <w:t xml:space="preserve"> </w:t>
      </w:r>
      <w:r w:rsidR="00036DB8">
        <w:rPr>
          <w:b/>
          <w:bCs/>
        </w:rPr>
        <w:t>Indaga en fuentes orales</w:t>
      </w:r>
      <w:r w:rsidR="00535C24">
        <w:rPr>
          <w:b/>
          <w:bCs/>
        </w:rPr>
        <w:t>, escritas o digitales acerca de los conflictos</w:t>
      </w:r>
      <w:r w:rsidR="006C0052">
        <w:rPr>
          <w:b/>
          <w:bCs/>
        </w:rPr>
        <w:t xml:space="preserve"> vecinales entre personas y/o grupos de su comunidad, barrio, colonia o ciudad que han ocurrido en años recientes. Analiza críticamente las causas, desarrollo y resolución del conflicto. </w:t>
      </w:r>
    </w:p>
    <w:p w14:paraId="740937B2" w14:textId="6713CFA8" w:rsidR="00260AE4" w:rsidRDefault="00260AE4" w:rsidP="00260AE4">
      <w:pPr>
        <w:jc w:val="both"/>
        <w:rPr>
          <w:b/>
          <w:bCs/>
        </w:rPr>
      </w:pPr>
      <w:r w:rsidRPr="00C40A6F">
        <w:t>8.- CONTENIDOS:</w:t>
      </w:r>
      <w:r>
        <w:rPr>
          <w:b/>
          <w:bCs/>
        </w:rPr>
        <w:t xml:space="preserve"> </w:t>
      </w:r>
      <w:r w:rsidR="006C0052">
        <w:rPr>
          <w:b/>
          <w:bCs/>
        </w:rPr>
        <w:t xml:space="preserve">Cultura paz, resolución de conflictos. </w:t>
      </w:r>
    </w:p>
    <w:p w14:paraId="20AAA88B" w14:textId="29975FC9" w:rsidR="00260AE4" w:rsidRDefault="00260AE4" w:rsidP="00260AE4">
      <w:pPr>
        <w:jc w:val="both"/>
        <w:rPr>
          <w:b/>
          <w:bCs/>
        </w:rPr>
      </w:pPr>
      <w:r w:rsidRPr="00C40A6F">
        <w:t>9.- PDA:</w:t>
      </w:r>
      <w:r>
        <w:rPr>
          <w:b/>
          <w:bCs/>
        </w:rPr>
        <w:t xml:space="preserve"> </w:t>
      </w:r>
      <w:r w:rsidR="006C0052">
        <w:rPr>
          <w:b/>
          <w:bCs/>
        </w:rPr>
        <w:t>Indaga en fuentes orales, escritas o digitales acerca de los conflictos vecinales entre personas y/o grupos de su comunidad, barrio, colonia o ciudad que han ocurrido en años recientes. Analiza críticamente las causas, desarrollo y resolución del conflicto.</w:t>
      </w:r>
    </w:p>
    <w:p w14:paraId="4E10A028" w14:textId="77777777" w:rsidR="00260AE4" w:rsidRDefault="00260AE4" w:rsidP="00260AE4">
      <w:pPr>
        <w:jc w:val="both"/>
        <w:rPr>
          <w:b/>
          <w:bCs/>
        </w:rPr>
      </w:pPr>
      <w:r>
        <w:rPr>
          <w:b/>
          <w:bCs/>
        </w:rPr>
        <w:lastRenderedPageBreak/>
        <w:t xml:space="preserve">10.- EJE ARTICULADOR: INCLUSIÓN (), PENSAMIENTO CRÍTICO (), INTERCULTURALIDAD CRITICA (), IGUALDAD DE GÉNERO (x), VIDA SALUDABLE (), APROPIACIÓN DE LAS CULTURAS A TRAVÉS DE LA LECTURA Y LA ESCRITURA (), ARTES Y EXPERIENCIAS ESTÉTICAS (). </w:t>
      </w:r>
    </w:p>
    <w:p w14:paraId="6EDCF931"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2E50C4C3"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6B993F55" w14:textId="77777777" w:rsidR="00260AE4" w:rsidRPr="006E73AA" w:rsidRDefault="00260AE4" w:rsidP="00260AE4">
      <w:pPr>
        <w:jc w:val="both"/>
        <w:rPr>
          <w:b/>
          <w:bCs/>
        </w:rPr>
      </w:pPr>
      <w:r>
        <w:rPr>
          <w:b/>
          <w:bCs/>
        </w:rPr>
        <w:t xml:space="preserve">13.- </w:t>
      </w:r>
      <w:r w:rsidRPr="000C6593">
        <w:rPr>
          <w:b/>
          <w:bCs/>
        </w:rPr>
        <w:t>MATERIALES:</w:t>
      </w:r>
      <w:r>
        <w:rPr>
          <w:b/>
          <w:bCs/>
        </w:rPr>
        <w:t xml:space="preserve"> Cuaderno de formación cívica y ética, copias, colores, lápiz, lectura. </w:t>
      </w:r>
    </w:p>
    <w:p w14:paraId="711F9F8E" w14:textId="3702179B" w:rsidR="00260AE4" w:rsidRPr="00BA6224" w:rsidRDefault="00260AE4" w:rsidP="00260AE4">
      <w:pPr>
        <w:jc w:val="both"/>
        <w:rPr>
          <w:rFonts w:ascii="Arial" w:hAnsi="Arial" w:cs="Arial"/>
          <w:b/>
          <w:color w:val="33CCFF"/>
        </w:rPr>
      </w:pPr>
      <w:r>
        <w:rPr>
          <w:rFonts w:ascii="Arial" w:hAnsi="Arial" w:cs="Arial"/>
          <w:b/>
        </w:rPr>
        <w:t xml:space="preserve">14.- INICIO: </w:t>
      </w:r>
      <w:r>
        <w:rPr>
          <w:rFonts w:ascii="Arial" w:hAnsi="Arial" w:cs="Arial"/>
          <w:bCs/>
        </w:rPr>
        <w:t>Para dar inicio con la sesión la maestra realizara unas breves preguntas respecto al tema “</w:t>
      </w:r>
      <w:r w:rsidR="00001BDA">
        <w:rPr>
          <w:rFonts w:ascii="Arial" w:hAnsi="Arial" w:cs="Arial"/>
          <w:bCs/>
        </w:rPr>
        <w:t>Cultura de paz</w:t>
      </w:r>
      <w:r>
        <w:rPr>
          <w:rFonts w:ascii="Arial" w:hAnsi="Arial" w:cs="Arial"/>
          <w:bCs/>
        </w:rPr>
        <w:t xml:space="preserve">” </w:t>
      </w:r>
      <w:r w:rsidRPr="006E73AA">
        <w:rPr>
          <w:rFonts w:ascii="Arial" w:hAnsi="Arial" w:cs="Arial"/>
          <w:b/>
          <w:color w:val="33CCFF"/>
        </w:rPr>
        <w:t xml:space="preserve">¿Qué es </w:t>
      </w:r>
      <w:r>
        <w:rPr>
          <w:rFonts w:ascii="Arial" w:hAnsi="Arial" w:cs="Arial"/>
          <w:b/>
          <w:color w:val="33CCFF"/>
        </w:rPr>
        <w:t>la</w:t>
      </w:r>
      <w:r w:rsidR="00001BDA">
        <w:rPr>
          <w:rFonts w:ascii="Arial" w:hAnsi="Arial" w:cs="Arial"/>
          <w:b/>
          <w:color w:val="33CCFF"/>
        </w:rPr>
        <w:t xml:space="preserve"> cultura</w:t>
      </w:r>
      <w:r w:rsidR="00BA6224">
        <w:rPr>
          <w:rFonts w:ascii="Arial" w:hAnsi="Arial" w:cs="Arial"/>
          <w:b/>
          <w:color w:val="33CCFF"/>
        </w:rPr>
        <w:t xml:space="preserve">? ¿Qué es la paz? ¿Qué es la cultura de paz? </w:t>
      </w:r>
      <w:r w:rsidR="00E9655E">
        <w:rPr>
          <w:rFonts w:ascii="Arial" w:hAnsi="Arial" w:cs="Arial"/>
          <w:b/>
          <w:color w:val="33CCFF"/>
        </w:rPr>
        <w:t xml:space="preserve">¿Qué es un conflicto? ¿Cómo </w:t>
      </w:r>
      <w:r w:rsidR="007C044F">
        <w:rPr>
          <w:rFonts w:ascii="Arial" w:hAnsi="Arial" w:cs="Arial"/>
          <w:b/>
          <w:color w:val="33CCFF"/>
        </w:rPr>
        <w:t xml:space="preserve">se resuelven los conflictos? ¿Por qué es importante que resolvamos conflictos?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17177277" w14:textId="77777777" w:rsidR="00260AE4" w:rsidRDefault="00260AE4" w:rsidP="00260AE4">
      <w:pPr>
        <w:jc w:val="both"/>
        <w:rPr>
          <w:rFonts w:ascii="Arial" w:hAnsi="Arial" w:cs="Arial"/>
          <w:b/>
          <w:bCs/>
        </w:rPr>
      </w:pPr>
      <w:r>
        <w:rPr>
          <w:rFonts w:ascii="Arial" w:hAnsi="Arial" w:cs="Arial"/>
          <w:b/>
          <w:bCs/>
        </w:rPr>
        <w:t xml:space="preserve">15.- </w:t>
      </w:r>
      <w:r w:rsidRPr="00C2281E">
        <w:rPr>
          <w:rFonts w:ascii="Arial" w:hAnsi="Arial" w:cs="Arial"/>
          <w:b/>
          <w:bCs/>
        </w:rPr>
        <w:t>DESARROLLO:</w:t>
      </w:r>
    </w:p>
    <w:p w14:paraId="798EF926" w14:textId="77777777" w:rsidR="00260AE4" w:rsidRDefault="00260AE4" w:rsidP="00260AE4">
      <w:pPr>
        <w:jc w:val="both"/>
        <w:rPr>
          <w:rFonts w:ascii="Arial" w:hAnsi="Arial" w:cs="Arial"/>
        </w:rPr>
      </w:pPr>
      <w:r>
        <w:rPr>
          <w:rFonts w:ascii="Arial" w:hAnsi="Arial" w:cs="Arial"/>
        </w:rPr>
        <w:t xml:space="preserve">Los alumnos deberán de escuchar con atención la explicación dada por la maestra respecto a la discriminación lo cual les permitirá poder comprender de lo que se habla y realizar las actividades correspondientes. </w:t>
      </w:r>
    </w:p>
    <w:p w14:paraId="26587E61" w14:textId="7DF075F6" w:rsidR="00260AE4" w:rsidRDefault="00942FBB" w:rsidP="00942FBB">
      <w:pPr>
        <w:jc w:val="center"/>
        <w:rPr>
          <w:rFonts w:ascii="Arial" w:hAnsi="Arial" w:cs="Arial"/>
          <w:b/>
          <w:bCs/>
          <w:color w:val="FF66CC"/>
          <w:lang w:val="es-MX"/>
        </w:rPr>
      </w:pPr>
      <w:r>
        <w:rPr>
          <w:rFonts w:ascii="Arial" w:hAnsi="Arial" w:cs="Arial"/>
          <w:b/>
          <w:bCs/>
          <w:color w:val="FF66CC"/>
          <w:lang w:val="es-MX"/>
        </w:rPr>
        <w:t xml:space="preserve">CULTURA DE PAZ </w:t>
      </w:r>
    </w:p>
    <w:p w14:paraId="3A1CCCF1" w14:textId="77777777" w:rsidR="00207A55" w:rsidRPr="00207A55" w:rsidRDefault="00207A55" w:rsidP="00207A55">
      <w:pPr>
        <w:jc w:val="both"/>
        <w:rPr>
          <w:rFonts w:ascii="Arial" w:hAnsi="Arial" w:cs="Arial"/>
          <w:lang w:val="es-MX"/>
        </w:rPr>
      </w:pPr>
      <w:r w:rsidRPr="00207A55">
        <w:rPr>
          <w:rFonts w:ascii="Arial" w:hAnsi="Arial" w:cs="Arial"/>
          <w:lang w:val="es-MX"/>
        </w:rPr>
        <w:t>La Cultura de paz es de vital importancia hoy en día. Muchas de las ocasiones cuando llegamos a tener algún tipo de conflicto las personas optan por resolverlo con violencia. Durante la historia de la vida vemos continuamente cuando un poder o alguien desea imponerse a otro mediante la fuerza. Muchas culturas aceptan que la fuerza es el último recurso habitual para poder tener la razón en diferentes situaciones. Es así como por largo tiempo este ha sido un ejemplo para demostrar que es la manera de resolver conflictos.</w:t>
      </w:r>
    </w:p>
    <w:p w14:paraId="549A3999" w14:textId="77777777" w:rsidR="00207A55" w:rsidRPr="00207A55" w:rsidRDefault="00207A55" w:rsidP="00207A55">
      <w:pPr>
        <w:jc w:val="center"/>
        <w:rPr>
          <w:rFonts w:ascii="Arial" w:hAnsi="Arial" w:cs="Arial"/>
          <w:b/>
          <w:bCs/>
          <w:color w:val="FF66CC"/>
          <w:lang w:val="es-MX"/>
        </w:rPr>
      </w:pPr>
      <w:r w:rsidRPr="00207A55">
        <w:rPr>
          <w:rFonts w:ascii="Arial" w:hAnsi="Arial" w:cs="Arial"/>
          <w:b/>
          <w:bCs/>
          <w:color w:val="FF66CC"/>
          <w:lang w:val="es-MX"/>
        </w:rPr>
        <w:t>Cultura de paz</w:t>
      </w:r>
    </w:p>
    <w:p w14:paraId="3A48B3CE" w14:textId="1D6263B1" w:rsidR="00207A55" w:rsidRPr="00207A55" w:rsidRDefault="00207A55" w:rsidP="00207A55">
      <w:pPr>
        <w:jc w:val="both"/>
        <w:rPr>
          <w:rFonts w:ascii="Arial" w:hAnsi="Arial" w:cs="Arial"/>
          <w:lang w:val="es-MX"/>
        </w:rPr>
      </w:pPr>
      <w:r w:rsidRPr="00207A55">
        <w:rPr>
          <w:rFonts w:ascii="Arial" w:hAnsi="Arial" w:cs="Arial"/>
          <w:lang w:val="es-MX"/>
        </w:rPr>
        <w:t>Consiste en vivir</w:t>
      </w:r>
      <w:r>
        <w:rPr>
          <w:rFonts w:ascii="Arial" w:hAnsi="Arial" w:cs="Arial"/>
          <w:lang w:val="es-MX"/>
        </w:rPr>
        <w:t xml:space="preserve"> </w:t>
      </w:r>
      <w:r w:rsidRPr="00207A55">
        <w:rPr>
          <w:rFonts w:ascii="Arial" w:hAnsi="Arial" w:cs="Arial"/>
          <w:lang w:val="es-MX"/>
        </w:rPr>
        <w:t>la paz como valor</w:t>
      </w:r>
      <w:r>
        <w:rPr>
          <w:rFonts w:ascii="Arial" w:hAnsi="Arial" w:cs="Arial"/>
          <w:lang w:val="es-MX"/>
        </w:rPr>
        <w:t>,</w:t>
      </w:r>
      <w:r w:rsidRPr="00207A55">
        <w:rPr>
          <w:rFonts w:ascii="Arial" w:hAnsi="Arial" w:cs="Arial"/>
          <w:lang w:val="es-MX"/>
        </w:rPr>
        <w:t xml:space="preserve"> con una serie de, actitudes y comportamientos que rechazan la violencia. De esta manera previenen los conflictos tratando de solucionar los problemas mediante el diálogo y la negociación entre personas. Uno de los aspectos más importantes de la cultura de la paz es que siempre se respeten los derechos humanos. Este término fue definido por resolución de la ONU, siendo aprobada el 6 de Octubre de 1995.</w:t>
      </w:r>
    </w:p>
    <w:p w14:paraId="719198AB" w14:textId="77777777" w:rsidR="00207A55" w:rsidRPr="00207A55" w:rsidRDefault="00207A55" w:rsidP="00207A55">
      <w:pPr>
        <w:jc w:val="center"/>
        <w:rPr>
          <w:rFonts w:ascii="Arial" w:hAnsi="Arial" w:cs="Arial"/>
          <w:b/>
          <w:bCs/>
          <w:color w:val="FF66CC"/>
          <w:lang w:val="es-MX"/>
        </w:rPr>
      </w:pPr>
      <w:r w:rsidRPr="00207A55">
        <w:rPr>
          <w:rFonts w:ascii="Arial" w:hAnsi="Arial" w:cs="Arial"/>
          <w:b/>
          <w:bCs/>
          <w:color w:val="FF66CC"/>
          <w:lang w:val="es-MX"/>
        </w:rPr>
        <w:t>La cultura de paz y la conciencia social</w:t>
      </w:r>
    </w:p>
    <w:p w14:paraId="15E77C9D" w14:textId="00966CB8" w:rsidR="00942FBB" w:rsidRDefault="00207A55" w:rsidP="00207A55">
      <w:pPr>
        <w:jc w:val="both"/>
        <w:rPr>
          <w:rFonts w:ascii="Arial" w:hAnsi="Arial" w:cs="Arial"/>
          <w:lang w:val="es-MX"/>
        </w:rPr>
      </w:pPr>
      <w:r w:rsidRPr="00207A55">
        <w:rPr>
          <w:rFonts w:ascii="Arial" w:hAnsi="Arial" w:cs="Arial"/>
          <w:lang w:val="es-MX"/>
        </w:rPr>
        <w:t xml:space="preserve">La paz empieza por el rechazo de la violencia, siendo esta una forma de solucionar los conflictos. Para poder lograr este objetivo es necesario que interioricemos o introduzcamos la paz a nuestras culturas, nuestras labores cotidianas. La cultura de paz se centra en los procesos y métodos que ayuden a solucionar los problemas. La construcción de la cultura de paz es un proceso lento que supone cambios de mentalidad individual y lectiva. En nuestra sociedad es normal poder recibir cierta educación que nos ayude a poder convivir y construir nuevas formas de pensar. Pero tener simplemente esta educación no es suficiente para que se den cambios necesarios para lograr esta nueva forma de vivir. Debemos de generar procesos de reflexión que ayuden a incidir en la construcción de paz en nuestras comunidades. Esto debe de influir desde los medios de comunicación, desde la familia, las empresas, los ayuntamientos, organizaciones no gubernamentales, etc. Es importante que todos y cada uno de nosotros generemos una conciencia sobre la cultura de paz. De esta manera podremos conocer mejor los factores y condiciones que nos faciliten la eliminación de la violencia.  </w:t>
      </w:r>
    </w:p>
    <w:p w14:paraId="2DE0D16F" w14:textId="77777777" w:rsidR="006A6F9C" w:rsidRPr="006A6F9C" w:rsidRDefault="006A6F9C" w:rsidP="006A6F9C">
      <w:pPr>
        <w:jc w:val="center"/>
        <w:rPr>
          <w:rFonts w:ascii="Arial" w:hAnsi="Arial" w:cs="Arial"/>
          <w:b/>
          <w:bCs/>
          <w:color w:val="FF66CC"/>
          <w:lang w:val="es-MX"/>
        </w:rPr>
      </w:pPr>
      <w:r w:rsidRPr="006A6F9C">
        <w:rPr>
          <w:rFonts w:ascii="Arial" w:hAnsi="Arial" w:cs="Arial"/>
          <w:b/>
          <w:bCs/>
          <w:color w:val="FF66CC"/>
          <w:lang w:val="es-MX"/>
        </w:rPr>
        <w:t>¿QUÉ HEMOS ENTENDIDO QUE ES LA CULTURA DE PAZ?</w:t>
      </w:r>
    </w:p>
    <w:p w14:paraId="24CF699D" w14:textId="77777777" w:rsidR="006A6F9C" w:rsidRPr="006A6F9C" w:rsidRDefault="006A6F9C" w:rsidP="006A6F9C">
      <w:pPr>
        <w:jc w:val="both"/>
        <w:rPr>
          <w:rFonts w:ascii="Arial" w:hAnsi="Arial" w:cs="Arial"/>
          <w:lang w:val="es-MX"/>
        </w:rPr>
      </w:pPr>
      <w:r w:rsidRPr="006A6F9C">
        <w:rPr>
          <w:rFonts w:ascii="Arial" w:hAnsi="Arial" w:cs="Arial"/>
          <w:lang w:val="es-MX"/>
        </w:rPr>
        <w:t>Según la Escuela de Cultura de Paz, esta representa el “conjunto de valores, actitudes y comportamientos que reflejan el respeto a la vida, al ser humano y su dignidad”</w:t>
      </w:r>
    </w:p>
    <w:p w14:paraId="198CBA54" w14:textId="3896E26E" w:rsidR="006A6F9C" w:rsidRPr="006A6F9C" w:rsidRDefault="006A6F9C" w:rsidP="006A6F9C">
      <w:pPr>
        <w:jc w:val="both"/>
        <w:rPr>
          <w:rFonts w:ascii="Arial" w:hAnsi="Arial" w:cs="Arial"/>
          <w:lang w:val="es-MX"/>
        </w:rPr>
      </w:pPr>
      <w:r w:rsidRPr="006A6F9C">
        <w:rPr>
          <w:rFonts w:ascii="Arial" w:hAnsi="Arial" w:cs="Arial"/>
          <w:lang w:val="es-MX"/>
        </w:rPr>
        <w:t xml:space="preserve">La cultura de paz pone en primer plano los derechos humanos, el rechazo a la violencia en todas sus formas y la adhesión a los principios de libertad, justicia, solidaridad y tolerancia, </w:t>
      </w:r>
      <w:r w:rsidRPr="006A6F9C">
        <w:rPr>
          <w:rFonts w:ascii="Arial" w:hAnsi="Arial" w:cs="Arial"/>
          <w:lang w:val="es-MX"/>
        </w:rPr>
        <w:lastRenderedPageBreak/>
        <w:t>así como la comprensión entre los pueblos, los colectivos y las personas.</w:t>
      </w:r>
    </w:p>
    <w:p w14:paraId="71C5D163" w14:textId="4F9E1FDD" w:rsidR="006A6F9C" w:rsidRPr="006A6F9C" w:rsidRDefault="006A6F9C" w:rsidP="006A6F9C">
      <w:pPr>
        <w:jc w:val="center"/>
        <w:rPr>
          <w:rFonts w:ascii="Arial" w:hAnsi="Arial" w:cs="Arial"/>
          <w:b/>
          <w:bCs/>
          <w:lang w:val="es-MX"/>
        </w:rPr>
      </w:pPr>
      <w:r w:rsidRPr="006A6F9C">
        <w:rPr>
          <w:rFonts w:ascii="Arial" w:hAnsi="Arial" w:cs="Arial"/>
          <w:b/>
          <w:bCs/>
          <w:color w:val="FF66CC"/>
          <w:lang w:val="es-MX"/>
        </w:rPr>
        <w:t>¿Cómo puede la sociedad apropiarse de este concepto?</w:t>
      </w:r>
    </w:p>
    <w:p w14:paraId="4CFEBAA0" w14:textId="77777777" w:rsidR="006A6F9C" w:rsidRPr="006A6F9C" w:rsidRDefault="006A6F9C" w:rsidP="006A6F9C">
      <w:pPr>
        <w:jc w:val="both"/>
        <w:rPr>
          <w:rFonts w:ascii="Arial" w:hAnsi="Arial" w:cs="Arial"/>
          <w:lang w:val="es-MX"/>
        </w:rPr>
      </w:pPr>
      <w:r w:rsidRPr="006A6F9C">
        <w:rPr>
          <w:rFonts w:ascii="Arial" w:hAnsi="Arial" w:cs="Arial"/>
          <w:lang w:val="es-MX"/>
        </w:rPr>
        <w:t>Para enseñar a vivir en una Cultura de Paz, debe fomentarse una modelo de crianza, de socialización, de interacción personal, que construya comunidades conscientes y responsables; que supere los modelos de relación basados en el ganar-perder y potencie la responsabilidad de comunicarse, aproximarse y entender las necesidades de las demás; así como la necesidad de buscar la creatividad en la resolución de los conflictos humanos.</w:t>
      </w:r>
    </w:p>
    <w:p w14:paraId="51C6B8BE" w14:textId="12332312" w:rsidR="006A6F9C" w:rsidRPr="006A6F9C" w:rsidRDefault="006A6F9C" w:rsidP="006A6F9C">
      <w:pPr>
        <w:jc w:val="both"/>
        <w:rPr>
          <w:rFonts w:ascii="Arial" w:hAnsi="Arial" w:cs="Arial"/>
          <w:lang w:val="es-MX"/>
        </w:rPr>
      </w:pPr>
      <w:r w:rsidRPr="006A6F9C">
        <w:rPr>
          <w:rFonts w:ascii="Arial" w:hAnsi="Arial" w:cs="Arial"/>
          <w:lang w:val="es-MX"/>
        </w:rPr>
        <w:t>Asimismo, hay que promover acciones integrales que incluyan a todos los miembros de las comunidades de manera horizontal y cuyas actividades se dirijan a la comprensión de una misma y de las demás en su particularidad, reforzando la paz, la libertad y la responsabilidad frente al paternalismo, el autoritarismo y la creencia de que es necesario acabar con el otro para lograr los propios objetivos.</w:t>
      </w:r>
    </w:p>
    <w:p w14:paraId="4FAA33DA" w14:textId="77777777" w:rsidR="006A6F9C" w:rsidRPr="006A6F9C" w:rsidRDefault="006A6F9C" w:rsidP="006A6F9C">
      <w:pPr>
        <w:jc w:val="both"/>
        <w:rPr>
          <w:rFonts w:ascii="Arial" w:hAnsi="Arial" w:cs="Arial"/>
          <w:lang w:val="es-MX"/>
        </w:rPr>
      </w:pPr>
      <w:r w:rsidRPr="006A6F9C">
        <w:rPr>
          <w:rFonts w:ascii="Arial" w:hAnsi="Arial" w:cs="Arial"/>
          <w:lang w:val="es-MX"/>
        </w:rPr>
        <w:t>Y a mí, ¿para qué me sirve?</w:t>
      </w:r>
    </w:p>
    <w:p w14:paraId="00FA0047" w14:textId="77777777" w:rsidR="006A6F9C" w:rsidRPr="006A6F9C" w:rsidRDefault="006A6F9C" w:rsidP="006A6F9C">
      <w:pPr>
        <w:jc w:val="both"/>
        <w:rPr>
          <w:rFonts w:ascii="Arial" w:hAnsi="Arial" w:cs="Arial"/>
          <w:lang w:val="es-MX"/>
        </w:rPr>
      </w:pPr>
      <w:r w:rsidRPr="006A6F9C">
        <w:rPr>
          <w:rFonts w:ascii="Arial" w:hAnsi="Arial" w:cs="Arial"/>
          <w:lang w:val="es-MX"/>
        </w:rPr>
        <w:t>Adoptar nuevos valores, actitudes y conductas ante los conflictos nos convierte en agentes y en comunidades capaces de incidir en las estructuras básicas y en la cultura de una sociedad. Aprender a vivir en paz es aprender a regular los conflictos sin hacer daño y sin miedo. Es aprender cómo son y qué piensan las personas con quienes tengo un conflicto y estoy tratando de comunicarme. Es aprender a resolver los conflictos de manera democrática y cooperativa.</w:t>
      </w:r>
    </w:p>
    <w:p w14:paraId="2BF51260" w14:textId="77777777"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73CEBD1F" w14:textId="0DD8646E"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D3A3CB4" w14:textId="2E12014A" w:rsidR="00260AE4" w:rsidRPr="00EA1B9F" w:rsidRDefault="00AD3E02" w:rsidP="00260AE4">
      <w:pPr>
        <w:jc w:val="center"/>
        <w:rPr>
          <w:rFonts w:ascii="Arial" w:hAnsi="Arial" w:cs="Arial"/>
          <w:b/>
          <w:bCs/>
          <w:color w:val="60CAF3"/>
        </w:rPr>
      </w:pPr>
      <w:r w:rsidRPr="00AD3E02">
        <w:rPr>
          <w:rFonts w:ascii="Arial" w:hAnsi="Arial" w:cs="Arial"/>
          <w:noProof/>
        </w:rPr>
        <w:drawing>
          <wp:anchor distT="0" distB="0" distL="114300" distR="114300" simplePos="0" relativeHeight="251722766" behindDoc="1" locked="0" layoutInCell="1" allowOverlap="1" wp14:anchorId="6B4B8D20" wp14:editId="6D4B91CC">
            <wp:simplePos x="0" y="0"/>
            <wp:positionH relativeFrom="margin">
              <wp:posOffset>-49696</wp:posOffset>
            </wp:positionH>
            <wp:positionV relativeFrom="page">
              <wp:posOffset>4353174</wp:posOffset>
            </wp:positionV>
            <wp:extent cx="1242060" cy="1051560"/>
            <wp:effectExtent l="0" t="0" r="0" b="0"/>
            <wp:wrapTight wrapText="bothSides">
              <wp:wrapPolygon edited="0">
                <wp:start x="0" y="0"/>
                <wp:lineTo x="0" y="21130"/>
                <wp:lineTo x="21202" y="21130"/>
                <wp:lineTo x="21202" y="0"/>
                <wp:lineTo x="0" y="0"/>
              </wp:wrapPolygon>
            </wp:wrapTight>
            <wp:docPr id="1343800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0052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42060" cy="1051560"/>
                    </a:xfrm>
                    <a:prstGeom prst="rect">
                      <a:avLst/>
                    </a:prstGeom>
                  </pic:spPr>
                </pic:pic>
              </a:graphicData>
            </a:graphic>
            <wp14:sizeRelH relativeFrom="margin">
              <wp14:pctWidth>0</wp14:pctWidth>
            </wp14:sizeRelH>
            <wp14:sizeRelV relativeFrom="margin">
              <wp14:pctHeight>0</wp14:pctHeight>
            </wp14:sizeRelV>
          </wp:anchor>
        </w:drawing>
      </w:r>
      <w:r w:rsidR="00260AE4" w:rsidRPr="00EA1B9F">
        <w:rPr>
          <w:rFonts w:ascii="Arial" w:hAnsi="Arial" w:cs="Arial"/>
          <w:b/>
          <w:bCs/>
          <w:color w:val="60CAF3"/>
        </w:rPr>
        <w:t>Apunte y actividad:</w:t>
      </w:r>
    </w:p>
    <w:p w14:paraId="1E37BBB4" w14:textId="05923FE8" w:rsidR="00260AE4" w:rsidRPr="005954F5" w:rsidRDefault="00260AE4" w:rsidP="00260AE4">
      <w:pPr>
        <w:jc w:val="both"/>
        <w:rPr>
          <w:rFonts w:ascii="Arial" w:hAnsi="Arial" w:cs="Arial"/>
        </w:rPr>
      </w:pPr>
      <w:r>
        <w:rPr>
          <w:rFonts w:ascii="Arial" w:hAnsi="Arial" w:cs="Arial"/>
          <w:color w:val="FF0000"/>
        </w:rPr>
        <w:t>M</w:t>
      </w:r>
      <w:r>
        <w:rPr>
          <w:rFonts w:ascii="Arial" w:hAnsi="Arial" w:cs="Arial"/>
        </w:rPr>
        <w:t xml:space="preserve">artes </w:t>
      </w:r>
      <w:r w:rsidR="006A6F9C">
        <w:rPr>
          <w:rFonts w:ascii="Arial" w:hAnsi="Arial" w:cs="Arial"/>
          <w:color w:val="FF0000"/>
        </w:rPr>
        <w:t>03</w:t>
      </w:r>
      <w:r>
        <w:rPr>
          <w:rFonts w:ascii="Arial" w:hAnsi="Arial" w:cs="Arial"/>
          <w:color w:val="FF0000"/>
        </w:rPr>
        <w:t xml:space="preserve"> </w:t>
      </w:r>
      <w:r>
        <w:rPr>
          <w:rFonts w:ascii="Arial" w:hAnsi="Arial" w:cs="Arial"/>
        </w:rPr>
        <w:t xml:space="preserve">de </w:t>
      </w:r>
      <w:r w:rsidR="006A6F9C">
        <w:rPr>
          <w:rFonts w:ascii="Arial" w:hAnsi="Arial" w:cs="Arial"/>
          <w:color w:val="FF0000"/>
        </w:rPr>
        <w:t>S</w:t>
      </w:r>
      <w:r w:rsidR="006A6F9C">
        <w:rPr>
          <w:rFonts w:ascii="Arial" w:hAnsi="Arial" w:cs="Arial"/>
        </w:rPr>
        <w:t>eptiembre</w:t>
      </w:r>
      <w:r>
        <w:rPr>
          <w:rFonts w:ascii="Arial" w:hAnsi="Arial" w:cs="Arial"/>
        </w:rPr>
        <w:t xml:space="preserve"> de </w:t>
      </w:r>
      <w:r w:rsidRPr="005954F5">
        <w:rPr>
          <w:rFonts w:ascii="Arial" w:hAnsi="Arial" w:cs="Arial"/>
          <w:color w:val="FF0000"/>
        </w:rPr>
        <w:t>2024</w:t>
      </w:r>
    </w:p>
    <w:p w14:paraId="5B28BAF6" w14:textId="681B8235" w:rsidR="00260AE4" w:rsidRDefault="00260AE4" w:rsidP="00260AE4">
      <w:pPr>
        <w:jc w:val="both"/>
        <w:rPr>
          <w:rFonts w:ascii="Arial" w:hAnsi="Arial" w:cs="Arial"/>
        </w:rPr>
      </w:pPr>
      <w:r>
        <w:rPr>
          <w:rFonts w:ascii="Arial" w:hAnsi="Arial" w:cs="Arial"/>
        </w:rPr>
        <w:t xml:space="preserve">Los alumnos </w:t>
      </w:r>
      <w:r w:rsidR="006A6F9C">
        <w:rPr>
          <w:rFonts w:ascii="Arial" w:hAnsi="Arial" w:cs="Arial"/>
        </w:rPr>
        <w:t xml:space="preserve">escribirán en su cuaderno el concepto de cultura de paz y tendrán que colocar su reflexión acerca de la importancia de </w:t>
      </w:r>
      <w:r w:rsidR="000C3885">
        <w:rPr>
          <w:rFonts w:ascii="Arial" w:hAnsi="Arial" w:cs="Arial"/>
        </w:rPr>
        <w:t>esta</w:t>
      </w:r>
      <w:r w:rsidR="006A6F9C">
        <w:rPr>
          <w:rFonts w:ascii="Arial" w:hAnsi="Arial" w:cs="Arial"/>
        </w:rPr>
        <w:t xml:space="preserve">. </w:t>
      </w:r>
      <w:r w:rsidR="000C3885">
        <w:rPr>
          <w:rFonts w:ascii="Arial" w:hAnsi="Arial" w:cs="Arial"/>
        </w:rPr>
        <w:t xml:space="preserve">De la misma forma realizaremos la siguiente actividad. </w:t>
      </w:r>
      <w:r>
        <w:rPr>
          <w:rFonts w:ascii="Arial" w:hAnsi="Arial" w:cs="Arial"/>
        </w:rPr>
        <w:t xml:space="preserve"> </w:t>
      </w:r>
    </w:p>
    <w:p w14:paraId="3A205D5C" w14:textId="2A58DC8E" w:rsidR="00AD3E02" w:rsidRDefault="00AD3E02" w:rsidP="00260AE4">
      <w:pPr>
        <w:jc w:val="both"/>
        <w:rPr>
          <w:rFonts w:ascii="Arial" w:hAnsi="Arial" w:cs="Arial"/>
        </w:rPr>
      </w:pPr>
    </w:p>
    <w:p w14:paraId="24B5311C" w14:textId="77777777"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629B7E4" w14:textId="4BF41161"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la importancia de </w:t>
      </w:r>
      <w:r w:rsidR="00AD3E02">
        <w:rPr>
          <w:color w:val="000000"/>
        </w:rPr>
        <w:t xml:space="preserve">que exista una cultura de paz n el salón. </w:t>
      </w:r>
      <w:r>
        <w:rPr>
          <w:color w:val="000000"/>
        </w:rPr>
        <w:t xml:space="preserve">  </w:t>
      </w:r>
    </w:p>
    <w:p w14:paraId="198092ED" w14:textId="12DA0DFD"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sidR="00843EAC">
        <w:rPr>
          <w:color w:val="000000"/>
        </w:rPr>
        <w:t xml:space="preserve">Reconocer como se debe implementar la cultura de paz. </w:t>
      </w:r>
    </w:p>
    <w:p w14:paraId="7491538E" w14:textId="12B130BC" w:rsidR="00260AE4" w:rsidRPr="000C6593" w:rsidRDefault="00260AE4" w:rsidP="00260AE4">
      <w:pPr>
        <w:numPr>
          <w:ilvl w:val="0"/>
          <w:numId w:val="1"/>
        </w:numPr>
        <w:jc w:val="both"/>
        <w:rPr>
          <w:b/>
          <w:bCs/>
        </w:rPr>
      </w:pPr>
      <w:r w:rsidRPr="000C6593">
        <w:rPr>
          <w:b/>
          <w:bCs/>
        </w:rPr>
        <w:t>PROCEDIMENTAL:</w:t>
      </w:r>
      <w:r>
        <w:rPr>
          <w:b/>
          <w:bCs/>
        </w:rPr>
        <w:t xml:space="preserve"> </w:t>
      </w:r>
      <w:r>
        <w:t>Identificar y reflexionar so</w:t>
      </w:r>
      <w:r w:rsidR="00A7529E">
        <w:t xml:space="preserve">bre la importancia que tiene el tener una cultura de paz y así mismo resolver conflictos. </w:t>
      </w:r>
    </w:p>
    <w:p w14:paraId="063F570A" w14:textId="59DA1AC4" w:rsidR="00260AE4" w:rsidRPr="004E542C" w:rsidRDefault="00260AE4" w:rsidP="00260AE4">
      <w:pPr>
        <w:jc w:val="both"/>
        <w:rPr>
          <w:rFonts w:ascii="Arial" w:hAnsi="Arial" w:cs="Arial"/>
        </w:rPr>
      </w:pPr>
      <w:r>
        <w:rPr>
          <w:rFonts w:ascii="Arial" w:hAnsi="Arial" w:cs="Arial"/>
        </w:rPr>
        <w:t xml:space="preserve">Se evaluará que los alumnos propongan soluciones </w:t>
      </w:r>
      <w:r w:rsidR="00925D19">
        <w:rPr>
          <w:rFonts w:ascii="Arial" w:hAnsi="Arial" w:cs="Arial"/>
        </w:rPr>
        <w:t xml:space="preserve">a diferentes situaciones problemáticas. </w:t>
      </w:r>
      <w:r>
        <w:rPr>
          <w:rFonts w:ascii="Arial" w:hAnsi="Arial" w:cs="Arial"/>
        </w:rPr>
        <w:t xml:space="preserve"> </w:t>
      </w:r>
    </w:p>
    <w:p w14:paraId="46FAD633" w14:textId="77777777" w:rsidR="00260AE4" w:rsidRDefault="00260AE4" w:rsidP="00260AE4">
      <w:pPr>
        <w:jc w:val="both"/>
        <w:rPr>
          <w:rFonts w:ascii="Arial" w:hAnsi="Arial" w:cs="Arial"/>
          <w:b/>
        </w:rPr>
      </w:pPr>
      <w:r>
        <w:rPr>
          <w:rFonts w:ascii="Arial" w:hAnsi="Arial" w:cs="Arial"/>
          <w:b/>
        </w:rPr>
        <w:t xml:space="preserve">18.- TAREA: No hay tarea. </w:t>
      </w:r>
    </w:p>
    <w:p w14:paraId="1FF84BE1" w14:textId="77777777" w:rsidR="00260AE4" w:rsidRDefault="00260AE4" w:rsidP="00260AE4">
      <w:pPr>
        <w:rPr>
          <w:sz w:val="2"/>
          <w:szCs w:val="2"/>
        </w:rPr>
      </w:pPr>
    </w:p>
    <w:p w14:paraId="1383B90E" w14:textId="77777777" w:rsidR="00260AE4" w:rsidRDefault="00260AE4" w:rsidP="00260AE4">
      <w:pPr>
        <w:rPr>
          <w:sz w:val="2"/>
          <w:szCs w:val="2"/>
        </w:rPr>
      </w:pPr>
    </w:p>
    <w:p w14:paraId="3F5EF80C" w14:textId="77777777" w:rsidR="00260AE4" w:rsidRDefault="00260AE4" w:rsidP="00260AE4">
      <w:pPr>
        <w:rPr>
          <w:sz w:val="2"/>
          <w:szCs w:val="2"/>
        </w:rPr>
      </w:pPr>
    </w:p>
    <w:p w14:paraId="395EB369" w14:textId="77777777" w:rsidR="00260AE4" w:rsidRDefault="00260AE4" w:rsidP="00260AE4">
      <w:pPr>
        <w:rPr>
          <w:sz w:val="2"/>
          <w:szCs w:val="2"/>
        </w:rPr>
      </w:pPr>
    </w:p>
    <w:p w14:paraId="01158ED4" w14:textId="77777777" w:rsidR="00260AE4" w:rsidRDefault="00260AE4" w:rsidP="00260AE4">
      <w:pPr>
        <w:rPr>
          <w:sz w:val="2"/>
          <w:szCs w:val="2"/>
        </w:rPr>
      </w:pPr>
    </w:p>
    <w:p w14:paraId="3314F9AA" w14:textId="04235D1A" w:rsidR="00260AE4" w:rsidRDefault="00925D19" w:rsidP="00260AE4">
      <w:pPr>
        <w:rPr>
          <w:sz w:val="2"/>
          <w:szCs w:val="2"/>
        </w:rPr>
      </w:pPr>
      <w:r>
        <w:rPr>
          <w:b/>
          <w:bCs/>
          <w:noProof/>
          <w:sz w:val="36"/>
          <w:szCs w:val="36"/>
        </w:rPr>
        <mc:AlternateContent>
          <mc:Choice Requires="wpg">
            <w:drawing>
              <wp:anchor distT="0" distB="0" distL="114300" distR="114300" simplePos="0" relativeHeight="251680782" behindDoc="0" locked="0" layoutInCell="1" allowOverlap="1" wp14:anchorId="50B4E256" wp14:editId="5F967AB0">
                <wp:simplePos x="0" y="0"/>
                <wp:positionH relativeFrom="column">
                  <wp:posOffset>399139</wp:posOffset>
                </wp:positionH>
                <wp:positionV relativeFrom="paragraph">
                  <wp:posOffset>6350</wp:posOffset>
                </wp:positionV>
                <wp:extent cx="4877435" cy="1143000"/>
                <wp:effectExtent l="0" t="0" r="0" b="0"/>
                <wp:wrapNone/>
                <wp:docPr id="1037887188"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3904678" name="Grupo 173904678"/>
                        <wpg:cNvGrpSpPr/>
                        <wpg:grpSpPr>
                          <a:xfrm>
                            <a:off x="0" y="0"/>
                            <a:ext cx="4877435" cy="1143000"/>
                            <a:chOff x="0" y="0"/>
                            <a:chExt cx="4877435" cy="1143000"/>
                          </a:xfrm>
                        </wpg:grpSpPr>
                        <wpg:grpSp>
                          <wpg:cNvPr id="434169021" name="Group 1"/>
                          <wpg:cNvGrpSpPr/>
                          <wpg:grpSpPr bwMode="auto">
                            <a:xfrm>
                              <a:off x="0" y="0"/>
                              <a:ext cx="4699362" cy="1143000"/>
                              <a:chOff x="690" y="-59"/>
                              <a:chExt cx="7403" cy="1859"/>
                            </a:xfrm>
                          </wpg:grpSpPr>
                          <pic:pic xmlns:pic="http://schemas.openxmlformats.org/drawingml/2006/picture">
                            <pic:nvPicPr>
                              <pic:cNvPr id="1236321172"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1466550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848436189"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437646773" name="Cuadro de texto 1437646773"/>
                          <wps:cNvSpPr txBox="1">
                            <a:spLocks noChangeArrowheads="1"/>
                          </wps:cNvSpPr>
                          <wps:spPr bwMode="auto">
                            <a:xfrm>
                              <a:off x="4057650" y="763905"/>
                              <a:ext cx="819785" cy="339725"/>
                            </a:xfrm>
                            <a:prstGeom prst="rect">
                              <a:avLst/>
                            </a:prstGeom>
                            <a:solidFill>
                              <a:srgbClr val="FFFFFF"/>
                            </a:solidFill>
                            <a:ln>
                              <a:noFill/>
                            </a:ln>
                          </wps:spPr>
                          <wps:txbx>
                            <w:txbxContent>
                              <w:p w14:paraId="5489897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B6C30E4"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2386746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C2C21B1"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4155832"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E54849"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6412F55B"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0B4E256" id="Grupo 82" o:spid="_x0000_s1106" style="position:absolute;margin-left:31.45pt;margin-top:.5pt;width:384.05pt;height:90pt;z-index:25168078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HIVEudwAAAAIAQAADwAAAGRycy9kb3du&#10;cmV2LnhtbExP0UrDQBB8F/yHYwXf7CUtlhhzKaWoT0WwFcS3bbJNQnN7IXdN0r93+2TfZnaG2Zls&#10;NdlWDdT7xrGBeBaBIi5c2XBl4Hv//pSA8gG5xNYxGbiQh1V+f5dhWrqRv2jYhUpJCPsUDdQhdKnW&#10;vqjJop+5jli0o+stBqF9pcseRwm3rZ5H0VJbbFg+1NjRpqbitDtbAx8jjutF/DZsT8fN5Xf//Pmz&#10;jcmYx4dp/Qoq0BT+zXCtL9Uhl04Hd+bSq9bAcv4iTrnLIpGTxRUchCcCdJ7p2wH5H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">
                <v:group id="Grupo 173904678"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">
                      <v:imagedata r:id="rId10"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">
                      <v:imagedata r:id="rId11"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">
                      <v:imagedata r:id="rId45" o:title=""/>
                    </v:shape>
                  </v:group>
                  <v:shape id="Cuadro de texto 1437646773"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" stroked="f">
                    <v:textbox style="mso-fit-shape-to-text:t">
                      <w:txbxContent>
                        <w:p w14:paraId="5489897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B6C30E4"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" filled="f" stroked="f">
                  <v:textbox>
                    <w:txbxContent>
                      <w:p w14:paraId="4C2C21B1"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4155832"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E54849"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6412F55B" w14:textId="77777777" w:rsidR="00260AE4" w:rsidRDefault="00260AE4" w:rsidP="00260AE4">
                        <w:pPr>
                          <w:jc w:val="center"/>
                        </w:pPr>
                      </w:p>
                    </w:txbxContent>
                  </v:textbox>
                </v:shape>
              </v:group>
            </w:pict>
          </mc:Fallback>
        </mc:AlternateContent>
      </w:r>
    </w:p>
    <w:p w14:paraId="46BAAD66" w14:textId="77777777" w:rsidR="00260AE4" w:rsidRPr="003D7915" w:rsidRDefault="00260AE4" w:rsidP="00260AE4">
      <w:pPr>
        <w:rPr>
          <w:sz w:val="2"/>
          <w:szCs w:val="2"/>
        </w:rPr>
      </w:pPr>
    </w:p>
    <w:p w14:paraId="029B01B4" w14:textId="7639028A" w:rsidR="00260AE4" w:rsidRPr="003D7915" w:rsidRDefault="00260AE4" w:rsidP="00260AE4">
      <w:pPr>
        <w:rPr>
          <w:sz w:val="2"/>
          <w:szCs w:val="2"/>
        </w:rPr>
      </w:pPr>
    </w:p>
    <w:p w14:paraId="0F9D17E2" w14:textId="77777777" w:rsidR="00260AE4" w:rsidRPr="003D7915" w:rsidRDefault="00260AE4" w:rsidP="00260AE4">
      <w:pPr>
        <w:rPr>
          <w:sz w:val="2"/>
          <w:szCs w:val="2"/>
        </w:rPr>
      </w:pPr>
    </w:p>
    <w:p w14:paraId="18A9E324" w14:textId="77777777" w:rsidR="00260AE4" w:rsidRPr="003D7915" w:rsidRDefault="00260AE4" w:rsidP="00260AE4">
      <w:pPr>
        <w:rPr>
          <w:sz w:val="2"/>
          <w:szCs w:val="2"/>
        </w:rPr>
      </w:pPr>
    </w:p>
    <w:p w14:paraId="487BA2BC" w14:textId="77777777" w:rsidR="00260AE4" w:rsidRPr="003D7915" w:rsidRDefault="00260AE4" w:rsidP="00260AE4">
      <w:pPr>
        <w:rPr>
          <w:sz w:val="2"/>
          <w:szCs w:val="2"/>
        </w:rPr>
      </w:pPr>
    </w:p>
    <w:p w14:paraId="4A1EEB26" w14:textId="77777777" w:rsidR="00260AE4" w:rsidRPr="003D7915" w:rsidRDefault="00260AE4" w:rsidP="00260AE4">
      <w:pPr>
        <w:rPr>
          <w:sz w:val="2"/>
          <w:szCs w:val="2"/>
        </w:rPr>
      </w:pPr>
    </w:p>
    <w:p w14:paraId="1F2FFD61" w14:textId="77777777" w:rsidR="00260AE4" w:rsidRPr="003D7915" w:rsidRDefault="00260AE4" w:rsidP="00260AE4">
      <w:pPr>
        <w:rPr>
          <w:sz w:val="2"/>
          <w:szCs w:val="2"/>
        </w:rPr>
      </w:pPr>
    </w:p>
    <w:p w14:paraId="0F182D49" w14:textId="77777777" w:rsidR="00260AE4" w:rsidRPr="003D7915" w:rsidRDefault="00260AE4" w:rsidP="00260AE4">
      <w:pPr>
        <w:rPr>
          <w:sz w:val="2"/>
          <w:szCs w:val="2"/>
        </w:rPr>
      </w:pPr>
    </w:p>
    <w:p w14:paraId="2D8E0218" w14:textId="77777777" w:rsidR="00260AE4" w:rsidRPr="003D7915" w:rsidRDefault="00260AE4" w:rsidP="00260AE4">
      <w:pPr>
        <w:rPr>
          <w:sz w:val="2"/>
          <w:szCs w:val="2"/>
        </w:rPr>
      </w:pPr>
    </w:p>
    <w:p w14:paraId="3BF30B84" w14:textId="77777777" w:rsidR="00260AE4" w:rsidRPr="003D7915" w:rsidRDefault="00260AE4" w:rsidP="00260AE4">
      <w:pPr>
        <w:rPr>
          <w:sz w:val="2"/>
          <w:szCs w:val="2"/>
        </w:rPr>
      </w:pPr>
    </w:p>
    <w:p w14:paraId="760D94A7" w14:textId="77777777" w:rsidR="00260AE4" w:rsidRPr="003D7915" w:rsidRDefault="00260AE4" w:rsidP="00260AE4">
      <w:pPr>
        <w:rPr>
          <w:sz w:val="2"/>
          <w:szCs w:val="2"/>
        </w:rPr>
      </w:pPr>
    </w:p>
    <w:p w14:paraId="020CB25F" w14:textId="77777777" w:rsidR="00260AE4" w:rsidRPr="003D7915" w:rsidRDefault="00260AE4" w:rsidP="00260AE4">
      <w:pPr>
        <w:rPr>
          <w:sz w:val="2"/>
          <w:szCs w:val="2"/>
        </w:rPr>
      </w:pPr>
    </w:p>
    <w:p w14:paraId="3C23A8F9" w14:textId="77777777" w:rsidR="00260AE4" w:rsidRPr="003D7915" w:rsidRDefault="00260AE4" w:rsidP="00260AE4">
      <w:pPr>
        <w:rPr>
          <w:sz w:val="2"/>
          <w:szCs w:val="2"/>
        </w:rPr>
      </w:pPr>
    </w:p>
    <w:p w14:paraId="3F1636B8" w14:textId="77777777" w:rsidR="00260AE4" w:rsidRPr="003D7915" w:rsidRDefault="00260AE4" w:rsidP="00260AE4">
      <w:pPr>
        <w:rPr>
          <w:sz w:val="2"/>
          <w:szCs w:val="2"/>
        </w:rPr>
      </w:pPr>
    </w:p>
    <w:p w14:paraId="523E0EA7" w14:textId="77777777" w:rsidR="00260AE4" w:rsidRPr="003D7915" w:rsidRDefault="00260AE4" w:rsidP="00260AE4">
      <w:pPr>
        <w:rPr>
          <w:sz w:val="2"/>
          <w:szCs w:val="2"/>
        </w:rPr>
      </w:pPr>
    </w:p>
    <w:p w14:paraId="31C50665" w14:textId="77777777" w:rsidR="00260AE4" w:rsidRPr="003D7915" w:rsidRDefault="00260AE4" w:rsidP="00260AE4">
      <w:pPr>
        <w:rPr>
          <w:sz w:val="2"/>
          <w:szCs w:val="2"/>
        </w:rPr>
      </w:pPr>
    </w:p>
    <w:p w14:paraId="6E930F7B" w14:textId="77777777" w:rsidR="00260AE4" w:rsidRPr="003D7915" w:rsidRDefault="00260AE4" w:rsidP="00260AE4">
      <w:pPr>
        <w:rPr>
          <w:sz w:val="2"/>
          <w:szCs w:val="2"/>
        </w:rPr>
      </w:pPr>
    </w:p>
    <w:p w14:paraId="1AC5C3C4" w14:textId="77777777" w:rsidR="00260AE4" w:rsidRPr="003D7915" w:rsidRDefault="00260AE4" w:rsidP="00260AE4">
      <w:pPr>
        <w:rPr>
          <w:sz w:val="2"/>
          <w:szCs w:val="2"/>
        </w:rPr>
      </w:pPr>
    </w:p>
    <w:p w14:paraId="2FF40734" w14:textId="77777777" w:rsidR="00260AE4" w:rsidRPr="00EA4AF9" w:rsidRDefault="00260AE4" w:rsidP="00260AE4">
      <w:pPr>
        <w:rPr>
          <w:sz w:val="2"/>
          <w:szCs w:val="2"/>
        </w:rPr>
      </w:pPr>
    </w:p>
    <w:p w14:paraId="3FC516EE" w14:textId="77777777" w:rsidR="00260AE4" w:rsidRPr="00EA4AF9" w:rsidRDefault="00260AE4" w:rsidP="00260AE4">
      <w:pPr>
        <w:rPr>
          <w:sz w:val="2"/>
          <w:szCs w:val="2"/>
        </w:rPr>
      </w:pPr>
    </w:p>
    <w:p w14:paraId="070D756B" w14:textId="77777777" w:rsidR="00260AE4" w:rsidRPr="00EA4AF9" w:rsidRDefault="00260AE4" w:rsidP="00260AE4">
      <w:pPr>
        <w:rPr>
          <w:sz w:val="2"/>
          <w:szCs w:val="2"/>
        </w:rPr>
      </w:pPr>
    </w:p>
    <w:p w14:paraId="2A5E2BE4" w14:textId="77777777" w:rsidR="00260AE4" w:rsidRPr="00EA4AF9" w:rsidRDefault="00260AE4" w:rsidP="00260AE4">
      <w:pPr>
        <w:rPr>
          <w:sz w:val="2"/>
          <w:szCs w:val="2"/>
        </w:rPr>
      </w:pPr>
      <w:r>
        <w:rPr>
          <w:sz w:val="2"/>
          <w:szCs w:val="2"/>
        </w:rPr>
        <w:t>L</w:t>
      </w:r>
    </w:p>
    <w:p w14:paraId="79C68F22" w14:textId="77777777" w:rsidR="00260AE4" w:rsidRDefault="00260AE4" w:rsidP="00260AE4">
      <w:pPr>
        <w:jc w:val="center"/>
        <w:rPr>
          <w:b/>
          <w:bCs/>
          <w:sz w:val="36"/>
          <w:szCs w:val="36"/>
        </w:rPr>
      </w:pPr>
    </w:p>
    <w:p w14:paraId="516E0C3A" w14:textId="77777777" w:rsidR="00260AE4" w:rsidRDefault="00260AE4" w:rsidP="00260AE4">
      <w:pPr>
        <w:rPr>
          <w:b/>
          <w:bCs/>
          <w:sz w:val="36"/>
          <w:szCs w:val="36"/>
        </w:rPr>
      </w:pPr>
    </w:p>
    <w:p w14:paraId="05D7F719" w14:textId="77777777" w:rsidR="00260AE4" w:rsidRDefault="00260AE4" w:rsidP="00260AE4">
      <w:pPr>
        <w:jc w:val="center"/>
        <w:rPr>
          <w:b/>
          <w:bCs/>
          <w:sz w:val="36"/>
          <w:szCs w:val="36"/>
        </w:rPr>
      </w:pPr>
    </w:p>
    <w:p w14:paraId="492F2E62"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2133733"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263971F3" w14:textId="77777777" w:rsidR="00260AE4" w:rsidRDefault="00260AE4" w:rsidP="00260AE4">
      <w:pPr>
        <w:jc w:val="center"/>
        <w:rPr>
          <w:b/>
          <w:bCs/>
          <w:sz w:val="36"/>
          <w:szCs w:val="36"/>
          <w:u w:val="single"/>
        </w:rPr>
      </w:pPr>
      <w:r>
        <w:rPr>
          <w:b/>
          <w:bCs/>
          <w:sz w:val="36"/>
          <w:szCs w:val="36"/>
          <w:u w:val="single"/>
        </w:rPr>
        <w:t>C.E. 2024 - 2025</w:t>
      </w:r>
    </w:p>
    <w:p w14:paraId="04D549A1" w14:textId="77777777" w:rsidR="00260AE4" w:rsidRPr="00A0477B" w:rsidRDefault="00260AE4" w:rsidP="00260AE4">
      <w:pPr>
        <w:jc w:val="center"/>
        <w:rPr>
          <w:b/>
          <w:bCs/>
          <w:color w:val="45B0E1" w:themeColor="accent1" w:themeTint="99"/>
          <w:sz w:val="36"/>
          <w:szCs w:val="36"/>
          <w:u w:val="single"/>
        </w:rPr>
      </w:pPr>
      <w:r w:rsidRPr="00273195">
        <w:rPr>
          <w:b/>
          <w:bCs/>
          <w:sz w:val="36"/>
          <w:szCs w:val="36"/>
        </w:rPr>
        <w:t xml:space="preserve">CAMPO FORMATIVO: </w:t>
      </w:r>
      <w:r w:rsidRPr="00A0477B">
        <w:rPr>
          <w:b/>
          <w:bCs/>
          <w:color w:val="45B0E1" w:themeColor="accent1" w:themeTint="99"/>
          <w:sz w:val="36"/>
          <w:szCs w:val="36"/>
        </w:rPr>
        <w:t xml:space="preserve">SABERES Y PENSAMIENTO </w:t>
      </w:r>
      <w:r w:rsidRPr="00A0477B">
        <w:rPr>
          <w:b/>
          <w:bCs/>
          <w:color w:val="45B0E1" w:themeColor="accent1" w:themeTint="99"/>
          <w:sz w:val="36"/>
          <w:szCs w:val="36"/>
        </w:rPr>
        <w:lastRenderedPageBreak/>
        <w:t xml:space="preserve">CIENTIFICO  </w:t>
      </w:r>
    </w:p>
    <w:p w14:paraId="2615065D" w14:textId="32C3A7CB" w:rsidR="00260AE4" w:rsidRPr="00925D19" w:rsidRDefault="00260AE4" w:rsidP="00925D19">
      <w:pPr>
        <w:jc w:val="center"/>
        <w:rPr>
          <w:b/>
          <w:bCs/>
          <w:sz w:val="36"/>
          <w:szCs w:val="36"/>
        </w:rPr>
      </w:pPr>
      <w:r w:rsidRPr="00892758">
        <w:rPr>
          <w:b/>
          <w:bCs/>
          <w:sz w:val="36"/>
          <w:szCs w:val="36"/>
        </w:rPr>
        <w:t>FECHA:</w:t>
      </w:r>
      <w:r>
        <w:rPr>
          <w:b/>
          <w:bCs/>
          <w:sz w:val="36"/>
          <w:szCs w:val="36"/>
        </w:rPr>
        <w:t xml:space="preserve"> MIÉRCOL</w:t>
      </w:r>
      <w:r w:rsidR="00925D19">
        <w:rPr>
          <w:b/>
          <w:bCs/>
          <w:sz w:val="36"/>
          <w:szCs w:val="36"/>
        </w:rPr>
        <w:t>ES 04 DE SEPTIEMBRE</w:t>
      </w:r>
      <w:r>
        <w:rPr>
          <w:b/>
          <w:bCs/>
          <w:sz w:val="36"/>
          <w:szCs w:val="36"/>
        </w:rPr>
        <w:t xml:space="preserve"> DE 2024</w:t>
      </w:r>
    </w:p>
    <w:p w14:paraId="0FA1ECEA" w14:textId="2F9ED331" w:rsidR="00260AE4" w:rsidRDefault="00260AE4" w:rsidP="00260AE4">
      <w:pPr>
        <w:jc w:val="both"/>
        <w:rPr>
          <w:b/>
          <w:bCs/>
        </w:rPr>
      </w:pPr>
      <w:r w:rsidRPr="0023216A">
        <w:t>1.- NOMBRE DEL PROFESOR:</w:t>
      </w:r>
      <w:r w:rsidR="00C40A6F">
        <w:rPr>
          <w:b/>
          <w:bCs/>
        </w:rPr>
        <w:t xml:space="preserve"> Jaqueline Itzel Zarco Perez</w:t>
      </w:r>
      <w:r>
        <w:rPr>
          <w:b/>
          <w:bCs/>
        </w:rPr>
        <w:t xml:space="preserve">        GRADO:  6°              GRUPO:  A                                                                         </w:t>
      </w:r>
    </w:p>
    <w:p w14:paraId="520A794A" w14:textId="77777777" w:rsidR="00260AE4" w:rsidRPr="000C6593" w:rsidRDefault="00260AE4" w:rsidP="00260AE4">
      <w:pPr>
        <w:jc w:val="both"/>
        <w:rPr>
          <w:b/>
          <w:bCs/>
        </w:rPr>
      </w:pPr>
      <w:r w:rsidRPr="0023216A">
        <w:t>2.- ASIGNATURA:</w:t>
      </w:r>
      <w:r>
        <w:rPr>
          <w:b/>
          <w:bCs/>
        </w:rPr>
        <w:t xml:space="preserve"> Cálculo mental. </w:t>
      </w:r>
    </w:p>
    <w:p w14:paraId="76DBF322" w14:textId="77777777" w:rsidR="00260AE4" w:rsidRPr="000C6593" w:rsidRDefault="00260AE4" w:rsidP="00260AE4">
      <w:pPr>
        <w:jc w:val="both"/>
        <w:rPr>
          <w:b/>
          <w:bCs/>
        </w:rPr>
      </w:pPr>
      <w:r w:rsidRPr="0023216A">
        <w:t>3.- TRIMESTRE:</w:t>
      </w:r>
      <w:r w:rsidRPr="000C6593">
        <w:rPr>
          <w:b/>
          <w:bCs/>
        </w:rPr>
        <w:t xml:space="preserve"> </w:t>
      </w:r>
      <w:r>
        <w:rPr>
          <w:b/>
          <w:bCs/>
        </w:rPr>
        <w:t xml:space="preserve">Primer trimestre </w:t>
      </w:r>
    </w:p>
    <w:p w14:paraId="6F0B44BA" w14:textId="6785E29C" w:rsidR="00260AE4" w:rsidRPr="000C6593" w:rsidRDefault="00260AE4" w:rsidP="00260AE4">
      <w:pPr>
        <w:jc w:val="both"/>
        <w:rPr>
          <w:b/>
          <w:bCs/>
        </w:rPr>
      </w:pPr>
      <w:r w:rsidRPr="0023216A">
        <w:t>4.- SEMANA</w:t>
      </w:r>
      <w:r w:rsidRPr="000C6593">
        <w:rPr>
          <w:b/>
          <w:bCs/>
        </w:rPr>
        <w:t>:</w:t>
      </w:r>
      <w:r>
        <w:rPr>
          <w:b/>
          <w:bCs/>
        </w:rPr>
        <w:t xml:space="preserve"> Del </w:t>
      </w:r>
      <w:r w:rsidR="005B7547">
        <w:rPr>
          <w:b/>
          <w:bCs/>
        </w:rPr>
        <w:t xml:space="preserve">02 de septiembre al 06 de septiembre del 2024. </w:t>
      </w:r>
    </w:p>
    <w:p w14:paraId="1E588AA2" w14:textId="77777777" w:rsidR="00260AE4" w:rsidRPr="000C6593" w:rsidRDefault="00260AE4" w:rsidP="00260AE4">
      <w:pPr>
        <w:jc w:val="both"/>
        <w:rPr>
          <w:b/>
          <w:bCs/>
        </w:rPr>
      </w:pPr>
      <w:r w:rsidRPr="00842914">
        <w:t>5.- TIEMPO:</w:t>
      </w:r>
      <w:r>
        <w:rPr>
          <w:b/>
          <w:bCs/>
        </w:rPr>
        <w:t xml:space="preserve"> 20 minutos. </w:t>
      </w:r>
    </w:p>
    <w:p w14:paraId="45CB3474" w14:textId="41CA6B34" w:rsidR="00260AE4" w:rsidRDefault="00260AE4" w:rsidP="00260AE4">
      <w:pPr>
        <w:jc w:val="both"/>
        <w:rPr>
          <w:b/>
          <w:bCs/>
        </w:rPr>
      </w:pPr>
      <w:r w:rsidRPr="00842914">
        <w:t>6.- TEMA:</w:t>
      </w:r>
      <w:r>
        <w:rPr>
          <w:b/>
          <w:bCs/>
        </w:rPr>
        <w:t xml:space="preserve"> “</w:t>
      </w:r>
      <w:r w:rsidR="00103D22">
        <w:rPr>
          <w:b/>
          <w:bCs/>
        </w:rPr>
        <w:t xml:space="preserve">Operaciones básicas” </w:t>
      </w:r>
    </w:p>
    <w:p w14:paraId="1FA82A8C" w14:textId="77777777" w:rsidR="00260AE4" w:rsidRDefault="00260AE4" w:rsidP="00260AE4">
      <w:pPr>
        <w:jc w:val="both"/>
        <w:rPr>
          <w:b/>
          <w:bCs/>
        </w:rPr>
      </w:pPr>
      <w:r w:rsidRPr="00842914">
        <w:t>7.- PROPOSITO:</w:t>
      </w:r>
      <w:r>
        <w:rPr>
          <w:b/>
          <w:bCs/>
        </w:rPr>
        <w:t xml:space="preserve"> </w:t>
      </w:r>
      <w:r w:rsidRPr="007F1E27">
        <w:rPr>
          <w:b/>
          <w:bCs/>
        </w:rPr>
        <w:t>Sumar, restar, multiplicar y dividir números naturales hasta los millones</w:t>
      </w:r>
      <w:r>
        <w:rPr>
          <w:b/>
          <w:bCs/>
        </w:rPr>
        <w:t>.</w:t>
      </w:r>
    </w:p>
    <w:p w14:paraId="1174FFA0" w14:textId="77777777" w:rsidR="00260AE4" w:rsidRDefault="00260AE4" w:rsidP="00260AE4">
      <w:pPr>
        <w:jc w:val="both"/>
        <w:rPr>
          <w:b/>
          <w:bCs/>
        </w:rPr>
      </w:pPr>
      <w:r w:rsidRPr="00842914">
        <w:t>8.- CONTENIDOS:</w:t>
      </w:r>
      <w:r>
        <w:rPr>
          <w:b/>
          <w:bCs/>
        </w:rPr>
        <w:t xml:space="preserve"> Comprensión numérica, habilidades lógico matemático, resolución de problemas.   </w:t>
      </w:r>
    </w:p>
    <w:p w14:paraId="507F4A88" w14:textId="77777777" w:rsidR="00260AE4" w:rsidRDefault="00260AE4" w:rsidP="00260AE4">
      <w:pPr>
        <w:jc w:val="both"/>
        <w:rPr>
          <w:b/>
          <w:bCs/>
        </w:rPr>
      </w:pPr>
      <w:r>
        <w:rPr>
          <w:b/>
          <w:bCs/>
        </w:rPr>
        <w:t xml:space="preserve">9.- PDA: A partir de situaciones problemáticas vinculadas a diferentes contextos, suma y resta de números decimales, naturales y fraccionarios con diferentes denominadore.  </w:t>
      </w:r>
    </w:p>
    <w:p w14:paraId="3E5B2018" w14:textId="77777777" w:rsidR="00260AE4" w:rsidRDefault="00260AE4" w:rsidP="00260AE4">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48EB06A5"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B6ABE2E"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490EED89" w14:textId="77777777" w:rsidR="00260AE4" w:rsidRPr="006E73AA" w:rsidRDefault="00260AE4" w:rsidP="00260AE4">
      <w:pPr>
        <w:jc w:val="both"/>
        <w:rPr>
          <w:b/>
          <w:bCs/>
        </w:rPr>
      </w:pPr>
      <w:r>
        <w:rPr>
          <w:b/>
          <w:bCs/>
        </w:rPr>
        <w:t xml:space="preserve">13.- </w:t>
      </w:r>
      <w:r w:rsidRPr="000C6593">
        <w:rPr>
          <w:b/>
          <w:bCs/>
        </w:rPr>
        <w:t>MATERIALES:</w:t>
      </w:r>
      <w:r>
        <w:rPr>
          <w:b/>
          <w:bCs/>
        </w:rPr>
        <w:t xml:space="preserve"> Cuaderno de matemáticas, copias, colores, lápiz, lectura. </w:t>
      </w:r>
    </w:p>
    <w:p w14:paraId="5CBB804D" w14:textId="77777777" w:rsidR="00260AE4" w:rsidRPr="00BD2855" w:rsidRDefault="00260AE4" w:rsidP="00260AE4">
      <w:pPr>
        <w:jc w:val="both"/>
        <w:rPr>
          <w:rFonts w:ascii="Arial" w:hAnsi="Arial" w:cs="Arial"/>
          <w:bCs/>
        </w:rPr>
      </w:pPr>
      <w:r>
        <w:rPr>
          <w:rFonts w:ascii="Arial" w:hAnsi="Arial" w:cs="Arial"/>
          <w:b/>
        </w:rPr>
        <w:t xml:space="preserve">14.- INICIO: </w:t>
      </w:r>
      <w:r>
        <w:rPr>
          <w:rFonts w:ascii="Arial" w:hAnsi="Arial" w:cs="Arial"/>
          <w:bCs/>
        </w:rPr>
        <w:t xml:space="preserve">Para dar inicio con la sesión la maestra realizara unas breves preguntas respecto al tema “Cálculo mental” </w:t>
      </w:r>
      <w:r>
        <w:rPr>
          <w:rFonts w:ascii="Arial" w:hAnsi="Arial" w:cs="Arial"/>
          <w:b/>
          <w:color w:val="33CCFF"/>
        </w:rPr>
        <w:t>¿Qué son las matemáticas? ¿Cómo las matemáticas nos ayudan en nuestro día a día? ¿Qué es el cálculo mental? ¿De qué manera nos ayuda el cálculo mental?</w:t>
      </w:r>
      <w:r>
        <w:rPr>
          <w:rFonts w:ascii="Arial" w:hAnsi="Arial" w:cs="Arial"/>
          <w:b/>
          <w:color w:val="501549"/>
        </w:rPr>
        <w:t xml:space="preserve">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76DC500E" w14:textId="77777777" w:rsidR="00260AE4" w:rsidRPr="001519F1" w:rsidRDefault="00260AE4" w:rsidP="00260AE4">
      <w:pPr>
        <w:jc w:val="both"/>
        <w:rPr>
          <w:rFonts w:ascii="Arial" w:hAnsi="Arial" w:cs="Arial"/>
          <w:b/>
          <w:bCs/>
        </w:rPr>
      </w:pPr>
      <w:r w:rsidRPr="001519F1">
        <w:rPr>
          <w:rFonts w:ascii="Arial" w:hAnsi="Arial" w:cs="Arial"/>
          <w:b/>
          <w:bCs/>
        </w:rPr>
        <w:t>15.- DESARROLLO:</w:t>
      </w:r>
    </w:p>
    <w:p w14:paraId="7CF81C19" w14:textId="77777777" w:rsidR="00260AE4" w:rsidRDefault="00260AE4" w:rsidP="00260AE4">
      <w:pPr>
        <w:jc w:val="both"/>
        <w:rPr>
          <w:rFonts w:ascii="Arial" w:hAnsi="Arial" w:cs="Arial"/>
        </w:rPr>
      </w:pPr>
      <w:r>
        <w:rPr>
          <w:rFonts w:ascii="Arial" w:hAnsi="Arial" w:cs="Arial"/>
        </w:rPr>
        <w:t xml:space="preserve">Los alumnos deberán escuchar con atención lo que es el cálculo mental y la importancia que tiene para apoyar a nuestra resolución de problemas.  </w:t>
      </w:r>
    </w:p>
    <w:p w14:paraId="1AF8AD2B" w14:textId="58EB213E" w:rsidR="00260AE4" w:rsidRPr="001E3E83" w:rsidRDefault="00260AE4" w:rsidP="001E3E83">
      <w:pPr>
        <w:jc w:val="center"/>
        <w:rPr>
          <w:rFonts w:ascii="Arial" w:hAnsi="Arial" w:cs="Arial"/>
          <w:b/>
          <w:bCs/>
          <w:color w:val="FF66CC"/>
        </w:rPr>
      </w:pPr>
      <w:r w:rsidRPr="004F6A2B">
        <w:rPr>
          <w:rFonts w:ascii="Arial" w:hAnsi="Arial" w:cs="Arial"/>
          <w:b/>
          <w:bCs/>
          <w:color w:val="FF66CC"/>
        </w:rPr>
        <w:t>Cálculo mental</w:t>
      </w:r>
    </w:p>
    <w:p w14:paraId="5118001F" w14:textId="77777777" w:rsidR="00260AE4" w:rsidRDefault="00260AE4" w:rsidP="00260AE4">
      <w:pPr>
        <w:jc w:val="both"/>
        <w:rPr>
          <w:rFonts w:ascii="Arial" w:hAnsi="Arial" w:cs="Arial"/>
          <w:lang w:val="es-MX"/>
        </w:rPr>
      </w:pPr>
      <w:r w:rsidRPr="004F6A2B">
        <w:rPr>
          <w:rFonts w:ascii="Arial" w:hAnsi="Arial" w:cs="Arial"/>
          <w:lang w:val="es-MX"/>
        </w:rPr>
        <w:t>El cálculo mental para niños es un proceso que busca estimular la memoria funcional de los más pequeños. Esta es una memoria a largo plazo que conserva los pasos para resolver determinadas situaciones, como un problema matemático.</w:t>
      </w:r>
      <w:r>
        <w:rPr>
          <w:rFonts w:ascii="Arial" w:hAnsi="Arial" w:cs="Arial"/>
          <w:lang w:val="es-MX"/>
        </w:rPr>
        <w:t xml:space="preserve"> </w:t>
      </w:r>
      <w:r w:rsidRPr="004F6A2B">
        <w:rPr>
          <w:rFonts w:ascii="Arial" w:hAnsi="Arial" w:cs="Arial"/>
          <w:lang w:val="es-MX"/>
        </w:rPr>
        <w:t>El cálculo mental es, entonces, la capacidad para realizar operaciones matemáticas sin necesidad de utilizar herramientas externas como anotaciones o calculadoras. Por el contrario, todas las operaciones se realizan mentalmente y con mucha agilidad.</w:t>
      </w:r>
      <w:r>
        <w:rPr>
          <w:rFonts w:ascii="Arial" w:hAnsi="Arial" w:cs="Arial"/>
          <w:lang w:val="es-MX"/>
        </w:rPr>
        <w:t xml:space="preserve"> </w:t>
      </w:r>
      <w:r w:rsidRPr="004F6A2B">
        <w:rPr>
          <w:rFonts w:ascii="Arial" w:hAnsi="Arial" w:cs="Arial"/>
          <w:lang w:val="es-MX"/>
        </w:rPr>
        <w:t>En la educación infantil, ayuda a los niños a recordar datos matemáticos y encontrar las respuestas con mayor rapidez. Además, permite fortalecer otras destrezas como redondear números y llegar a cálculos estimados.</w:t>
      </w:r>
      <w:r>
        <w:rPr>
          <w:rFonts w:ascii="Arial" w:hAnsi="Arial" w:cs="Arial"/>
          <w:lang w:val="es-MX"/>
        </w:rPr>
        <w:t xml:space="preserve"> </w:t>
      </w:r>
      <w:r w:rsidRPr="004F6A2B">
        <w:rPr>
          <w:rFonts w:ascii="Arial" w:hAnsi="Arial" w:cs="Arial"/>
          <w:lang w:val="es-MX"/>
        </w:rPr>
        <w:t>Desarrollar está habilidad desde el comienzo de la educación de los más pequeños implica mejorar su sentido numérico. Además de ponerlo en práctica en todos los ámbitos de su vida.</w:t>
      </w:r>
      <w:r>
        <w:rPr>
          <w:rFonts w:ascii="Arial" w:hAnsi="Arial" w:cs="Arial"/>
          <w:lang w:val="es-MX"/>
        </w:rPr>
        <w:t xml:space="preserve"> </w:t>
      </w:r>
      <w:r w:rsidRPr="004F6A2B">
        <w:rPr>
          <w:rFonts w:ascii="Arial" w:hAnsi="Arial" w:cs="Arial"/>
          <w:lang w:val="es-MX"/>
        </w:rPr>
        <w:t>Para desarrollar el cálculo mental en niños es fundamental hacer ejercicios prácticos donde la operación matemática sea visible. Gracias a estos ejercicios, será más fácil para los niños conservar en su memoria la información y utilizarla en el momento adecuado. Además, es importante que dichos ejercicios se relacionen directamente con la vida real. De esta forma que puedan aprender mientras hacen mercado, calculan el valor total de una compra, entre otros.</w:t>
      </w:r>
    </w:p>
    <w:p w14:paraId="3FF67C7E" w14:textId="77777777"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6E12D6BF" w14:textId="77777777"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63C54995" w14:textId="1C21F74F" w:rsidR="00260AE4" w:rsidRDefault="005B7547" w:rsidP="00260AE4">
      <w:pPr>
        <w:jc w:val="center"/>
        <w:rPr>
          <w:rFonts w:ascii="Arial" w:hAnsi="Arial" w:cs="Arial"/>
          <w:b/>
          <w:bCs/>
          <w:color w:val="60CAF3"/>
        </w:rPr>
      </w:pPr>
      <w:r w:rsidRPr="005B7547">
        <w:rPr>
          <w:rFonts w:ascii="Arial" w:hAnsi="Arial" w:cs="Arial"/>
          <w:noProof/>
        </w:rPr>
        <w:lastRenderedPageBreak/>
        <w:drawing>
          <wp:anchor distT="0" distB="0" distL="114300" distR="114300" simplePos="0" relativeHeight="251723790" behindDoc="1" locked="0" layoutInCell="1" allowOverlap="1" wp14:anchorId="0728E233" wp14:editId="304E5403">
            <wp:simplePos x="0" y="0"/>
            <wp:positionH relativeFrom="page">
              <wp:posOffset>5560695</wp:posOffset>
            </wp:positionH>
            <wp:positionV relativeFrom="margin">
              <wp:posOffset>-372524</wp:posOffset>
            </wp:positionV>
            <wp:extent cx="2140585" cy="1421130"/>
            <wp:effectExtent l="0" t="0" r="0" b="7620"/>
            <wp:wrapTight wrapText="bothSides">
              <wp:wrapPolygon edited="0">
                <wp:start x="0" y="0"/>
                <wp:lineTo x="0" y="21426"/>
                <wp:lineTo x="21337" y="21426"/>
                <wp:lineTo x="21337" y="0"/>
                <wp:lineTo x="0" y="0"/>
              </wp:wrapPolygon>
            </wp:wrapTight>
            <wp:docPr id="150633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3797"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0585" cy="1421130"/>
                    </a:xfrm>
                    <a:prstGeom prst="rect">
                      <a:avLst/>
                    </a:prstGeom>
                  </pic:spPr>
                </pic:pic>
              </a:graphicData>
            </a:graphic>
            <wp14:sizeRelH relativeFrom="margin">
              <wp14:pctWidth>0</wp14:pctWidth>
            </wp14:sizeRelH>
            <wp14:sizeRelV relativeFrom="margin">
              <wp14:pctHeight>0</wp14:pctHeight>
            </wp14:sizeRelV>
          </wp:anchor>
        </w:drawing>
      </w:r>
      <w:r w:rsidR="00260AE4">
        <w:rPr>
          <w:rFonts w:ascii="Arial" w:hAnsi="Arial" w:cs="Arial"/>
          <w:b/>
          <w:bCs/>
          <w:color w:val="60CAF3"/>
        </w:rPr>
        <w:t>Apunte y actividad:</w:t>
      </w:r>
    </w:p>
    <w:p w14:paraId="22A4BE0F" w14:textId="67C90DC2" w:rsidR="00260AE4" w:rsidRPr="005954F5" w:rsidRDefault="00260AE4" w:rsidP="00260AE4">
      <w:pPr>
        <w:jc w:val="both"/>
        <w:rPr>
          <w:rFonts w:ascii="Arial" w:hAnsi="Arial" w:cs="Arial"/>
        </w:rPr>
      </w:pPr>
      <w:r>
        <w:rPr>
          <w:rFonts w:ascii="Arial" w:hAnsi="Arial" w:cs="Arial"/>
          <w:color w:val="FF0000"/>
        </w:rPr>
        <w:t>M</w:t>
      </w:r>
      <w:r>
        <w:rPr>
          <w:rFonts w:ascii="Arial" w:hAnsi="Arial" w:cs="Arial"/>
        </w:rPr>
        <w:t xml:space="preserve">iércoles </w:t>
      </w:r>
      <w:r>
        <w:rPr>
          <w:rFonts w:ascii="Arial" w:hAnsi="Arial" w:cs="Arial"/>
          <w:color w:val="FF0000"/>
        </w:rPr>
        <w:t xml:space="preserve">28 </w:t>
      </w:r>
      <w:r>
        <w:rPr>
          <w:rFonts w:ascii="Arial" w:hAnsi="Arial" w:cs="Arial"/>
        </w:rPr>
        <w:t xml:space="preserve">de </w:t>
      </w:r>
      <w:r w:rsidRPr="005954F5">
        <w:rPr>
          <w:rFonts w:ascii="Arial" w:hAnsi="Arial" w:cs="Arial"/>
          <w:color w:val="FF0000"/>
        </w:rPr>
        <w:t>A</w:t>
      </w:r>
      <w:r>
        <w:rPr>
          <w:rFonts w:ascii="Arial" w:hAnsi="Arial" w:cs="Arial"/>
        </w:rPr>
        <w:t xml:space="preserve">gosto de </w:t>
      </w:r>
      <w:r w:rsidRPr="005954F5">
        <w:rPr>
          <w:rFonts w:ascii="Arial" w:hAnsi="Arial" w:cs="Arial"/>
          <w:color w:val="FF0000"/>
        </w:rPr>
        <w:t>2024</w:t>
      </w:r>
    </w:p>
    <w:p w14:paraId="1ADC087C" w14:textId="311F62E7" w:rsidR="005B7547" w:rsidRPr="00D613CD" w:rsidRDefault="00260AE4" w:rsidP="00260AE4">
      <w:pPr>
        <w:jc w:val="both"/>
        <w:rPr>
          <w:rFonts w:ascii="Arial" w:hAnsi="Arial" w:cs="Arial"/>
        </w:rPr>
      </w:pPr>
      <w:r>
        <w:rPr>
          <w:rFonts w:ascii="Arial" w:hAnsi="Arial" w:cs="Arial"/>
        </w:rPr>
        <w:t xml:space="preserve">Una vez que recordemos la importancia del cálculo mental, realizaremos </w:t>
      </w:r>
      <w:r w:rsidR="001E3E83">
        <w:rPr>
          <w:rFonts w:ascii="Arial" w:hAnsi="Arial" w:cs="Arial"/>
        </w:rPr>
        <w:t xml:space="preserve">la siguiente </w:t>
      </w:r>
      <w:r>
        <w:rPr>
          <w:rFonts w:ascii="Arial" w:hAnsi="Arial" w:cs="Arial"/>
        </w:rPr>
        <w:t>actividad para favorecer nuestras habilidades matemáticas</w:t>
      </w:r>
      <w:r w:rsidR="001E3E83">
        <w:rPr>
          <w:rFonts w:ascii="Arial" w:hAnsi="Arial" w:cs="Arial"/>
        </w:rPr>
        <w:t xml:space="preserve">, así como la resolución de operaciones básicas. </w:t>
      </w:r>
    </w:p>
    <w:p w14:paraId="39BCD874" w14:textId="77777777"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CC8B5C8" w14:textId="77777777"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Importancia del cálculo mental. </w:t>
      </w:r>
    </w:p>
    <w:p w14:paraId="5AF272C0" w14:textId="77777777"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Pr>
          <w:color w:val="000000"/>
        </w:rPr>
        <w:t xml:space="preserve">Resolución de problemas de suma y resta. </w:t>
      </w:r>
    </w:p>
    <w:p w14:paraId="22291953" w14:textId="77777777" w:rsidR="00260AE4" w:rsidRPr="000C6593" w:rsidRDefault="00260AE4" w:rsidP="00260AE4">
      <w:pPr>
        <w:numPr>
          <w:ilvl w:val="0"/>
          <w:numId w:val="1"/>
        </w:numPr>
        <w:jc w:val="both"/>
        <w:rPr>
          <w:b/>
          <w:bCs/>
        </w:rPr>
      </w:pPr>
      <w:r w:rsidRPr="000C6593">
        <w:rPr>
          <w:b/>
          <w:bCs/>
        </w:rPr>
        <w:t>PROCEDIMENTAL:</w:t>
      </w:r>
      <w:r>
        <w:rPr>
          <w:b/>
          <w:bCs/>
        </w:rPr>
        <w:t xml:space="preserve"> </w:t>
      </w:r>
      <w:r>
        <w:t xml:space="preserve">Identificar la importancia de la resolución de problemas de suma y resta. </w:t>
      </w:r>
    </w:p>
    <w:p w14:paraId="1DBD5C5F" w14:textId="77777777" w:rsidR="00260AE4" w:rsidRPr="004E542C" w:rsidRDefault="00260AE4" w:rsidP="00260AE4">
      <w:pPr>
        <w:jc w:val="both"/>
        <w:rPr>
          <w:rFonts w:ascii="Arial" w:hAnsi="Arial" w:cs="Arial"/>
        </w:rPr>
      </w:pPr>
      <w:r>
        <w:rPr>
          <w:rFonts w:ascii="Arial" w:hAnsi="Arial" w:cs="Arial"/>
        </w:rPr>
        <w:t xml:space="preserve">Se evaluará que los alumnos logren resolver problemas de operaciones básicas. </w:t>
      </w:r>
    </w:p>
    <w:p w14:paraId="048D6C7A" w14:textId="77777777" w:rsidR="00260AE4" w:rsidRPr="00F61C29" w:rsidRDefault="00260AE4" w:rsidP="00260AE4">
      <w:pPr>
        <w:jc w:val="both"/>
        <w:rPr>
          <w:rFonts w:ascii="Arial" w:hAnsi="Arial" w:cs="Arial"/>
          <w:b/>
        </w:rPr>
      </w:pPr>
      <w:r>
        <w:rPr>
          <w:rFonts w:ascii="Arial" w:hAnsi="Arial" w:cs="Arial"/>
          <w:b/>
        </w:rPr>
        <w:t xml:space="preserve">18.- TAREA: No hay tarea. </w:t>
      </w:r>
    </w:p>
    <w:p w14:paraId="40872E21" w14:textId="77777777" w:rsidR="00260AE4" w:rsidRPr="00EA4AF9" w:rsidRDefault="00260AE4" w:rsidP="00260AE4">
      <w:pPr>
        <w:rPr>
          <w:sz w:val="2"/>
          <w:szCs w:val="2"/>
        </w:rPr>
      </w:pPr>
    </w:p>
    <w:p w14:paraId="1D018F77" w14:textId="77777777" w:rsidR="00260AE4" w:rsidRPr="00EA4AF9" w:rsidRDefault="00260AE4" w:rsidP="00260AE4">
      <w:pPr>
        <w:rPr>
          <w:sz w:val="2"/>
          <w:szCs w:val="2"/>
        </w:rPr>
      </w:pPr>
    </w:p>
    <w:p w14:paraId="5FE99C26" w14:textId="77777777" w:rsidR="00260AE4" w:rsidRPr="00EA4AF9" w:rsidRDefault="00260AE4" w:rsidP="00260AE4">
      <w:pPr>
        <w:rPr>
          <w:sz w:val="2"/>
          <w:szCs w:val="2"/>
        </w:rPr>
      </w:pPr>
    </w:p>
    <w:p w14:paraId="2018486E" w14:textId="77777777" w:rsidR="00260AE4" w:rsidRPr="00EA4AF9" w:rsidRDefault="00260AE4" w:rsidP="00260AE4">
      <w:pPr>
        <w:rPr>
          <w:sz w:val="2"/>
          <w:szCs w:val="2"/>
        </w:rPr>
      </w:pPr>
    </w:p>
    <w:p w14:paraId="5E9F69A5" w14:textId="77777777" w:rsidR="00260AE4" w:rsidRPr="00EA4AF9" w:rsidRDefault="00260AE4" w:rsidP="00260AE4">
      <w:pPr>
        <w:rPr>
          <w:sz w:val="2"/>
          <w:szCs w:val="2"/>
        </w:rPr>
      </w:pPr>
    </w:p>
    <w:p w14:paraId="24A4B5EF" w14:textId="77777777" w:rsidR="00260AE4" w:rsidRPr="00EA4AF9" w:rsidRDefault="00260AE4" w:rsidP="00260AE4">
      <w:pPr>
        <w:rPr>
          <w:sz w:val="2"/>
          <w:szCs w:val="2"/>
        </w:rPr>
      </w:pPr>
    </w:p>
    <w:p w14:paraId="5DE4673E" w14:textId="77777777" w:rsidR="00260AE4" w:rsidRDefault="00260AE4" w:rsidP="00260AE4">
      <w:pPr>
        <w:rPr>
          <w:sz w:val="2"/>
          <w:szCs w:val="2"/>
        </w:rPr>
      </w:pPr>
    </w:p>
    <w:p w14:paraId="1E599210" w14:textId="1979D2DD" w:rsidR="00260AE4" w:rsidRDefault="005B7547" w:rsidP="00260AE4">
      <w:pPr>
        <w:rPr>
          <w:sz w:val="2"/>
          <w:szCs w:val="2"/>
        </w:rPr>
      </w:pPr>
      <w:r>
        <w:rPr>
          <w:b/>
          <w:bCs/>
          <w:noProof/>
          <w:sz w:val="36"/>
          <w:szCs w:val="36"/>
        </w:rPr>
        <mc:AlternateContent>
          <mc:Choice Requires="wpg">
            <w:drawing>
              <wp:anchor distT="0" distB="0" distL="114300" distR="114300" simplePos="0" relativeHeight="251682830" behindDoc="0" locked="0" layoutInCell="1" allowOverlap="1" wp14:anchorId="501A06FA" wp14:editId="763D2EC9">
                <wp:simplePos x="0" y="0"/>
                <wp:positionH relativeFrom="margin">
                  <wp:posOffset>612996</wp:posOffset>
                </wp:positionH>
                <wp:positionV relativeFrom="paragraph">
                  <wp:posOffset>10795</wp:posOffset>
                </wp:positionV>
                <wp:extent cx="4877435" cy="1143000"/>
                <wp:effectExtent l="0" t="0" r="0" b="0"/>
                <wp:wrapNone/>
                <wp:docPr id="119735912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99972149" name="Grupo 799972149"/>
                        <wpg:cNvGrpSpPr/>
                        <wpg:grpSpPr>
                          <a:xfrm>
                            <a:off x="0" y="0"/>
                            <a:ext cx="4877435" cy="1143000"/>
                            <a:chOff x="0" y="0"/>
                            <a:chExt cx="4877435" cy="1143000"/>
                          </a:xfrm>
                        </wpg:grpSpPr>
                        <wpg:grpSp>
                          <wpg:cNvPr id="1863017045" name="Group 1"/>
                          <wpg:cNvGrpSpPr/>
                          <wpg:grpSpPr bwMode="auto">
                            <a:xfrm>
                              <a:off x="0" y="0"/>
                              <a:ext cx="4699362" cy="1143000"/>
                              <a:chOff x="690" y="-59"/>
                              <a:chExt cx="7403" cy="1859"/>
                            </a:xfrm>
                          </wpg:grpSpPr>
                          <pic:pic xmlns:pic="http://schemas.openxmlformats.org/drawingml/2006/picture">
                            <pic:nvPicPr>
                              <pic:cNvPr id="82254065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563280643"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65333744"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479435023" name="Cuadro de texto 479435023"/>
                          <wps:cNvSpPr txBox="1">
                            <a:spLocks noChangeArrowheads="1"/>
                          </wps:cNvSpPr>
                          <wps:spPr bwMode="auto">
                            <a:xfrm>
                              <a:off x="4057650" y="763905"/>
                              <a:ext cx="819785" cy="339725"/>
                            </a:xfrm>
                            <a:prstGeom prst="rect">
                              <a:avLst/>
                            </a:prstGeom>
                            <a:solidFill>
                              <a:srgbClr val="FFFFFF"/>
                            </a:solidFill>
                            <a:ln>
                              <a:noFill/>
                            </a:ln>
                          </wps:spPr>
                          <wps:txbx>
                            <w:txbxContent>
                              <w:p w14:paraId="3F474EB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2DA45F82"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4240994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64586F"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A17968"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CBB77E1"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0EF2B833"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01A06FA" id="Grupo 80" o:spid="_x0000_s1114" style="position:absolute;margin-left:48.25pt;margin-top:.85pt;width:384.05pt;height:90pt;z-index:25168283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">
                <v:group id="Grupo 799972149"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">
                      <v:imagedata r:id="rId10"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">
                      <v:imagedata r:id="rId11"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">
                      <v:imagedata r:id="rId45" o:title=""/>
                    </v:shape>
                  </v:group>
                  <v:shape id="Cuadro de texto 479435023"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" stroked="f">
                    <v:textbox style="mso-fit-shape-to-text:t">
                      <w:txbxContent>
                        <w:p w14:paraId="3F474EB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2DA45F82"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" filled="f" stroked="f">
                  <v:textbox>
                    <w:txbxContent>
                      <w:p w14:paraId="5364586F"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A17968"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CBB77E1"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0EF2B833" w14:textId="77777777" w:rsidR="00260AE4" w:rsidRDefault="00260AE4" w:rsidP="00260AE4">
                        <w:pPr>
                          <w:jc w:val="center"/>
                        </w:pPr>
                      </w:p>
                    </w:txbxContent>
                  </v:textbox>
                </v:shape>
                <w10:wrap anchorx="margin"/>
              </v:group>
            </w:pict>
          </mc:Fallback>
        </mc:AlternateContent>
      </w:r>
    </w:p>
    <w:p w14:paraId="6D452FCC" w14:textId="2557197F" w:rsidR="00260AE4" w:rsidRDefault="00260AE4" w:rsidP="00260AE4">
      <w:pPr>
        <w:rPr>
          <w:sz w:val="2"/>
          <w:szCs w:val="2"/>
        </w:rPr>
      </w:pPr>
    </w:p>
    <w:p w14:paraId="1247A9F6" w14:textId="31A6A054" w:rsidR="00260AE4" w:rsidRDefault="00260AE4" w:rsidP="00260AE4">
      <w:pPr>
        <w:rPr>
          <w:sz w:val="2"/>
          <w:szCs w:val="2"/>
        </w:rPr>
      </w:pPr>
    </w:p>
    <w:p w14:paraId="624FF7CA" w14:textId="54906D12" w:rsidR="00260AE4" w:rsidRDefault="00260AE4" w:rsidP="00260AE4">
      <w:pPr>
        <w:rPr>
          <w:sz w:val="2"/>
          <w:szCs w:val="2"/>
        </w:rPr>
      </w:pPr>
    </w:p>
    <w:p w14:paraId="30E1EDC8" w14:textId="32E12AD7" w:rsidR="00260AE4" w:rsidRPr="003D7915" w:rsidRDefault="00260AE4" w:rsidP="00260AE4">
      <w:pPr>
        <w:rPr>
          <w:sz w:val="2"/>
          <w:szCs w:val="2"/>
        </w:rPr>
      </w:pPr>
    </w:p>
    <w:p w14:paraId="666BCC9F" w14:textId="6B07E060" w:rsidR="00260AE4" w:rsidRPr="003D7915" w:rsidRDefault="00260AE4" w:rsidP="00260AE4">
      <w:pPr>
        <w:rPr>
          <w:sz w:val="2"/>
          <w:szCs w:val="2"/>
        </w:rPr>
      </w:pPr>
    </w:p>
    <w:p w14:paraId="5095EE17" w14:textId="19EE3D93" w:rsidR="00260AE4" w:rsidRPr="003D7915" w:rsidRDefault="00260AE4" w:rsidP="00260AE4">
      <w:pPr>
        <w:rPr>
          <w:sz w:val="2"/>
          <w:szCs w:val="2"/>
        </w:rPr>
      </w:pPr>
    </w:p>
    <w:p w14:paraId="22DBCBA3" w14:textId="3CD73E91" w:rsidR="00260AE4" w:rsidRPr="003D7915" w:rsidRDefault="00260AE4" w:rsidP="00260AE4">
      <w:pPr>
        <w:rPr>
          <w:sz w:val="2"/>
          <w:szCs w:val="2"/>
        </w:rPr>
      </w:pPr>
    </w:p>
    <w:p w14:paraId="651FF98A" w14:textId="77777777" w:rsidR="00260AE4" w:rsidRPr="003D7915" w:rsidRDefault="00260AE4" w:rsidP="00260AE4">
      <w:pPr>
        <w:rPr>
          <w:sz w:val="2"/>
          <w:szCs w:val="2"/>
        </w:rPr>
      </w:pPr>
    </w:p>
    <w:p w14:paraId="16B50E5C" w14:textId="77777777" w:rsidR="00260AE4" w:rsidRPr="003D7915" w:rsidRDefault="00260AE4" w:rsidP="00260AE4">
      <w:pPr>
        <w:rPr>
          <w:sz w:val="2"/>
          <w:szCs w:val="2"/>
        </w:rPr>
      </w:pPr>
    </w:p>
    <w:p w14:paraId="3AF49020" w14:textId="77777777" w:rsidR="00260AE4" w:rsidRPr="003D7915" w:rsidRDefault="00260AE4" w:rsidP="00260AE4">
      <w:pPr>
        <w:rPr>
          <w:sz w:val="2"/>
          <w:szCs w:val="2"/>
        </w:rPr>
      </w:pPr>
    </w:p>
    <w:p w14:paraId="5349F803" w14:textId="77777777" w:rsidR="00260AE4" w:rsidRPr="003D7915" w:rsidRDefault="00260AE4" w:rsidP="00260AE4">
      <w:pPr>
        <w:rPr>
          <w:sz w:val="2"/>
          <w:szCs w:val="2"/>
        </w:rPr>
      </w:pPr>
    </w:p>
    <w:p w14:paraId="57BC6381" w14:textId="77777777" w:rsidR="00260AE4" w:rsidRPr="003D7915" w:rsidRDefault="00260AE4" w:rsidP="00260AE4">
      <w:pPr>
        <w:rPr>
          <w:sz w:val="2"/>
          <w:szCs w:val="2"/>
        </w:rPr>
      </w:pPr>
    </w:p>
    <w:p w14:paraId="71423296" w14:textId="77777777" w:rsidR="00260AE4" w:rsidRPr="003D7915" w:rsidRDefault="00260AE4" w:rsidP="00260AE4">
      <w:pPr>
        <w:rPr>
          <w:sz w:val="2"/>
          <w:szCs w:val="2"/>
        </w:rPr>
      </w:pPr>
    </w:p>
    <w:p w14:paraId="139BA5D2" w14:textId="77777777" w:rsidR="00260AE4" w:rsidRPr="003D7915" w:rsidRDefault="00260AE4" w:rsidP="00260AE4">
      <w:pPr>
        <w:rPr>
          <w:sz w:val="2"/>
          <w:szCs w:val="2"/>
        </w:rPr>
      </w:pPr>
    </w:p>
    <w:p w14:paraId="5535308B" w14:textId="77777777" w:rsidR="00260AE4" w:rsidRPr="003D7915" w:rsidRDefault="00260AE4" w:rsidP="00260AE4">
      <w:pPr>
        <w:rPr>
          <w:sz w:val="2"/>
          <w:szCs w:val="2"/>
        </w:rPr>
      </w:pPr>
    </w:p>
    <w:p w14:paraId="74943ABB" w14:textId="77777777" w:rsidR="00260AE4" w:rsidRPr="003D7915" w:rsidRDefault="00260AE4" w:rsidP="00260AE4">
      <w:pPr>
        <w:rPr>
          <w:sz w:val="2"/>
          <w:szCs w:val="2"/>
        </w:rPr>
      </w:pPr>
    </w:p>
    <w:p w14:paraId="759E09E6" w14:textId="77777777" w:rsidR="00260AE4" w:rsidRPr="003D7915" w:rsidRDefault="00260AE4" w:rsidP="00260AE4">
      <w:pPr>
        <w:rPr>
          <w:sz w:val="2"/>
          <w:szCs w:val="2"/>
        </w:rPr>
      </w:pPr>
    </w:p>
    <w:p w14:paraId="4AEEA108" w14:textId="77777777" w:rsidR="00260AE4" w:rsidRPr="003D7915" w:rsidRDefault="00260AE4" w:rsidP="00260AE4">
      <w:pPr>
        <w:rPr>
          <w:sz w:val="2"/>
          <w:szCs w:val="2"/>
        </w:rPr>
      </w:pPr>
    </w:p>
    <w:p w14:paraId="3FA4A013" w14:textId="77777777" w:rsidR="00260AE4" w:rsidRPr="003D7915" w:rsidRDefault="00260AE4" w:rsidP="00260AE4">
      <w:pPr>
        <w:rPr>
          <w:sz w:val="2"/>
          <w:szCs w:val="2"/>
        </w:rPr>
      </w:pPr>
    </w:p>
    <w:p w14:paraId="299DCF85" w14:textId="77777777" w:rsidR="00260AE4" w:rsidRPr="003D7915" w:rsidRDefault="00260AE4" w:rsidP="00260AE4">
      <w:pPr>
        <w:rPr>
          <w:sz w:val="2"/>
          <w:szCs w:val="2"/>
        </w:rPr>
      </w:pPr>
    </w:p>
    <w:p w14:paraId="262EFA42" w14:textId="77777777" w:rsidR="00260AE4" w:rsidRPr="003D7915" w:rsidRDefault="00260AE4" w:rsidP="00260AE4">
      <w:pPr>
        <w:rPr>
          <w:sz w:val="2"/>
          <w:szCs w:val="2"/>
        </w:rPr>
      </w:pPr>
    </w:p>
    <w:p w14:paraId="734380C1" w14:textId="77777777" w:rsidR="00260AE4" w:rsidRPr="00EA4AF9" w:rsidRDefault="00260AE4" w:rsidP="00260AE4">
      <w:pPr>
        <w:rPr>
          <w:sz w:val="2"/>
          <w:szCs w:val="2"/>
        </w:rPr>
      </w:pPr>
    </w:p>
    <w:p w14:paraId="7FAF5097" w14:textId="77777777" w:rsidR="00260AE4" w:rsidRPr="00EA4AF9" w:rsidRDefault="00260AE4" w:rsidP="00260AE4">
      <w:pPr>
        <w:rPr>
          <w:sz w:val="2"/>
          <w:szCs w:val="2"/>
        </w:rPr>
      </w:pPr>
    </w:p>
    <w:p w14:paraId="03B3A107" w14:textId="77777777" w:rsidR="00260AE4" w:rsidRPr="00EA4AF9" w:rsidRDefault="00260AE4" w:rsidP="00260AE4">
      <w:pPr>
        <w:rPr>
          <w:sz w:val="2"/>
          <w:szCs w:val="2"/>
        </w:rPr>
      </w:pPr>
    </w:p>
    <w:p w14:paraId="1D3539E0" w14:textId="77777777" w:rsidR="00260AE4" w:rsidRPr="00EA4AF9" w:rsidRDefault="00260AE4" w:rsidP="00260AE4">
      <w:pPr>
        <w:rPr>
          <w:sz w:val="2"/>
          <w:szCs w:val="2"/>
        </w:rPr>
      </w:pPr>
      <w:r>
        <w:rPr>
          <w:sz w:val="2"/>
          <w:szCs w:val="2"/>
        </w:rPr>
        <w:t>L</w:t>
      </w:r>
    </w:p>
    <w:p w14:paraId="1DF9FFEC" w14:textId="77777777" w:rsidR="00260AE4" w:rsidRDefault="00260AE4" w:rsidP="00260AE4">
      <w:pPr>
        <w:jc w:val="center"/>
        <w:rPr>
          <w:b/>
          <w:bCs/>
          <w:sz w:val="36"/>
          <w:szCs w:val="36"/>
        </w:rPr>
      </w:pPr>
    </w:p>
    <w:p w14:paraId="1ADBC765" w14:textId="77777777" w:rsidR="00260AE4" w:rsidRDefault="00260AE4" w:rsidP="00260AE4">
      <w:pPr>
        <w:rPr>
          <w:b/>
          <w:bCs/>
          <w:sz w:val="36"/>
          <w:szCs w:val="36"/>
        </w:rPr>
      </w:pPr>
    </w:p>
    <w:p w14:paraId="7C7D2C2E" w14:textId="77777777" w:rsidR="00260AE4" w:rsidRDefault="00260AE4" w:rsidP="00260AE4">
      <w:pPr>
        <w:jc w:val="center"/>
        <w:rPr>
          <w:b/>
          <w:bCs/>
          <w:sz w:val="36"/>
          <w:szCs w:val="36"/>
        </w:rPr>
      </w:pPr>
    </w:p>
    <w:p w14:paraId="6914CD48"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E1424A3"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45CE671E" w14:textId="77777777" w:rsidR="00260AE4" w:rsidRDefault="00260AE4" w:rsidP="00260AE4">
      <w:pPr>
        <w:jc w:val="center"/>
        <w:rPr>
          <w:b/>
          <w:bCs/>
          <w:sz w:val="36"/>
          <w:szCs w:val="36"/>
          <w:u w:val="single"/>
        </w:rPr>
      </w:pPr>
      <w:r>
        <w:rPr>
          <w:b/>
          <w:bCs/>
          <w:sz w:val="36"/>
          <w:szCs w:val="36"/>
          <w:u w:val="single"/>
        </w:rPr>
        <w:t>C.E. 2024 - 2025</w:t>
      </w:r>
    </w:p>
    <w:p w14:paraId="1A56C4F0" w14:textId="77777777" w:rsidR="00260AE4" w:rsidRPr="00E45F2A" w:rsidRDefault="00260AE4" w:rsidP="00260AE4">
      <w:pPr>
        <w:jc w:val="center"/>
        <w:rPr>
          <w:b/>
          <w:bCs/>
          <w:color w:val="45B0E1"/>
          <w:sz w:val="36"/>
          <w:szCs w:val="36"/>
          <w:u w:val="single"/>
        </w:rPr>
      </w:pPr>
      <w:r w:rsidRPr="00273195">
        <w:rPr>
          <w:b/>
          <w:bCs/>
          <w:sz w:val="36"/>
          <w:szCs w:val="36"/>
        </w:rPr>
        <w:t xml:space="preserve">CAMPO FORMATIVO: </w:t>
      </w:r>
      <w:r w:rsidRPr="00E45F2A">
        <w:rPr>
          <w:b/>
          <w:bCs/>
          <w:color w:val="45B0E1"/>
          <w:sz w:val="36"/>
          <w:szCs w:val="36"/>
        </w:rPr>
        <w:t xml:space="preserve">SABERES Y PENSAMIENTO CIENTIFICO  </w:t>
      </w:r>
    </w:p>
    <w:p w14:paraId="31E06385" w14:textId="017E249C" w:rsidR="00260AE4" w:rsidRPr="005B7547" w:rsidRDefault="00260AE4" w:rsidP="005B7547">
      <w:pPr>
        <w:jc w:val="center"/>
        <w:rPr>
          <w:b/>
          <w:bCs/>
          <w:sz w:val="36"/>
          <w:szCs w:val="36"/>
        </w:rPr>
      </w:pPr>
      <w:r w:rsidRPr="00892758">
        <w:rPr>
          <w:b/>
          <w:bCs/>
          <w:sz w:val="36"/>
          <w:szCs w:val="36"/>
        </w:rPr>
        <w:t>FECHA:</w:t>
      </w:r>
      <w:r>
        <w:rPr>
          <w:b/>
          <w:bCs/>
          <w:sz w:val="36"/>
          <w:szCs w:val="36"/>
        </w:rPr>
        <w:t xml:space="preserve"> MIÉRCOLES </w:t>
      </w:r>
      <w:r w:rsidR="005B7547">
        <w:rPr>
          <w:b/>
          <w:bCs/>
          <w:sz w:val="36"/>
          <w:szCs w:val="36"/>
        </w:rPr>
        <w:t>03 DE SEPTIEMBRE</w:t>
      </w:r>
      <w:r>
        <w:rPr>
          <w:b/>
          <w:bCs/>
          <w:sz w:val="36"/>
          <w:szCs w:val="36"/>
        </w:rPr>
        <w:t xml:space="preserve"> DE 2024</w:t>
      </w:r>
    </w:p>
    <w:p w14:paraId="0856B98A" w14:textId="56F51091" w:rsidR="00260AE4" w:rsidRDefault="00260AE4" w:rsidP="00260AE4">
      <w:pPr>
        <w:jc w:val="both"/>
        <w:rPr>
          <w:b/>
          <w:bCs/>
        </w:rPr>
      </w:pPr>
      <w:r>
        <w:rPr>
          <w:b/>
          <w:bCs/>
        </w:rPr>
        <w:t xml:space="preserve">1.- NOMBRE DEL PROFESOR: </w:t>
      </w:r>
      <w:r w:rsidR="00C40A6F">
        <w:rPr>
          <w:b/>
          <w:bCs/>
        </w:rPr>
        <w:t xml:space="preserve">Jaqueline Itzel Zarco Perez </w:t>
      </w:r>
      <w:r>
        <w:rPr>
          <w:b/>
          <w:bCs/>
        </w:rPr>
        <w:t xml:space="preserve">GRADO:  6°              GRUPO:  A                                                                         </w:t>
      </w:r>
    </w:p>
    <w:p w14:paraId="02189CE8" w14:textId="77777777" w:rsidR="00260AE4" w:rsidRPr="000C6593" w:rsidRDefault="00260AE4" w:rsidP="00260AE4">
      <w:pPr>
        <w:jc w:val="both"/>
        <w:rPr>
          <w:b/>
          <w:bCs/>
        </w:rPr>
      </w:pPr>
      <w:r>
        <w:rPr>
          <w:b/>
          <w:bCs/>
        </w:rPr>
        <w:t xml:space="preserve">2.- </w:t>
      </w:r>
      <w:r w:rsidRPr="000C6593">
        <w:rPr>
          <w:b/>
          <w:bCs/>
        </w:rPr>
        <w:t>ASIGNATURA:</w:t>
      </w:r>
      <w:r>
        <w:rPr>
          <w:b/>
          <w:bCs/>
        </w:rPr>
        <w:t xml:space="preserve"> Matemáticas  </w:t>
      </w:r>
    </w:p>
    <w:p w14:paraId="0548257C" w14:textId="77777777" w:rsidR="00260AE4" w:rsidRPr="000C6593" w:rsidRDefault="00260AE4" w:rsidP="00260AE4">
      <w:pPr>
        <w:jc w:val="both"/>
        <w:rPr>
          <w:b/>
          <w:bCs/>
        </w:rPr>
      </w:pPr>
      <w:r>
        <w:rPr>
          <w:b/>
          <w:bCs/>
        </w:rPr>
        <w:t xml:space="preserve">3.- </w:t>
      </w:r>
      <w:r w:rsidRPr="000C6593">
        <w:rPr>
          <w:b/>
          <w:bCs/>
        </w:rPr>
        <w:t xml:space="preserve">TRIMESTRE: </w:t>
      </w:r>
      <w:r>
        <w:rPr>
          <w:b/>
          <w:bCs/>
        </w:rPr>
        <w:t xml:space="preserve">Primer trimestre </w:t>
      </w:r>
    </w:p>
    <w:p w14:paraId="3BD2B82D" w14:textId="6A80BB0F" w:rsidR="00260AE4" w:rsidRPr="000C6593" w:rsidRDefault="00260AE4" w:rsidP="00260AE4">
      <w:pPr>
        <w:jc w:val="both"/>
        <w:rPr>
          <w:b/>
          <w:bCs/>
        </w:rPr>
      </w:pPr>
      <w:r>
        <w:rPr>
          <w:b/>
          <w:bCs/>
        </w:rPr>
        <w:t xml:space="preserve">4.- </w:t>
      </w:r>
      <w:r w:rsidRPr="000C6593">
        <w:rPr>
          <w:b/>
          <w:bCs/>
        </w:rPr>
        <w:t>SEMANA:</w:t>
      </w:r>
      <w:r>
        <w:rPr>
          <w:b/>
          <w:bCs/>
        </w:rPr>
        <w:t xml:space="preserve"> Del</w:t>
      </w:r>
      <w:r w:rsidR="005B7547">
        <w:rPr>
          <w:b/>
          <w:bCs/>
        </w:rPr>
        <w:t xml:space="preserve"> 02 al 06 de septiembre del 2024. </w:t>
      </w:r>
    </w:p>
    <w:p w14:paraId="1DF074AD" w14:textId="77777777" w:rsidR="00260AE4" w:rsidRPr="000C6593" w:rsidRDefault="00260AE4" w:rsidP="00260AE4">
      <w:pPr>
        <w:jc w:val="both"/>
        <w:rPr>
          <w:b/>
          <w:bCs/>
        </w:rPr>
      </w:pPr>
      <w:r>
        <w:rPr>
          <w:b/>
          <w:bCs/>
        </w:rPr>
        <w:t xml:space="preserve">5.- </w:t>
      </w:r>
      <w:r w:rsidRPr="000C6593">
        <w:rPr>
          <w:b/>
          <w:bCs/>
        </w:rPr>
        <w:t>TIEMPO:</w:t>
      </w:r>
      <w:r>
        <w:rPr>
          <w:b/>
          <w:bCs/>
        </w:rPr>
        <w:t xml:space="preserve"> 50 minutos  </w:t>
      </w:r>
    </w:p>
    <w:p w14:paraId="07287EA3" w14:textId="6568E46E" w:rsidR="001A3BEF" w:rsidRDefault="00260AE4" w:rsidP="00260AE4">
      <w:pPr>
        <w:jc w:val="both"/>
        <w:rPr>
          <w:b/>
          <w:bCs/>
        </w:rPr>
      </w:pPr>
      <w:r>
        <w:rPr>
          <w:b/>
          <w:bCs/>
        </w:rPr>
        <w:t xml:space="preserve">6.- </w:t>
      </w:r>
      <w:r w:rsidRPr="000C6593">
        <w:rPr>
          <w:b/>
          <w:bCs/>
        </w:rPr>
        <w:t>TEMA:</w:t>
      </w:r>
      <w:r>
        <w:rPr>
          <w:b/>
          <w:bCs/>
        </w:rPr>
        <w:t xml:space="preserve"> “</w:t>
      </w:r>
      <w:r w:rsidR="004A2B34">
        <w:rPr>
          <w:b/>
          <w:bCs/>
        </w:rPr>
        <w:t>Perímetro</w:t>
      </w:r>
      <w:r w:rsidR="00995D20">
        <w:rPr>
          <w:b/>
          <w:bCs/>
        </w:rPr>
        <w:t xml:space="preserve"> de polígonos” </w:t>
      </w:r>
    </w:p>
    <w:p w14:paraId="1838A7B5" w14:textId="77777777" w:rsidR="00D73E79" w:rsidRPr="000C6593" w:rsidRDefault="00D73E79" w:rsidP="00D73E79">
      <w:pPr>
        <w:jc w:val="both"/>
        <w:rPr>
          <w:b/>
          <w:bCs/>
        </w:rPr>
      </w:pPr>
      <w:r>
        <w:rPr>
          <w:b/>
          <w:bCs/>
        </w:rPr>
        <w:t xml:space="preserve">7.- PROPOSITO: </w:t>
      </w:r>
      <w:r w:rsidRPr="006A79AD">
        <w:rPr>
          <w:b/>
          <w:bCs/>
        </w:rPr>
        <w:t>Conocer las fórmulas de las áreas de: triángulo, cuadrado, rectángulo y círculo.</w:t>
      </w:r>
    </w:p>
    <w:p w14:paraId="50868067" w14:textId="77777777" w:rsidR="00D73E79" w:rsidRDefault="00D73E79" w:rsidP="00D73E79">
      <w:pPr>
        <w:jc w:val="both"/>
        <w:rPr>
          <w:b/>
          <w:bCs/>
        </w:rPr>
      </w:pPr>
      <w:r>
        <w:rPr>
          <w:b/>
          <w:bCs/>
        </w:rPr>
        <w:t xml:space="preserve">8.- </w:t>
      </w:r>
      <w:r w:rsidRPr="000C6593">
        <w:rPr>
          <w:b/>
          <w:bCs/>
        </w:rPr>
        <w:t>CONTENIDO</w:t>
      </w:r>
      <w:r>
        <w:rPr>
          <w:b/>
          <w:bCs/>
        </w:rPr>
        <w:t xml:space="preserve">: Figuras geométricas, triángulos, formulas, áreas y perímetros. </w:t>
      </w:r>
    </w:p>
    <w:p w14:paraId="52F8CB5B" w14:textId="77777777" w:rsidR="00D73E79" w:rsidRDefault="00D73E79" w:rsidP="00D73E79">
      <w:pPr>
        <w:jc w:val="both"/>
        <w:rPr>
          <w:b/>
          <w:bCs/>
        </w:rPr>
      </w:pPr>
      <w:r>
        <w:rPr>
          <w:b/>
          <w:bCs/>
        </w:rPr>
        <w:t>9.- PDA: Construye y usa fórmulas para calcular el área de rectángulos, romboides y triángulos, utiliza unidades convencionales (m</w:t>
      </w:r>
      <w:r>
        <w:rPr>
          <w:b/>
          <w:bCs/>
          <w:vertAlign w:val="superscript"/>
        </w:rPr>
        <w:t>2</w:t>
      </w:r>
      <w:r>
        <w:rPr>
          <w:b/>
          <w:bCs/>
        </w:rPr>
        <w:t xml:space="preserve"> y cm</w:t>
      </w:r>
      <w:r>
        <w:rPr>
          <w:b/>
          <w:bCs/>
          <w:vertAlign w:val="superscript"/>
        </w:rPr>
        <w:t>2</w:t>
      </w:r>
      <w:r>
        <w:rPr>
          <w:b/>
          <w:bCs/>
        </w:rPr>
        <w:t xml:space="preserve">) para expresar resultados. </w:t>
      </w:r>
    </w:p>
    <w:p w14:paraId="4465A6B4" w14:textId="77777777" w:rsidR="00260AE4" w:rsidRDefault="00260AE4" w:rsidP="00260AE4">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0AB91518"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96AFB0E"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182E30EA" w14:textId="77777777" w:rsidR="00260AE4" w:rsidRPr="006E73AA" w:rsidRDefault="00260AE4" w:rsidP="00260AE4">
      <w:pPr>
        <w:jc w:val="both"/>
        <w:rPr>
          <w:b/>
          <w:bCs/>
        </w:rPr>
      </w:pPr>
      <w:r>
        <w:rPr>
          <w:b/>
          <w:bCs/>
        </w:rPr>
        <w:t xml:space="preserve">13.- </w:t>
      </w:r>
      <w:r w:rsidRPr="000C6593">
        <w:rPr>
          <w:b/>
          <w:bCs/>
        </w:rPr>
        <w:t>MATERIALES:</w:t>
      </w:r>
      <w:r>
        <w:rPr>
          <w:b/>
          <w:bCs/>
        </w:rPr>
        <w:t xml:space="preserve"> Cuaderno de matemáticas, copias, colores, lápiz, lectura. </w:t>
      </w:r>
    </w:p>
    <w:p w14:paraId="3F1738FB" w14:textId="77777777" w:rsidR="00260AE4" w:rsidRPr="00BD2855" w:rsidRDefault="00260AE4" w:rsidP="00260AE4">
      <w:pPr>
        <w:jc w:val="both"/>
        <w:rPr>
          <w:rFonts w:ascii="Arial" w:hAnsi="Arial" w:cs="Arial"/>
          <w:bCs/>
        </w:rPr>
      </w:pPr>
      <w:r>
        <w:rPr>
          <w:rFonts w:ascii="Arial" w:hAnsi="Arial" w:cs="Arial"/>
          <w:b/>
        </w:rPr>
        <w:t xml:space="preserve">14.- INICIO: </w:t>
      </w:r>
      <w:r>
        <w:rPr>
          <w:rFonts w:ascii="Arial" w:hAnsi="Arial" w:cs="Arial"/>
          <w:bCs/>
        </w:rPr>
        <w:t xml:space="preserve">Para dar inicio con la sesión la maestra realizara unas breves preguntas respecto al tema “Números decimales” </w:t>
      </w:r>
      <w:r>
        <w:rPr>
          <w:rFonts w:ascii="Arial" w:hAnsi="Arial" w:cs="Arial"/>
          <w:b/>
          <w:color w:val="33CCFF"/>
        </w:rPr>
        <w:t xml:space="preserve">¿Qué revisamos la clase anterior? ¿Cómo nos </w:t>
      </w:r>
      <w:r>
        <w:rPr>
          <w:rFonts w:ascii="Arial" w:hAnsi="Arial" w:cs="Arial"/>
          <w:b/>
          <w:color w:val="33CCFF"/>
        </w:rPr>
        <w:lastRenderedPageBreak/>
        <w:t>ayudaban los números decimales? ¿Qué fue lo que revisamos la clase anterior? ¿De qué manera utilizamos los números decimales? ¿Dónde utilizamos los números decimales? ¿Cómo se resuelven operaciones con números decimales?</w:t>
      </w:r>
      <w:r>
        <w:rPr>
          <w:rFonts w:ascii="Arial" w:hAnsi="Arial" w:cs="Arial"/>
          <w:b/>
          <w:color w:val="501549"/>
        </w:rPr>
        <w:t xml:space="preserve">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78F1C2F5" w14:textId="77777777" w:rsidR="00260AE4" w:rsidRPr="00755567" w:rsidRDefault="00260AE4" w:rsidP="00260AE4">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La pelota preguntona. </w:t>
      </w:r>
    </w:p>
    <w:p w14:paraId="6DD11FAC" w14:textId="77777777" w:rsidR="00260AE4" w:rsidRPr="00A34209" w:rsidRDefault="00260AE4" w:rsidP="00260AE4">
      <w:pPr>
        <w:numPr>
          <w:ilvl w:val="0"/>
          <w:numId w:val="2"/>
        </w:numPr>
        <w:jc w:val="both"/>
        <w:rPr>
          <w:rFonts w:ascii="Arial" w:hAnsi="Arial" w:cs="Arial"/>
          <w:b/>
          <w:bCs/>
        </w:rPr>
      </w:pPr>
      <w:r w:rsidRPr="00A34209">
        <w:rPr>
          <w:rFonts w:ascii="Arial" w:hAnsi="Arial" w:cs="Arial"/>
          <w:b/>
          <w:bCs/>
        </w:rPr>
        <w:t>Preguntas introductorias:</w:t>
      </w:r>
      <w:r w:rsidRPr="00A34209">
        <w:rPr>
          <w:rFonts w:ascii="Arial" w:hAnsi="Arial" w:cs="Arial"/>
          <w:bCs/>
          <w:color w:val="501549"/>
        </w:rPr>
        <w:t xml:space="preserve"> </w:t>
      </w:r>
      <w:r>
        <w:rPr>
          <w:rFonts w:ascii="Arial" w:hAnsi="Arial" w:cs="Arial"/>
          <w:b/>
          <w:color w:val="33CCFF"/>
        </w:rPr>
        <w:t>¿Qué revisamos la clase anterior? ¿Cómo nos ayudaban los números decimales? ¿Qué fue lo que revisamos la clase anterior? ¿De qué manera utilizamos los números decimales? ¿Dónde utilizamos los números decimales? ¿Cómo se resuelven operaciones con números decimales?</w:t>
      </w:r>
      <w:r>
        <w:rPr>
          <w:rFonts w:ascii="Arial" w:hAnsi="Arial" w:cs="Arial"/>
          <w:b/>
          <w:color w:val="501549"/>
        </w:rPr>
        <w:t xml:space="preserve"> </w:t>
      </w:r>
    </w:p>
    <w:p w14:paraId="0AB8EE44" w14:textId="77777777" w:rsidR="00260AE4" w:rsidRPr="00A34209" w:rsidRDefault="00260AE4" w:rsidP="00260AE4">
      <w:pPr>
        <w:jc w:val="both"/>
        <w:rPr>
          <w:rFonts w:ascii="Arial" w:hAnsi="Arial" w:cs="Arial"/>
          <w:b/>
          <w:bCs/>
        </w:rPr>
      </w:pPr>
      <w:r w:rsidRPr="00A34209">
        <w:rPr>
          <w:rFonts w:ascii="Arial" w:hAnsi="Arial" w:cs="Arial"/>
          <w:b/>
          <w:bCs/>
        </w:rPr>
        <w:t>15.- DESARROLLO:</w:t>
      </w:r>
    </w:p>
    <w:p w14:paraId="73996604" w14:textId="77777777" w:rsidR="00260AE4" w:rsidRPr="00F33237" w:rsidRDefault="00260AE4" w:rsidP="00260AE4">
      <w:pPr>
        <w:jc w:val="both"/>
        <w:rPr>
          <w:rFonts w:ascii="Arial" w:hAnsi="Arial" w:cs="Arial"/>
        </w:rPr>
      </w:pPr>
      <w:r>
        <w:rPr>
          <w:rFonts w:ascii="Arial" w:hAnsi="Arial" w:cs="Arial"/>
        </w:rPr>
        <w:t xml:space="preserve">Los alumnos deberán escuchar con atención lo que es el cálculo mental y la importancia que tiene para apoyar a nuestra resolución de problemas.  </w:t>
      </w:r>
    </w:p>
    <w:p w14:paraId="5EEB93F3" w14:textId="77777777" w:rsidR="00260AE4" w:rsidRDefault="00260AE4" w:rsidP="00260AE4">
      <w:pPr>
        <w:jc w:val="center"/>
        <w:rPr>
          <w:rFonts w:ascii="Arial" w:hAnsi="Arial" w:cs="Arial"/>
          <w:b/>
          <w:bCs/>
          <w:color w:val="FF99FF"/>
        </w:rPr>
      </w:pPr>
      <w:r>
        <w:rPr>
          <w:rFonts w:ascii="Arial" w:hAnsi="Arial" w:cs="Arial"/>
          <w:b/>
          <w:bCs/>
          <w:color w:val="FF99FF"/>
        </w:rPr>
        <w:t xml:space="preserve">Los números decimales. </w:t>
      </w:r>
    </w:p>
    <w:p w14:paraId="558616FD" w14:textId="4A6DF487" w:rsidR="00D13A37" w:rsidRPr="00D13A37" w:rsidRDefault="00D13A37" w:rsidP="00FF2476">
      <w:pPr>
        <w:jc w:val="center"/>
        <w:rPr>
          <w:rFonts w:ascii="Arial" w:hAnsi="Arial" w:cs="Arial"/>
          <w:lang w:val="es-MX"/>
        </w:rPr>
      </w:pPr>
      <w:r w:rsidRPr="00D13A37">
        <w:rPr>
          <w:rFonts w:ascii="Arial" w:hAnsi="Arial" w:cs="Arial"/>
          <w:lang w:val="es-MX"/>
        </w:rPr>
        <w:t>Fórmula del perímetro de un polígono regular</w:t>
      </w:r>
      <w:r w:rsidR="00FF2476">
        <w:rPr>
          <w:rFonts w:ascii="Arial" w:hAnsi="Arial" w:cs="Arial"/>
          <w:lang w:val="es-MX"/>
        </w:rPr>
        <w:t xml:space="preserve">: </w:t>
      </w:r>
    </w:p>
    <w:p w14:paraId="142CC8CC" w14:textId="77777777" w:rsidR="00D13A37" w:rsidRPr="00D13A37" w:rsidRDefault="00D13A37" w:rsidP="00FF2476">
      <w:pPr>
        <w:jc w:val="both"/>
        <w:rPr>
          <w:rFonts w:ascii="Arial" w:hAnsi="Arial" w:cs="Arial"/>
          <w:lang w:val="es-MX"/>
        </w:rPr>
      </w:pPr>
      <w:r w:rsidRPr="00D13A37">
        <w:rPr>
          <w:rFonts w:ascii="Arial" w:hAnsi="Arial" w:cs="Arial"/>
          <w:lang w:val="es-MX"/>
        </w:rPr>
        <w:t>El perímetro de un polígono se calcula sumando las longitudes de todos sus lados. Por lo tanto, el perímetro de un polígono regular es igual al número de lados del polígono por la longitud de unos de sus lados.</w:t>
      </w:r>
    </w:p>
    <w:p w14:paraId="151FE845" w14:textId="5307CC5A" w:rsidR="00D13A37" w:rsidRPr="00D13A37" w:rsidRDefault="00FF2476" w:rsidP="00FF2476">
      <w:pPr>
        <w:jc w:val="both"/>
        <w:rPr>
          <w:rFonts w:ascii="Arial" w:hAnsi="Arial" w:cs="Arial"/>
          <w:lang w:val="es-MX"/>
        </w:rPr>
      </w:pPr>
      <w:r w:rsidRPr="00D13A37">
        <w:rPr>
          <w:rFonts w:ascii="Arial" w:hAnsi="Arial" w:cs="Arial"/>
          <w:noProof/>
          <w:lang w:val="es-MX"/>
        </w:rPr>
        <w:drawing>
          <wp:anchor distT="0" distB="0" distL="114300" distR="114300" simplePos="0" relativeHeight="251724814" behindDoc="1" locked="0" layoutInCell="1" allowOverlap="1" wp14:anchorId="5B837953" wp14:editId="1B09A598">
            <wp:simplePos x="0" y="0"/>
            <wp:positionH relativeFrom="column">
              <wp:posOffset>-255243</wp:posOffset>
            </wp:positionH>
            <wp:positionV relativeFrom="margin">
              <wp:align>center</wp:align>
            </wp:positionV>
            <wp:extent cx="1391285" cy="1391285"/>
            <wp:effectExtent l="0" t="0" r="0" b="0"/>
            <wp:wrapTight wrapText="bothSides">
              <wp:wrapPolygon edited="0">
                <wp:start x="1775" y="0"/>
                <wp:lineTo x="0" y="1183"/>
                <wp:lineTo x="0" y="19520"/>
                <wp:lineTo x="1775" y="21294"/>
                <wp:lineTo x="19520" y="21294"/>
                <wp:lineTo x="21294" y="19520"/>
                <wp:lineTo x="21294" y="1183"/>
                <wp:lineTo x="19520" y="0"/>
                <wp:lineTo x="1775" y="0"/>
              </wp:wrapPolygon>
            </wp:wrapTight>
            <wp:docPr id="1665762840" name="Imagen 133" descr="fórmula del perímetro de un polígon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fórmula del perímetro de un polígono regula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anchor>
        </w:drawing>
      </w:r>
      <w:r w:rsidR="00D13A37" w:rsidRPr="00D13A37">
        <w:rPr>
          <w:rFonts w:ascii="Arial" w:hAnsi="Arial" w:cs="Arial"/>
          <w:lang w:val="es-MX"/>
        </w:rPr>
        <w:t>De modo que la fórmula para calcular el perímetro de un polígono regular es la siguiente:</w:t>
      </w:r>
    </w:p>
    <w:p w14:paraId="21E1D123" w14:textId="77777777" w:rsidR="00D13A37" w:rsidRPr="00D13A37" w:rsidRDefault="00D13A37" w:rsidP="00FF2476">
      <w:pPr>
        <w:jc w:val="both"/>
        <w:rPr>
          <w:rFonts w:ascii="Arial" w:hAnsi="Arial" w:cs="Arial"/>
          <w:lang w:val="es-MX"/>
        </w:rPr>
      </w:pPr>
      <w:r w:rsidRPr="00D13A37">
        <w:rPr>
          <w:rFonts w:ascii="Arial" w:hAnsi="Arial" w:cs="Arial"/>
          <w:lang w:val="es-MX"/>
        </w:rPr>
        <w:t>Así que para hallar el perímetro de un polígono regular no necesitas conocer su apotema, solo debes saber la longitud de un lado del polígono y el número de lados de la figura.</w:t>
      </w:r>
    </w:p>
    <w:p w14:paraId="5BFC8283" w14:textId="77777777" w:rsidR="00D13A37" w:rsidRPr="00D13A37" w:rsidRDefault="00D13A37" w:rsidP="00FF2476">
      <w:pPr>
        <w:jc w:val="both"/>
        <w:rPr>
          <w:rFonts w:ascii="Arial" w:hAnsi="Arial" w:cs="Arial"/>
          <w:lang w:val="es-MX"/>
        </w:rPr>
      </w:pPr>
      <w:r w:rsidRPr="00D13A37">
        <w:rPr>
          <w:rFonts w:ascii="Arial" w:hAnsi="Arial" w:cs="Arial"/>
          <w:lang w:val="es-MX"/>
        </w:rPr>
        <w:t>Ten en cuenta que esta fórmula solo se puede utilizar si el polígono es regular, es decir, si todos los lados del polígono son idénticos.</w:t>
      </w:r>
    </w:p>
    <w:p w14:paraId="0127D102" w14:textId="37B86FEF" w:rsidR="00D13A37" w:rsidRPr="00D13A37" w:rsidRDefault="00D13A37" w:rsidP="00FF2476">
      <w:pPr>
        <w:jc w:val="both"/>
        <w:rPr>
          <w:rFonts w:ascii="Arial" w:hAnsi="Arial" w:cs="Arial"/>
          <w:b/>
          <w:bCs/>
          <w:lang w:val="es-MX"/>
        </w:rPr>
      </w:pPr>
      <w:r w:rsidRPr="00D13A37">
        <w:rPr>
          <w:rFonts w:ascii="Arial" w:hAnsi="Arial" w:cs="Arial"/>
          <w:b/>
          <w:bCs/>
          <w:lang w:val="es-MX"/>
        </w:rPr>
        <w:t>Ejemplo del cálculo del perímetro de un polígono regular</w:t>
      </w:r>
    </w:p>
    <w:p w14:paraId="173E6E02" w14:textId="4DF797A3" w:rsidR="00D13A37" w:rsidRPr="00D13A37" w:rsidRDefault="00FF2476" w:rsidP="00FF2476">
      <w:pPr>
        <w:jc w:val="both"/>
        <w:rPr>
          <w:rFonts w:ascii="Arial" w:hAnsi="Arial" w:cs="Arial"/>
          <w:lang w:val="es-MX"/>
        </w:rPr>
      </w:pPr>
      <w:r w:rsidRPr="00D13A37">
        <w:rPr>
          <w:rFonts w:ascii="Arial" w:hAnsi="Arial" w:cs="Arial"/>
          <w:noProof/>
          <w:lang w:val="es-MX"/>
        </w:rPr>
        <w:drawing>
          <wp:anchor distT="0" distB="0" distL="114300" distR="114300" simplePos="0" relativeHeight="251725838" behindDoc="1" locked="0" layoutInCell="1" allowOverlap="1" wp14:anchorId="04A492CA" wp14:editId="4EDADC0E">
            <wp:simplePos x="0" y="0"/>
            <wp:positionH relativeFrom="column">
              <wp:posOffset>4922852</wp:posOffset>
            </wp:positionH>
            <wp:positionV relativeFrom="page">
              <wp:posOffset>6052406</wp:posOffset>
            </wp:positionV>
            <wp:extent cx="1381125" cy="1562100"/>
            <wp:effectExtent l="0" t="0" r="9525" b="0"/>
            <wp:wrapTight wrapText="bothSides">
              <wp:wrapPolygon edited="0">
                <wp:start x="3873" y="0"/>
                <wp:lineTo x="1490" y="4215"/>
                <wp:lineTo x="0" y="7639"/>
                <wp:lineTo x="0" y="8693"/>
                <wp:lineTo x="2086" y="12644"/>
                <wp:lineTo x="2086" y="15278"/>
                <wp:lineTo x="6554" y="17649"/>
                <wp:lineTo x="6852" y="19756"/>
                <wp:lineTo x="14897" y="19756"/>
                <wp:lineTo x="15194" y="18439"/>
                <wp:lineTo x="13705" y="17385"/>
                <wp:lineTo x="16386" y="16859"/>
                <wp:lineTo x="19961" y="15015"/>
                <wp:lineTo x="19663" y="12644"/>
                <wp:lineTo x="21451" y="8693"/>
                <wp:lineTo x="21451" y="7376"/>
                <wp:lineTo x="17578" y="0"/>
                <wp:lineTo x="3873" y="0"/>
              </wp:wrapPolygon>
            </wp:wrapTight>
            <wp:docPr id="1520852716" name="Imagen 130" descr="ejemplo del cálculo del perímetro de un polígon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ejemplo del cálculo del perímetro de un polígono regul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1125" cy="1562100"/>
                    </a:xfrm>
                    <a:prstGeom prst="rect">
                      <a:avLst/>
                    </a:prstGeom>
                    <a:noFill/>
                    <a:ln>
                      <a:noFill/>
                    </a:ln>
                  </pic:spPr>
                </pic:pic>
              </a:graphicData>
            </a:graphic>
          </wp:anchor>
        </w:drawing>
      </w:r>
      <w:r w:rsidR="00D13A37" w:rsidRPr="00D13A37">
        <w:rPr>
          <w:rFonts w:ascii="Arial" w:hAnsi="Arial" w:cs="Arial"/>
          <w:lang w:val="es-MX"/>
        </w:rPr>
        <w:t xml:space="preserve">Después de ver cuál es la fórmula del perímetro de un polígono regular, a </w:t>
      </w:r>
      <w:r w:rsidRPr="00D13A37">
        <w:rPr>
          <w:rFonts w:ascii="Arial" w:hAnsi="Arial" w:cs="Arial"/>
          <w:lang w:val="es-MX"/>
        </w:rPr>
        <w:t>continuación,</w:t>
      </w:r>
      <w:r w:rsidR="00D13A37" w:rsidRPr="00D13A37">
        <w:rPr>
          <w:rFonts w:ascii="Arial" w:hAnsi="Arial" w:cs="Arial"/>
          <w:lang w:val="es-MX"/>
        </w:rPr>
        <w:t xml:space="preserve"> tienes resuelto un ejemplo para que puedas ver cómo se calcula el perímetro de este tipo de polígonos.</w:t>
      </w:r>
    </w:p>
    <w:p w14:paraId="510F0CFB" w14:textId="697F2692" w:rsidR="00D13A37" w:rsidRPr="00D13A37" w:rsidRDefault="00D13A37" w:rsidP="00D13A37">
      <w:pPr>
        <w:numPr>
          <w:ilvl w:val="0"/>
          <w:numId w:val="28"/>
        </w:numPr>
        <w:rPr>
          <w:rFonts w:ascii="Arial" w:hAnsi="Arial" w:cs="Arial"/>
          <w:lang w:val="es-MX"/>
        </w:rPr>
      </w:pPr>
      <w:r w:rsidRPr="00D13A37">
        <w:rPr>
          <w:rFonts w:ascii="Arial" w:hAnsi="Arial" w:cs="Arial"/>
          <w:lang w:val="es-MX"/>
        </w:rPr>
        <w:t>¿Cuál es el perímetro de un polígono regular de seis lados (hexágono) cuyo lado mide 8 cm?</w:t>
      </w:r>
    </w:p>
    <w:p w14:paraId="634BE841" w14:textId="1DE35115" w:rsidR="00D13A37" w:rsidRPr="00D13A37" w:rsidRDefault="00D13A37" w:rsidP="00D13A37">
      <w:pPr>
        <w:rPr>
          <w:rFonts w:ascii="Arial" w:hAnsi="Arial" w:cs="Arial"/>
          <w:lang w:val="es-MX"/>
        </w:rPr>
      </w:pPr>
      <w:r w:rsidRPr="00D13A37">
        <w:rPr>
          <w:rFonts w:ascii="Arial" w:hAnsi="Arial" w:cs="Arial"/>
          <w:lang w:val="es-MX"/>
        </w:rPr>
        <w:t>Como es un polígono regular, significa que todos los lados del polígono son exactamente idénticos. Por lo tanto, para sacar el perímetro del polígono simplemente tenemos que multiplicar la longitud uno de sus lados por el número total de aristas.</w:t>
      </w:r>
    </w:p>
    <w:p w14:paraId="7219FB53" w14:textId="74D11C31" w:rsidR="00D13A37" w:rsidRDefault="00D13A37" w:rsidP="00D13A37">
      <w:pPr>
        <w:rPr>
          <w:rFonts w:ascii="Arial" w:hAnsi="Arial" w:cs="Arial"/>
          <w:lang w:val="es-MX"/>
        </w:rPr>
      </w:pPr>
      <w:r w:rsidRPr="00D13A37">
        <w:rPr>
          <w:rFonts w:ascii="Arial" w:hAnsi="Arial" w:cs="Arial"/>
          <w:lang w:val="es-MX"/>
        </w:rPr>
        <w:t>En este caso el polígono tiene seis lados y cada uno mide 8 cm, por lo que el perímetro de la figura geométrica es:</w:t>
      </w:r>
    </w:p>
    <w:p w14:paraId="739182E2" w14:textId="77777777" w:rsidR="00FF6D35" w:rsidRPr="00FF6D35" w:rsidRDefault="00FF6D35" w:rsidP="00952F17">
      <w:pPr>
        <w:jc w:val="center"/>
        <w:rPr>
          <w:rFonts w:ascii="Arial" w:hAnsi="Arial" w:cs="Arial"/>
          <w:b/>
          <w:bCs/>
          <w:color w:val="FF66CC"/>
          <w:lang w:val="es-MX"/>
        </w:rPr>
      </w:pPr>
      <w:r w:rsidRPr="00FF6D35">
        <w:rPr>
          <w:rFonts w:ascii="Arial" w:hAnsi="Arial" w:cs="Arial"/>
          <w:b/>
          <w:bCs/>
          <w:color w:val="FF66CC"/>
          <w:lang w:val="es-MX"/>
        </w:rPr>
        <w:t>¿Qué es un polígono regular?</w:t>
      </w:r>
    </w:p>
    <w:p w14:paraId="30572019" w14:textId="77777777" w:rsidR="00FF6D35" w:rsidRPr="00FF6D35" w:rsidRDefault="00FF6D35" w:rsidP="00952F17">
      <w:pPr>
        <w:jc w:val="both"/>
        <w:rPr>
          <w:rFonts w:ascii="Arial" w:hAnsi="Arial" w:cs="Arial"/>
          <w:lang w:val="es-MX"/>
        </w:rPr>
      </w:pPr>
      <w:r w:rsidRPr="00FF6D35">
        <w:rPr>
          <w:rFonts w:ascii="Arial" w:hAnsi="Arial" w:cs="Arial"/>
          <w:lang w:val="es-MX"/>
        </w:rPr>
        <w:t>Un polígono regular es un </w:t>
      </w:r>
      <w:hyperlink r:id="rId56" w:history="1">
        <w:r w:rsidRPr="00FF6D35">
          <w:rPr>
            <w:rStyle w:val="Hipervnculo"/>
            <w:rFonts w:ascii="Arial" w:hAnsi="Arial" w:cs="Arial"/>
            <w:color w:val="auto"/>
            <w:u w:val="none"/>
            <w:lang w:val="es-MX"/>
          </w:rPr>
          <w:t>polígono</w:t>
        </w:r>
      </w:hyperlink>
      <w:r w:rsidRPr="00FF6D35">
        <w:rPr>
          <w:rFonts w:ascii="Arial" w:hAnsi="Arial" w:cs="Arial"/>
          <w:lang w:val="es-MX"/>
        </w:rPr>
        <w:t> que tiene todos los lados y todos los ángulos interiores iguales. Es decir, un polígono regular es una </w:t>
      </w:r>
      <w:hyperlink r:id="rId57" w:history="1">
        <w:r w:rsidRPr="00FF6D35">
          <w:rPr>
            <w:rStyle w:val="Hipervnculo"/>
            <w:rFonts w:ascii="Arial" w:hAnsi="Arial" w:cs="Arial"/>
            <w:color w:val="auto"/>
            <w:u w:val="none"/>
            <w:lang w:val="es-MX"/>
          </w:rPr>
          <w:t>figura geométrica plana</w:t>
        </w:r>
      </w:hyperlink>
      <w:r w:rsidRPr="00FF6D35">
        <w:rPr>
          <w:rFonts w:ascii="Arial" w:hAnsi="Arial" w:cs="Arial"/>
          <w:lang w:val="es-MX"/>
        </w:rPr>
        <w:t> cuyos lados miden lo mismo y, además, los ángulos que forman sus lados también son iguales.</w:t>
      </w:r>
    </w:p>
    <w:p w14:paraId="579A56F4" w14:textId="77777777" w:rsidR="00FF6D35" w:rsidRPr="00FF6D35" w:rsidRDefault="00FF6D35" w:rsidP="00952F17">
      <w:pPr>
        <w:jc w:val="both"/>
        <w:rPr>
          <w:rFonts w:ascii="Arial" w:hAnsi="Arial" w:cs="Arial"/>
          <w:lang w:val="es-MX"/>
        </w:rPr>
      </w:pPr>
      <w:r w:rsidRPr="00FF6D35">
        <w:rPr>
          <w:rFonts w:ascii="Arial" w:hAnsi="Arial" w:cs="Arial"/>
          <w:lang w:val="es-MX"/>
        </w:rPr>
        <w:t>Por lo tanto, cualquier polígono regular es equilátero, porque todos sus lados son idénticos, y equiangular, porque todos sus ángulos miden lo mismo.</w:t>
      </w:r>
    </w:p>
    <w:p w14:paraId="5706C2DA" w14:textId="77777777" w:rsidR="00FF6D35" w:rsidRPr="00FF6D35" w:rsidRDefault="00FF6D35" w:rsidP="00952F17">
      <w:pPr>
        <w:jc w:val="both"/>
        <w:rPr>
          <w:rFonts w:ascii="Arial" w:hAnsi="Arial" w:cs="Arial"/>
          <w:lang w:val="es-MX"/>
        </w:rPr>
      </w:pPr>
      <w:r w:rsidRPr="00FF6D35">
        <w:rPr>
          <w:rFonts w:ascii="Arial" w:hAnsi="Arial" w:cs="Arial"/>
          <w:lang w:val="es-MX"/>
        </w:rPr>
        <w:t>Los polígonos regulares tienen muchas propiedades, por ejemplo, poseen tantos ejes de simetría como número de lados tiene el polígono. Además, se puede calcular cuánto miden sus ángulos interiores, sus ángulos exteriores o incluso su número de diagonales. Puedes ver cuáles son todas las propiedades de los polígonos regulares junto con sus fórmulas correspondientes aquí:</w:t>
      </w:r>
    </w:p>
    <w:p w14:paraId="5CCCA2A0" w14:textId="726F71AC" w:rsidR="00FF6D35" w:rsidRPr="00FF6D35" w:rsidRDefault="00FF6D35" w:rsidP="00952F17">
      <w:pPr>
        <w:jc w:val="center"/>
        <w:rPr>
          <w:rFonts w:ascii="Arial" w:hAnsi="Arial" w:cs="Arial"/>
          <w:b/>
          <w:bCs/>
          <w:color w:val="FF66CC"/>
          <w:lang w:val="es-MX"/>
        </w:rPr>
      </w:pPr>
      <w:r w:rsidRPr="00FF6D35">
        <w:rPr>
          <w:rFonts w:ascii="Arial" w:hAnsi="Arial" w:cs="Arial"/>
          <w:b/>
          <w:bCs/>
          <w:color w:val="FF66CC"/>
          <w:lang w:val="es-MX"/>
        </w:rPr>
        <w:t>Elementos de un polígono regular</w:t>
      </w:r>
    </w:p>
    <w:p w14:paraId="3187B96E" w14:textId="0BB5A92E" w:rsidR="00FF6D35" w:rsidRPr="00FF6D35" w:rsidRDefault="00FF6D35" w:rsidP="00FF6D35">
      <w:pPr>
        <w:rPr>
          <w:rFonts w:ascii="Arial" w:hAnsi="Arial" w:cs="Arial"/>
          <w:lang w:val="es-MX"/>
        </w:rPr>
      </w:pPr>
      <w:r w:rsidRPr="00FF6D35">
        <w:rPr>
          <w:rFonts w:ascii="Arial" w:hAnsi="Arial" w:cs="Arial"/>
          <w:lang w:val="es-MX"/>
        </w:rPr>
        <w:t>Los polígonos regulares se caracterizan por tener los siguientes elementos:</w:t>
      </w:r>
    </w:p>
    <w:p w14:paraId="3EE17A9E" w14:textId="59D12474" w:rsidR="00FF6D35" w:rsidRPr="00FF6D35" w:rsidRDefault="00FF6D35" w:rsidP="00FF6D35">
      <w:pPr>
        <w:numPr>
          <w:ilvl w:val="0"/>
          <w:numId w:val="29"/>
        </w:numPr>
        <w:rPr>
          <w:rFonts w:ascii="Arial" w:hAnsi="Arial" w:cs="Arial"/>
          <w:b/>
          <w:bCs/>
          <w:lang w:val="es-MX"/>
        </w:rPr>
      </w:pPr>
      <w:r w:rsidRPr="00FF6D35">
        <w:rPr>
          <w:rFonts w:ascii="Arial" w:hAnsi="Arial" w:cs="Arial"/>
          <w:b/>
          <w:bCs/>
          <w:lang w:val="es-MX"/>
        </w:rPr>
        <w:lastRenderedPageBreak/>
        <w:t>Lado:</w:t>
      </w:r>
      <w:r w:rsidRPr="00FF6D35">
        <w:rPr>
          <w:rFonts w:ascii="Arial" w:hAnsi="Arial" w:cs="Arial"/>
          <w:lang w:val="es-MX"/>
        </w:rPr>
        <w:t> cada uno de los segmentos que delimita la figura.</w:t>
      </w:r>
    </w:p>
    <w:p w14:paraId="6B29C814" w14:textId="77777777" w:rsidR="00FF6D35" w:rsidRPr="00FF6D35" w:rsidRDefault="00FF6D35" w:rsidP="00FF6D35">
      <w:pPr>
        <w:numPr>
          <w:ilvl w:val="0"/>
          <w:numId w:val="29"/>
        </w:numPr>
        <w:rPr>
          <w:rFonts w:ascii="Arial" w:hAnsi="Arial" w:cs="Arial"/>
          <w:b/>
          <w:bCs/>
          <w:lang w:val="es-MX"/>
        </w:rPr>
      </w:pPr>
      <w:r w:rsidRPr="00FF6D35">
        <w:rPr>
          <w:rFonts w:ascii="Arial" w:hAnsi="Arial" w:cs="Arial"/>
          <w:b/>
          <w:bCs/>
          <w:lang w:val="es-MX"/>
        </w:rPr>
        <w:t>Vértice:</w:t>
      </w:r>
      <w:r w:rsidRPr="00FF6D35">
        <w:rPr>
          <w:rFonts w:ascii="Arial" w:hAnsi="Arial" w:cs="Arial"/>
          <w:lang w:val="es-MX"/>
        </w:rPr>
        <w:t> punto en el que se unen dos lados.</w:t>
      </w:r>
    </w:p>
    <w:p w14:paraId="3CED8873" w14:textId="77777777" w:rsidR="00FF6D35" w:rsidRPr="00FF6D35" w:rsidRDefault="00FF6D35" w:rsidP="00FF6D35">
      <w:pPr>
        <w:numPr>
          <w:ilvl w:val="0"/>
          <w:numId w:val="29"/>
        </w:numPr>
        <w:rPr>
          <w:rFonts w:ascii="Arial" w:hAnsi="Arial" w:cs="Arial"/>
          <w:b/>
          <w:bCs/>
          <w:lang w:val="es-MX"/>
        </w:rPr>
      </w:pPr>
      <w:r w:rsidRPr="00FF6D35">
        <w:rPr>
          <w:rFonts w:ascii="Arial" w:hAnsi="Arial" w:cs="Arial"/>
          <w:b/>
          <w:bCs/>
          <w:lang w:val="es-MX"/>
        </w:rPr>
        <w:t>Ángulo interior:</w:t>
      </w:r>
      <w:r w:rsidRPr="00FF6D35">
        <w:rPr>
          <w:rFonts w:ascii="Arial" w:hAnsi="Arial" w:cs="Arial"/>
          <w:lang w:val="es-MX"/>
        </w:rPr>
        <w:t> es el ángulo que forman dos lados consecutivos del polígono.</w:t>
      </w:r>
    </w:p>
    <w:p w14:paraId="7F986DE1" w14:textId="7100076F" w:rsidR="00FF6D35" w:rsidRPr="00FF6D35" w:rsidRDefault="00FF6D35" w:rsidP="00FF6D35">
      <w:pPr>
        <w:numPr>
          <w:ilvl w:val="0"/>
          <w:numId w:val="29"/>
        </w:numPr>
        <w:rPr>
          <w:rFonts w:ascii="Arial" w:hAnsi="Arial" w:cs="Arial"/>
          <w:b/>
          <w:bCs/>
          <w:lang w:val="es-MX"/>
        </w:rPr>
      </w:pPr>
      <w:r w:rsidRPr="00FF6D35">
        <w:rPr>
          <w:rFonts w:ascii="Arial" w:hAnsi="Arial" w:cs="Arial"/>
          <w:b/>
          <w:bCs/>
          <w:lang w:val="es-MX"/>
        </w:rPr>
        <w:t>Ángulo exterior:</w:t>
      </w:r>
      <w:r w:rsidRPr="00FF6D35">
        <w:rPr>
          <w:rFonts w:ascii="Arial" w:hAnsi="Arial" w:cs="Arial"/>
          <w:lang w:val="es-MX"/>
        </w:rPr>
        <w:t> es el ángulo que forman desde el exterior del polígono uno de sus lados con la proyección del lado consecutivo.</w:t>
      </w:r>
    </w:p>
    <w:p w14:paraId="15BC433B" w14:textId="77777777" w:rsidR="00FF6D35" w:rsidRPr="00FF6D35" w:rsidRDefault="00FF6D35" w:rsidP="00FF6D35">
      <w:pPr>
        <w:numPr>
          <w:ilvl w:val="0"/>
          <w:numId w:val="29"/>
        </w:numPr>
        <w:rPr>
          <w:rFonts w:ascii="Arial" w:hAnsi="Arial" w:cs="Arial"/>
          <w:b/>
          <w:bCs/>
          <w:lang w:val="es-MX"/>
        </w:rPr>
      </w:pPr>
      <w:r w:rsidRPr="00FF6D35">
        <w:rPr>
          <w:rFonts w:ascii="Arial" w:hAnsi="Arial" w:cs="Arial"/>
          <w:b/>
          <w:bCs/>
          <w:lang w:val="es-MX"/>
        </w:rPr>
        <w:t>Diagonal:</w:t>
      </w:r>
      <w:r w:rsidRPr="00FF6D35">
        <w:rPr>
          <w:rFonts w:ascii="Arial" w:hAnsi="Arial" w:cs="Arial"/>
          <w:lang w:val="es-MX"/>
        </w:rPr>
        <w:t> segmento que une dos vértices del polígono no consecutivos.</w:t>
      </w:r>
    </w:p>
    <w:p w14:paraId="726BF6E3" w14:textId="3AE0179D" w:rsidR="00FF6D35" w:rsidRPr="00FF6D35" w:rsidRDefault="00FF6D35" w:rsidP="00FF6D35">
      <w:pPr>
        <w:numPr>
          <w:ilvl w:val="0"/>
          <w:numId w:val="29"/>
        </w:numPr>
        <w:rPr>
          <w:rFonts w:ascii="Arial" w:hAnsi="Arial" w:cs="Arial"/>
          <w:b/>
          <w:bCs/>
          <w:lang w:val="es-MX"/>
        </w:rPr>
      </w:pPr>
      <w:r w:rsidRPr="00FF6D35">
        <w:rPr>
          <w:rFonts w:ascii="Arial" w:hAnsi="Arial" w:cs="Arial"/>
          <w:b/>
          <w:bCs/>
          <w:lang w:val="es-MX"/>
        </w:rPr>
        <w:t>Centro:</w:t>
      </w:r>
      <w:r w:rsidRPr="00FF6D35">
        <w:rPr>
          <w:rFonts w:ascii="Arial" w:hAnsi="Arial" w:cs="Arial"/>
          <w:lang w:val="es-MX"/>
        </w:rPr>
        <w:t> es un punto interior que equidista de todos los vértices del polígono.</w:t>
      </w:r>
    </w:p>
    <w:p w14:paraId="32EB551B" w14:textId="6EE6483E" w:rsidR="00FF6D35" w:rsidRPr="00FF6D35" w:rsidRDefault="00FF6D35" w:rsidP="00FF6D35">
      <w:pPr>
        <w:numPr>
          <w:ilvl w:val="0"/>
          <w:numId w:val="29"/>
        </w:numPr>
        <w:rPr>
          <w:rFonts w:ascii="Arial" w:hAnsi="Arial" w:cs="Arial"/>
          <w:b/>
          <w:bCs/>
          <w:lang w:val="es-MX"/>
        </w:rPr>
      </w:pPr>
      <w:r w:rsidRPr="00FF6D35">
        <w:rPr>
          <w:rFonts w:ascii="Arial" w:hAnsi="Arial" w:cs="Arial"/>
          <w:b/>
          <w:bCs/>
          <w:lang w:val="es-MX"/>
        </w:rPr>
        <w:t>Apotema:</w:t>
      </w:r>
      <w:r w:rsidRPr="00FF6D35">
        <w:rPr>
          <w:rFonts w:ascii="Arial" w:hAnsi="Arial" w:cs="Arial"/>
          <w:lang w:val="es-MX"/>
        </w:rPr>
        <w:t> segmento que une el punto medio de un lado con el centro del polígono.</w:t>
      </w:r>
    </w:p>
    <w:p w14:paraId="092CC35B" w14:textId="650BC41E" w:rsidR="00FF6D35" w:rsidRPr="00FF6D35" w:rsidRDefault="00FF6D35" w:rsidP="00FF6D35">
      <w:pPr>
        <w:numPr>
          <w:ilvl w:val="0"/>
          <w:numId w:val="29"/>
        </w:numPr>
        <w:rPr>
          <w:rFonts w:ascii="Arial" w:hAnsi="Arial" w:cs="Arial"/>
          <w:b/>
          <w:bCs/>
          <w:lang w:val="es-MX"/>
        </w:rPr>
      </w:pPr>
      <w:r w:rsidRPr="00FF6D35">
        <w:rPr>
          <w:rFonts w:ascii="Arial" w:hAnsi="Arial" w:cs="Arial"/>
          <w:b/>
          <w:bCs/>
          <w:lang w:val="es-MX"/>
        </w:rPr>
        <w:t>Radio:</w:t>
      </w:r>
      <w:r w:rsidRPr="00FF6D35">
        <w:rPr>
          <w:rFonts w:ascii="Arial" w:hAnsi="Arial" w:cs="Arial"/>
          <w:lang w:val="es-MX"/>
        </w:rPr>
        <w:t> segmento que va desde un vértice hasta el centro del polígono.</w:t>
      </w:r>
    </w:p>
    <w:p w14:paraId="6AF24C2E" w14:textId="1BAB2D02" w:rsidR="00260AE4" w:rsidRPr="00952F17" w:rsidRDefault="00FF6D35" w:rsidP="00260AE4">
      <w:pPr>
        <w:numPr>
          <w:ilvl w:val="0"/>
          <w:numId w:val="29"/>
        </w:numPr>
        <w:rPr>
          <w:rFonts w:ascii="Arial" w:hAnsi="Arial" w:cs="Arial"/>
          <w:b/>
          <w:bCs/>
          <w:lang w:val="es-MX"/>
        </w:rPr>
      </w:pPr>
      <w:r w:rsidRPr="00FF6D35">
        <w:rPr>
          <w:rFonts w:ascii="Arial" w:hAnsi="Arial" w:cs="Arial"/>
          <w:b/>
          <w:bCs/>
          <w:lang w:val="es-MX"/>
        </w:rPr>
        <w:t>Ángulo central:</w:t>
      </w:r>
      <w:r w:rsidRPr="00FF6D35">
        <w:rPr>
          <w:rFonts w:ascii="Arial" w:hAnsi="Arial" w:cs="Arial"/>
          <w:lang w:val="es-MX"/>
        </w:rPr>
        <w:t> es el ángulo que forman dos radios consecutivos del polígono.</w:t>
      </w:r>
    </w:p>
    <w:p w14:paraId="6C6168EF" w14:textId="13AC9E7E"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70038C23" w14:textId="5CA412D1"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3240988" w14:textId="28916B40" w:rsidR="00260AE4" w:rsidRDefault="007E7D5B" w:rsidP="00260AE4">
      <w:pPr>
        <w:jc w:val="center"/>
        <w:rPr>
          <w:rFonts w:ascii="Arial" w:hAnsi="Arial" w:cs="Arial"/>
          <w:b/>
          <w:bCs/>
          <w:color w:val="60CAF3"/>
        </w:rPr>
      </w:pPr>
      <w:r>
        <w:rPr>
          <w:noProof/>
        </w:rPr>
        <w:drawing>
          <wp:anchor distT="0" distB="0" distL="114300" distR="114300" simplePos="0" relativeHeight="251727886" behindDoc="1" locked="0" layoutInCell="1" allowOverlap="1" wp14:anchorId="6BE07101" wp14:editId="4FBCDA25">
            <wp:simplePos x="0" y="0"/>
            <wp:positionH relativeFrom="margin">
              <wp:posOffset>-200632</wp:posOffset>
            </wp:positionH>
            <wp:positionV relativeFrom="page">
              <wp:posOffset>3477895</wp:posOffset>
            </wp:positionV>
            <wp:extent cx="2374265" cy="1330960"/>
            <wp:effectExtent l="0" t="0" r="6985" b="2540"/>
            <wp:wrapTight wrapText="bothSides">
              <wp:wrapPolygon edited="0">
                <wp:start x="0" y="0"/>
                <wp:lineTo x="0" y="21332"/>
                <wp:lineTo x="21490" y="21332"/>
                <wp:lineTo x="21490" y="0"/>
                <wp:lineTo x="0" y="0"/>
              </wp:wrapPolygon>
            </wp:wrapTight>
            <wp:docPr id="763185054" name="Imagen 145" descr="TIC- Clasificación de polígonos-Lorena Gallego Ri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TIC- Clasificación de polígonos-Lorena Gallego River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4265"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AE4">
        <w:rPr>
          <w:rFonts w:ascii="Arial" w:hAnsi="Arial" w:cs="Arial"/>
          <w:b/>
          <w:bCs/>
          <w:color w:val="60CAF3"/>
        </w:rPr>
        <w:t>Apunte y actividad:</w:t>
      </w:r>
    </w:p>
    <w:p w14:paraId="288E9920" w14:textId="46579239" w:rsidR="00260AE4" w:rsidRPr="005954F5" w:rsidRDefault="007E7D5B" w:rsidP="00260AE4">
      <w:pPr>
        <w:jc w:val="both"/>
        <w:rPr>
          <w:rFonts w:ascii="Arial" w:hAnsi="Arial" w:cs="Arial"/>
        </w:rPr>
      </w:pPr>
      <w:r>
        <w:rPr>
          <w:noProof/>
        </w:rPr>
        <w:drawing>
          <wp:anchor distT="0" distB="0" distL="114300" distR="114300" simplePos="0" relativeHeight="251726862" behindDoc="1" locked="0" layoutInCell="1" allowOverlap="1" wp14:anchorId="38D72AEE" wp14:editId="55654CB1">
            <wp:simplePos x="0" y="0"/>
            <wp:positionH relativeFrom="column">
              <wp:posOffset>2315431</wp:posOffset>
            </wp:positionH>
            <wp:positionV relativeFrom="page">
              <wp:posOffset>3596640</wp:posOffset>
            </wp:positionV>
            <wp:extent cx="857250" cy="1212215"/>
            <wp:effectExtent l="0" t="0" r="0" b="6985"/>
            <wp:wrapTight wrapText="bothSides">
              <wp:wrapPolygon edited="0">
                <wp:start x="0" y="0"/>
                <wp:lineTo x="0" y="21385"/>
                <wp:lineTo x="21120" y="21385"/>
                <wp:lineTo x="21120" y="0"/>
                <wp:lineTo x="0" y="0"/>
              </wp:wrapPolygon>
            </wp:wrapTight>
            <wp:docPr id="427078548" name="Imagen 143" descr="Perímetro de Polígonos para Segundo de Primaria – Fichas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Perímetro de Polígonos para Segundo de Primaria – Fichas GRATI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725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AE4">
        <w:rPr>
          <w:rFonts w:ascii="Arial" w:hAnsi="Arial" w:cs="Arial"/>
          <w:color w:val="FF0000"/>
        </w:rPr>
        <w:t>M</w:t>
      </w:r>
      <w:r w:rsidR="00260AE4">
        <w:rPr>
          <w:rFonts w:ascii="Arial" w:hAnsi="Arial" w:cs="Arial"/>
        </w:rPr>
        <w:t xml:space="preserve">iércoles </w:t>
      </w:r>
      <w:r w:rsidR="00A47B9B">
        <w:rPr>
          <w:rFonts w:ascii="Arial" w:hAnsi="Arial" w:cs="Arial"/>
          <w:color w:val="FF0000"/>
        </w:rPr>
        <w:t>04</w:t>
      </w:r>
      <w:r w:rsidR="00260AE4">
        <w:rPr>
          <w:rFonts w:ascii="Arial" w:hAnsi="Arial" w:cs="Arial"/>
          <w:color w:val="FF0000"/>
        </w:rPr>
        <w:t xml:space="preserve"> </w:t>
      </w:r>
      <w:r w:rsidR="00260AE4">
        <w:rPr>
          <w:rFonts w:ascii="Arial" w:hAnsi="Arial" w:cs="Arial"/>
        </w:rPr>
        <w:t xml:space="preserve">de </w:t>
      </w:r>
      <w:r w:rsidR="00A47B9B">
        <w:rPr>
          <w:rFonts w:ascii="Arial" w:hAnsi="Arial" w:cs="Arial"/>
          <w:color w:val="FF0000"/>
        </w:rPr>
        <w:t>S</w:t>
      </w:r>
      <w:r w:rsidR="00A47B9B">
        <w:rPr>
          <w:rFonts w:ascii="Arial" w:hAnsi="Arial" w:cs="Arial"/>
        </w:rPr>
        <w:t>eptiembre</w:t>
      </w:r>
      <w:r w:rsidR="00260AE4">
        <w:rPr>
          <w:rFonts w:ascii="Arial" w:hAnsi="Arial" w:cs="Arial"/>
        </w:rPr>
        <w:t xml:space="preserve"> de </w:t>
      </w:r>
      <w:r w:rsidR="00260AE4" w:rsidRPr="005954F5">
        <w:rPr>
          <w:rFonts w:ascii="Arial" w:hAnsi="Arial" w:cs="Arial"/>
          <w:color w:val="FF0000"/>
        </w:rPr>
        <w:t>2024</w:t>
      </w:r>
    </w:p>
    <w:p w14:paraId="3C12B5B4" w14:textId="629E7A83" w:rsidR="0037307E" w:rsidRPr="00952F17" w:rsidRDefault="00260AE4" w:rsidP="00260AE4">
      <w:pPr>
        <w:jc w:val="both"/>
        <w:rPr>
          <w:rFonts w:ascii="Arial" w:hAnsi="Arial" w:cs="Arial"/>
        </w:rPr>
      </w:pPr>
      <w:r>
        <w:rPr>
          <w:rFonts w:ascii="Arial" w:hAnsi="Arial" w:cs="Arial"/>
        </w:rPr>
        <w:t xml:space="preserve">Recordaremos </w:t>
      </w:r>
      <w:r w:rsidR="00A47B9B">
        <w:rPr>
          <w:rFonts w:ascii="Arial" w:hAnsi="Arial" w:cs="Arial"/>
        </w:rPr>
        <w:t xml:space="preserve">lo que hemos revisado acerca de los polígonos, y de que forma es que se calcula el perímetro, escribirán </w:t>
      </w:r>
      <w:r w:rsidR="00351301">
        <w:rPr>
          <w:rFonts w:ascii="Arial" w:hAnsi="Arial" w:cs="Arial"/>
        </w:rPr>
        <w:t xml:space="preserve">la siguiente definición en su cuaderno y enfrente </w:t>
      </w:r>
      <w:r w:rsidR="007B43C6">
        <w:rPr>
          <w:rFonts w:ascii="Arial" w:hAnsi="Arial" w:cs="Arial"/>
        </w:rPr>
        <w:t>realizarán</w:t>
      </w:r>
      <w:r w:rsidR="00351301">
        <w:rPr>
          <w:rFonts w:ascii="Arial" w:hAnsi="Arial" w:cs="Arial"/>
        </w:rPr>
        <w:t xml:space="preserve"> los siguientes ejercicios en los que aterrizaremos lo visto durante la clase.</w:t>
      </w:r>
    </w:p>
    <w:p w14:paraId="1F9F847C" w14:textId="0B72AD8E"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45AA3AF3" w14:textId="7B7D1A8D"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Lograr identificar el valor posicional de los numero decimales.  </w:t>
      </w:r>
    </w:p>
    <w:p w14:paraId="2EA45512" w14:textId="07E6BD12"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Pr>
          <w:color w:val="000000"/>
        </w:rPr>
        <w:t>Números decimales hasta milésimos</w:t>
      </w:r>
    </w:p>
    <w:p w14:paraId="71605061" w14:textId="77777777" w:rsidR="00260AE4" w:rsidRPr="000C6593" w:rsidRDefault="00260AE4" w:rsidP="00260AE4">
      <w:pPr>
        <w:numPr>
          <w:ilvl w:val="0"/>
          <w:numId w:val="1"/>
        </w:numPr>
        <w:jc w:val="both"/>
        <w:rPr>
          <w:b/>
          <w:bCs/>
        </w:rPr>
      </w:pPr>
      <w:r w:rsidRPr="000C6593">
        <w:rPr>
          <w:b/>
          <w:bCs/>
        </w:rPr>
        <w:t>PROCEDIMENTAL:</w:t>
      </w:r>
      <w:r>
        <w:rPr>
          <w:b/>
          <w:bCs/>
        </w:rPr>
        <w:t xml:space="preserve"> </w:t>
      </w:r>
      <w:r>
        <w:t xml:space="preserve">identificar cuáles son los numero decimales e implementarlos dentro de las operaciones básicas.  </w:t>
      </w:r>
    </w:p>
    <w:p w14:paraId="16F885F6" w14:textId="77777777" w:rsidR="00260AE4" w:rsidRPr="004E542C" w:rsidRDefault="00260AE4" w:rsidP="00260AE4">
      <w:pPr>
        <w:jc w:val="both"/>
        <w:rPr>
          <w:rFonts w:ascii="Arial" w:hAnsi="Arial" w:cs="Arial"/>
        </w:rPr>
      </w:pPr>
      <w:r>
        <w:rPr>
          <w:rFonts w:ascii="Arial" w:hAnsi="Arial" w:cs="Arial"/>
        </w:rPr>
        <w:t xml:space="preserve">Se evaluará que los alumnos logren resolver operaciones básicas con números decimales y logren colocar el valor posicional a cada uno de ellos de forma correcta.  </w:t>
      </w:r>
    </w:p>
    <w:p w14:paraId="5737F76C" w14:textId="77777777" w:rsidR="00260AE4" w:rsidRDefault="00260AE4" w:rsidP="00260AE4">
      <w:pPr>
        <w:jc w:val="both"/>
        <w:rPr>
          <w:rFonts w:ascii="Arial" w:hAnsi="Arial" w:cs="Arial"/>
          <w:b/>
        </w:rPr>
      </w:pPr>
      <w:r>
        <w:rPr>
          <w:rFonts w:ascii="Arial" w:hAnsi="Arial" w:cs="Arial"/>
          <w:b/>
        </w:rPr>
        <w:t xml:space="preserve">18.- TAREA: No hay tarea. </w:t>
      </w:r>
    </w:p>
    <w:p w14:paraId="191BC7E6" w14:textId="77777777" w:rsidR="00260AE4" w:rsidRDefault="00260AE4" w:rsidP="00260AE4">
      <w:pPr>
        <w:rPr>
          <w:sz w:val="2"/>
          <w:szCs w:val="2"/>
        </w:rPr>
      </w:pPr>
    </w:p>
    <w:p w14:paraId="59D077FA" w14:textId="77777777" w:rsidR="00260AE4" w:rsidRDefault="00260AE4" w:rsidP="00260AE4">
      <w:pPr>
        <w:rPr>
          <w:sz w:val="2"/>
          <w:szCs w:val="2"/>
        </w:rPr>
      </w:pPr>
    </w:p>
    <w:p w14:paraId="2D979F38" w14:textId="4FF8B344" w:rsidR="00260AE4" w:rsidRDefault="00FD3E3B" w:rsidP="00260AE4">
      <w:pPr>
        <w:rPr>
          <w:sz w:val="2"/>
          <w:szCs w:val="2"/>
        </w:rPr>
      </w:pPr>
      <w:r>
        <w:rPr>
          <w:b/>
          <w:bCs/>
          <w:noProof/>
          <w:sz w:val="36"/>
          <w:szCs w:val="36"/>
        </w:rPr>
        <mc:AlternateContent>
          <mc:Choice Requires="wpg">
            <w:drawing>
              <wp:anchor distT="0" distB="0" distL="114300" distR="114300" simplePos="0" relativeHeight="251689998" behindDoc="0" locked="0" layoutInCell="1" allowOverlap="1" wp14:anchorId="5E2476E7" wp14:editId="1E17F87B">
                <wp:simplePos x="0" y="0"/>
                <wp:positionH relativeFrom="column">
                  <wp:posOffset>24130</wp:posOffset>
                </wp:positionH>
                <wp:positionV relativeFrom="paragraph">
                  <wp:posOffset>13197</wp:posOffset>
                </wp:positionV>
                <wp:extent cx="4877435" cy="1143000"/>
                <wp:effectExtent l="0" t="0" r="0" b="0"/>
                <wp:wrapNone/>
                <wp:docPr id="20634938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81072874" name="Grupo 1881072874"/>
                        <wpg:cNvGrpSpPr/>
                        <wpg:grpSpPr>
                          <a:xfrm>
                            <a:off x="0" y="0"/>
                            <a:ext cx="4877435" cy="1143000"/>
                            <a:chOff x="0" y="0"/>
                            <a:chExt cx="4877435" cy="1143000"/>
                          </a:xfrm>
                        </wpg:grpSpPr>
                        <wpg:grpSp>
                          <wpg:cNvPr id="1100265420" name="Group 1"/>
                          <wpg:cNvGrpSpPr/>
                          <wpg:grpSpPr bwMode="auto">
                            <a:xfrm>
                              <a:off x="0" y="0"/>
                              <a:ext cx="4699362" cy="1143000"/>
                              <a:chOff x="690" y="-59"/>
                              <a:chExt cx="7403" cy="1859"/>
                            </a:xfrm>
                          </wpg:grpSpPr>
                          <pic:pic xmlns:pic="http://schemas.openxmlformats.org/drawingml/2006/picture">
                            <pic:nvPicPr>
                              <pic:cNvPr id="395458901"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610320145"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23281430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242672298" name="Cuadro de texto 1242672298"/>
                          <wps:cNvSpPr txBox="1">
                            <a:spLocks noChangeArrowheads="1"/>
                          </wps:cNvSpPr>
                          <wps:spPr bwMode="auto">
                            <a:xfrm>
                              <a:off x="4057650" y="763905"/>
                              <a:ext cx="819785" cy="339725"/>
                            </a:xfrm>
                            <a:prstGeom prst="rect">
                              <a:avLst/>
                            </a:prstGeom>
                            <a:solidFill>
                              <a:srgbClr val="FFFFFF"/>
                            </a:solidFill>
                            <a:ln>
                              <a:noFill/>
                            </a:ln>
                          </wps:spPr>
                          <wps:txbx>
                            <w:txbxContent>
                              <w:p w14:paraId="2F1BEED1"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DA5A356"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354865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650F378"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A9918AF"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E54E67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5A1A247E"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E2476E7" id="Grupo 73" o:spid="_x0000_s1122" style="position:absolute;margin-left:1.9pt;margin-top:1.05pt;width:384.05pt;height:90pt;z-index:25168999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sOR/X90AAAAHAQAADwAAAGRycy9kb3du&#10;cmV2LnhtbEyOzU7CQBSF9ya+w+SauJPpQBQonRJC1BUxEUyMu6FzaRs6d5rO0Ja397qS5fnJOV+2&#10;Hl0jeuxC7UmDmiQgkApvayo1fB3enhYgQjRkTeMJNVwxwDq/v8tMav1An9jvYyl4hEJqNFQxtqmU&#10;oajQmTDxLRJnJ985E1l2pbSdGXjcNXKaJC/SmZr4oTItbisszvuL0/A+mGEzU6/97nzaXn8Ozx/f&#10;O4VaPz6MmxWIiGP8L8MfPqNDzkxHfyEbRKNhxuBRw1SB4HQ+V0sQR64t2JF5Jm/581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">
                <v:group id="Grupo 1881072874"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">
                      <v:imagedata r:id="rId43"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">
                      <v:imagedata r:id="rId11"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">
                      <v:imagedata r:id="rId45" o:title=""/>
                    </v:shape>
                  </v:group>
                  <v:shape id="Cuadro de texto 1242672298"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" stroked="f">
                    <v:textbox style="mso-fit-shape-to-text:t">
                      <w:txbxContent>
                        <w:p w14:paraId="2F1BEED1"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DA5A356"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" filled="f" stroked="f">
                  <v:textbox>
                    <w:txbxContent>
                      <w:p w14:paraId="3650F378"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A9918AF"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E54E67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5A1A247E" w14:textId="77777777" w:rsidR="00260AE4" w:rsidRDefault="00260AE4" w:rsidP="00260AE4">
                        <w:pPr>
                          <w:jc w:val="center"/>
                        </w:pPr>
                      </w:p>
                    </w:txbxContent>
                  </v:textbox>
                </v:shape>
              </v:group>
            </w:pict>
          </mc:Fallback>
        </mc:AlternateContent>
      </w:r>
    </w:p>
    <w:p w14:paraId="2CC3E250" w14:textId="77777777" w:rsidR="00260AE4" w:rsidRDefault="00260AE4" w:rsidP="00260AE4">
      <w:pPr>
        <w:rPr>
          <w:sz w:val="2"/>
          <w:szCs w:val="2"/>
        </w:rPr>
      </w:pPr>
    </w:p>
    <w:p w14:paraId="71CDEF07" w14:textId="77777777" w:rsidR="00260AE4" w:rsidRDefault="00260AE4" w:rsidP="00260AE4">
      <w:pPr>
        <w:rPr>
          <w:sz w:val="2"/>
          <w:szCs w:val="2"/>
        </w:rPr>
      </w:pPr>
    </w:p>
    <w:p w14:paraId="0457C2D4" w14:textId="77777777" w:rsidR="00260AE4" w:rsidRDefault="00260AE4" w:rsidP="00260AE4">
      <w:pPr>
        <w:rPr>
          <w:sz w:val="2"/>
          <w:szCs w:val="2"/>
        </w:rPr>
      </w:pPr>
    </w:p>
    <w:p w14:paraId="35D9E60E" w14:textId="77777777" w:rsidR="00260AE4" w:rsidRPr="003D7915" w:rsidRDefault="00260AE4" w:rsidP="00260AE4">
      <w:pPr>
        <w:rPr>
          <w:sz w:val="2"/>
          <w:szCs w:val="2"/>
        </w:rPr>
      </w:pPr>
    </w:p>
    <w:p w14:paraId="035B72EB" w14:textId="6E0BA653" w:rsidR="00260AE4" w:rsidRPr="003D7915" w:rsidRDefault="00260AE4" w:rsidP="00260AE4">
      <w:pPr>
        <w:rPr>
          <w:sz w:val="2"/>
          <w:szCs w:val="2"/>
        </w:rPr>
      </w:pPr>
    </w:p>
    <w:p w14:paraId="66544DF4" w14:textId="77777777" w:rsidR="00260AE4" w:rsidRPr="003D7915" w:rsidRDefault="00260AE4" w:rsidP="00260AE4">
      <w:pPr>
        <w:rPr>
          <w:sz w:val="2"/>
          <w:szCs w:val="2"/>
        </w:rPr>
      </w:pPr>
    </w:p>
    <w:p w14:paraId="4B3F6667" w14:textId="77777777" w:rsidR="00260AE4" w:rsidRPr="003D7915" w:rsidRDefault="00260AE4" w:rsidP="00260AE4">
      <w:pPr>
        <w:rPr>
          <w:sz w:val="2"/>
          <w:szCs w:val="2"/>
        </w:rPr>
      </w:pPr>
    </w:p>
    <w:p w14:paraId="5A48524F" w14:textId="77777777" w:rsidR="00260AE4" w:rsidRPr="003D7915" w:rsidRDefault="00260AE4" w:rsidP="00260AE4">
      <w:pPr>
        <w:rPr>
          <w:sz w:val="2"/>
          <w:szCs w:val="2"/>
        </w:rPr>
      </w:pPr>
    </w:p>
    <w:p w14:paraId="238A9930" w14:textId="77777777" w:rsidR="00260AE4" w:rsidRPr="003D7915" w:rsidRDefault="00260AE4" w:rsidP="00260AE4">
      <w:pPr>
        <w:rPr>
          <w:sz w:val="2"/>
          <w:szCs w:val="2"/>
        </w:rPr>
      </w:pPr>
    </w:p>
    <w:p w14:paraId="17237CEA" w14:textId="77777777" w:rsidR="00260AE4" w:rsidRPr="003D7915" w:rsidRDefault="00260AE4" w:rsidP="00260AE4">
      <w:pPr>
        <w:rPr>
          <w:sz w:val="2"/>
          <w:szCs w:val="2"/>
        </w:rPr>
      </w:pPr>
    </w:p>
    <w:p w14:paraId="477BD282" w14:textId="77777777" w:rsidR="00260AE4" w:rsidRPr="003D7915" w:rsidRDefault="00260AE4" w:rsidP="00260AE4">
      <w:pPr>
        <w:rPr>
          <w:sz w:val="2"/>
          <w:szCs w:val="2"/>
        </w:rPr>
      </w:pPr>
    </w:p>
    <w:p w14:paraId="74479339" w14:textId="77777777" w:rsidR="00260AE4" w:rsidRPr="003D7915" w:rsidRDefault="00260AE4" w:rsidP="00260AE4">
      <w:pPr>
        <w:rPr>
          <w:sz w:val="2"/>
          <w:szCs w:val="2"/>
        </w:rPr>
      </w:pPr>
    </w:p>
    <w:p w14:paraId="78E7F547" w14:textId="77777777" w:rsidR="00260AE4" w:rsidRPr="003D7915" w:rsidRDefault="00260AE4" w:rsidP="00260AE4">
      <w:pPr>
        <w:rPr>
          <w:sz w:val="2"/>
          <w:szCs w:val="2"/>
        </w:rPr>
      </w:pPr>
    </w:p>
    <w:p w14:paraId="75B9A37E" w14:textId="77777777" w:rsidR="00260AE4" w:rsidRPr="003D7915" w:rsidRDefault="00260AE4" w:rsidP="00260AE4">
      <w:pPr>
        <w:rPr>
          <w:sz w:val="2"/>
          <w:szCs w:val="2"/>
        </w:rPr>
      </w:pPr>
    </w:p>
    <w:p w14:paraId="6DC21EF8" w14:textId="77777777" w:rsidR="00260AE4" w:rsidRPr="003D7915" w:rsidRDefault="00260AE4" w:rsidP="00260AE4">
      <w:pPr>
        <w:rPr>
          <w:sz w:val="2"/>
          <w:szCs w:val="2"/>
        </w:rPr>
      </w:pPr>
    </w:p>
    <w:p w14:paraId="4B2AF638" w14:textId="77777777" w:rsidR="00260AE4" w:rsidRPr="003D7915" w:rsidRDefault="00260AE4" w:rsidP="00260AE4">
      <w:pPr>
        <w:rPr>
          <w:sz w:val="2"/>
          <w:szCs w:val="2"/>
        </w:rPr>
      </w:pPr>
    </w:p>
    <w:p w14:paraId="4A34B25C" w14:textId="77777777" w:rsidR="00260AE4" w:rsidRPr="003D7915" w:rsidRDefault="00260AE4" w:rsidP="00260AE4">
      <w:pPr>
        <w:rPr>
          <w:sz w:val="2"/>
          <w:szCs w:val="2"/>
        </w:rPr>
      </w:pPr>
    </w:p>
    <w:p w14:paraId="62AB6277" w14:textId="77777777" w:rsidR="00260AE4" w:rsidRPr="003D7915" w:rsidRDefault="00260AE4" w:rsidP="00260AE4">
      <w:pPr>
        <w:rPr>
          <w:sz w:val="2"/>
          <w:szCs w:val="2"/>
        </w:rPr>
      </w:pPr>
    </w:p>
    <w:p w14:paraId="63ED5069" w14:textId="77777777" w:rsidR="00260AE4" w:rsidRPr="003D7915" w:rsidRDefault="00260AE4" w:rsidP="00260AE4">
      <w:pPr>
        <w:rPr>
          <w:sz w:val="2"/>
          <w:szCs w:val="2"/>
        </w:rPr>
      </w:pPr>
    </w:p>
    <w:p w14:paraId="2232BC8A" w14:textId="77777777" w:rsidR="00260AE4" w:rsidRPr="003D7915" w:rsidRDefault="00260AE4" w:rsidP="00260AE4">
      <w:pPr>
        <w:rPr>
          <w:sz w:val="2"/>
          <w:szCs w:val="2"/>
        </w:rPr>
      </w:pPr>
    </w:p>
    <w:p w14:paraId="0F77BF4B" w14:textId="77777777" w:rsidR="00260AE4" w:rsidRPr="003D7915" w:rsidRDefault="00260AE4" w:rsidP="00260AE4">
      <w:pPr>
        <w:rPr>
          <w:sz w:val="2"/>
          <w:szCs w:val="2"/>
        </w:rPr>
      </w:pPr>
    </w:p>
    <w:p w14:paraId="7FF26CD2" w14:textId="77777777" w:rsidR="00260AE4" w:rsidRPr="00EA4AF9" w:rsidRDefault="00260AE4" w:rsidP="00260AE4">
      <w:pPr>
        <w:rPr>
          <w:sz w:val="2"/>
          <w:szCs w:val="2"/>
        </w:rPr>
      </w:pPr>
    </w:p>
    <w:p w14:paraId="1245A68F" w14:textId="77777777" w:rsidR="00260AE4" w:rsidRPr="00EA4AF9" w:rsidRDefault="00260AE4" w:rsidP="00260AE4">
      <w:pPr>
        <w:rPr>
          <w:sz w:val="2"/>
          <w:szCs w:val="2"/>
        </w:rPr>
      </w:pPr>
    </w:p>
    <w:p w14:paraId="15136F94" w14:textId="77777777" w:rsidR="00260AE4" w:rsidRPr="00EA4AF9" w:rsidRDefault="00260AE4" w:rsidP="00260AE4">
      <w:pPr>
        <w:rPr>
          <w:sz w:val="2"/>
          <w:szCs w:val="2"/>
        </w:rPr>
      </w:pPr>
    </w:p>
    <w:p w14:paraId="25AC3A03" w14:textId="77777777" w:rsidR="00260AE4" w:rsidRPr="00EA4AF9" w:rsidRDefault="00260AE4" w:rsidP="00260AE4">
      <w:pPr>
        <w:rPr>
          <w:sz w:val="2"/>
          <w:szCs w:val="2"/>
        </w:rPr>
      </w:pPr>
      <w:r>
        <w:rPr>
          <w:sz w:val="2"/>
          <w:szCs w:val="2"/>
        </w:rPr>
        <w:t>L</w:t>
      </w:r>
    </w:p>
    <w:p w14:paraId="5B3A563C" w14:textId="77777777" w:rsidR="00260AE4" w:rsidRDefault="00260AE4" w:rsidP="00260AE4">
      <w:pPr>
        <w:jc w:val="center"/>
        <w:rPr>
          <w:b/>
          <w:bCs/>
          <w:sz w:val="36"/>
          <w:szCs w:val="36"/>
        </w:rPr>
      </w:pPr>
    </w:p>
    <w:p w14:paraId="680B3122" w14:textId="77777777" w:rsidR="00260AE4" w:rsidRDefault="00260AE4" w:rsidP="00260AE4">
      <w:pPr>
        <w:rPr>
          <w:b/>
          <w:bCs/>
          <w:sz w:val="36"/>
          <w:szCs w:val="36"/>
        </w:rPr>
      </w:pPr>
    </w:p>
    <w:p w14:paraId="1068D06D" w14:textId="77777777" w:rsidR="00260AE4" w:rsidRDefault="00260AE4" w:rsidP="00260AE4">
      <w:pPr>
        <w:jc w:val="center"/>
        <w:rPr>
          <w:b/>
          <w:bCs/>
          <w:sz w:val="36"/>
          <w:szCs w:val="36"/>
        </w:rPr>
      </w:pPr>
    </w:p>
    <w:p w14:paraId="2010AEBB"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B0BFA33"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558A4E31" w14:textId="77777777" w:rsidR="00260AE4" w:rsidRDefault="00260AE4" w:rsidP="00260AE4">
      <w:pPr>
        <w:jc w:val="center"/>
        <w:rPr>
          <w:b/>
          <w:bCs/>
          <w:sz w:val="36"/>
          <w:szCs w:val="36"/>
          <w:u w:val="single"/>
        </w:rPr>
      </w:pPr>
      <w:r>
        <w:rPr>
          <w:b/>
          <w:bCs/>
          <w:sz w:val="36"/>
          <w:szCs w:val="36"/>
          <w:u w:val="single"/>
        </w:rPr>
        <w:t>C.E. 2024 - 2025</w:t>
      </w:r>
    </w:p>
    <w:p w14:paraId="35E69B92" w14:textId="77777777" w:rsidR="00260AE4" w:rsidRPr="00A347C8" w:rsidRDefault="00260AE4" w:rsidP="00260AE4">
      <w:pPr>
        <w:jc w:val="center"/>
        <w:rPr>
          <w:b/>
          <w:bCs/>
          <w:color w:val="45B0E1"/>
          <w:sz w:val="36"/>
          <w:szCs w:val="36"/>
          <w:u w:val="single"/>
        </w:rPr>
      </w:pPr>
      <w:r w:rsidRPr="00273195">
        <w:rPr>
          <w:b/>
          <w:bCs/>
          <w:sz w:val="36"/>
          <w:szCs w:val="36"/>
        </w:rPr>
        <w:t xml:space="preserve">CAMPO FORMATIVO: </w:t>
      </w:r>
      <w:r w:rsidRPr="00FD55BD">
        <w:rPr>
          <w:b/>
          <w:bCs/>
          <w:color w:val="FF66CC"/>
          <w:sz w:val="36"/>
          <w:szCs w:val="36"/>
        </w:rPr>
        <w:t>LENGUAJES</w:t>
      </w:r>
      <w:r w:rsidRPr="00A347C8">
        <w:rPr>
          <w:b/>
          <w:bCs/>
          <w:color w:val="45B0E1"/>
          <w:sz w:val="36"/>
          <w:szCs w:val="36"/>
        </w:rPr>
        <w:t xml:space="preserve">  </w:t>
      </w:r>
    </w:p>
    <w:p w14:paraId="567F278E" w14:textId="5AB22E94" w:rsidR="00260AE4" w:rsidRPr="00FD3E3B" w:rsidRDefault="00260AE4" w:rsidP="00FD3E3B">
      <w:pPr>
        <w:jc w:val="center"/>
        <w:rPr>
          <w:b/>
          <w:bCs/>
          <w:sz w:val="36"/>
          <w:szCs w:val="36"/>
        </w:rPr>
      </w:pPr>
      <w:r w:rsidRPr="00892758">
        <w:rPr>
          <w:b/>
          <w:bCs/>
          <w:sz w:val="36"/>
          <w:szCs w:val="36"/>
        </w:rPr>
        <w:t>FECHA:</w:t>
      </w:r>
      <w:r>
        <w:rPr>
          <w:b/>
          <w:bCs/>
          <w:sz w:val="36"/>
          <w:szCs w:val="36"/>
        </w:rPr>
        <w:t xml:space="preserve"> MIÉRCOLES </w:t>
      </w:r>
      <w:r w:rsidR="00FD3E3B">
        <w:rPr>
          <w:b/>
          <w:bCs/>
          <w:sz w:val="36"/>
          <w:szCs w:val="36"/>
        </w:rPr>
        <w:t xml:space="preserve">04 </w:t>
      </w:r>
      <w:r>
        <w:rPr>
          <w:b/>
          <w:bCs/>
          <w:sz w:val="36"/>
          <w:szCs w:val="36"/>
        </w:rPr>
        <w:t xml:space="preserve">DE </w:t>
      </w:r>
      <w:r w:rsidR="00FD3E3B">
        <w:rPr>
          <w:b/>
          <w:bCs/>
          <w:sz w:val="36"/>
          <w:szCs w:val="36"/>
        </w:rPr>
        <w:t>SEPTIEMBRE</w:t>
      </w:r>
      <w:r>
        <w:rPr>
          <w:b/>
          <w:bCs/>
          <w:sz w:val="36"/>
          <w:szCs w:val="36"/>
        </w:rPr>
        <w:t xml:space="preserve"> DE 2024</w:t>
      </w:r>
    </w:p>
    <w:p w14:paraId="671D57D0" w14:textId="521B3A16" w:rsidR="00260AE4" w:rsidRDefault="00260AE4" w:rsidP="00260AE4">
      <w:pPr>
        <w:jc w:val="both"/>
        <w:rPr>
          <w:b/>
          <w:bCs/>
        </w:rPr>
      </w:pPr>
      <w:r w:rsidRPr="0023216A">
        <w:t>1.- NOMBRE DEL PROFESOR:</w:t>
      </w:r>
      <w:r>
        <w:rPr>
          <w:b/>
          <w:bCs/>
        </w:rPr>
        <w:t xml:space="preserve"> </w:t>
      </w:r>
      <w:r w:rsidR="00C40A6F">
        <w:rPr>
          <w:b/>
          <w:bCs/>
        </w:rPr>
        <w:t xml:space="preserve">Jaqueline Itzel Zarco Perez </w:t>
      </w:r>
      <w:r>
        <w:rPr>
          <w:b/>
          <w:bCs/>
        </w:rPr>
        <w:t xml:space="preserve">GRADO:  6°       GRUPO:  A                                                                         </w:t>
      </w:r>
    </w:p>
    <w:p w14:paraId="6BBEAF9C" w14:textId="77777777" w:rsidR="00260AE4" w:rsidRPr="000C6593" w:rsidRDefault="00260AE4" w:rsidP="00260AE4">
      <w:pPr>
        <w:jc w:val="both"/>
        <w:rPr>
          <w:b/>
          <w:bCs/>
        </w:rPr>
      </w:pPr>
      <w:r w:rsidRPr="0023216A">
        <w:t>2.- ASIGNATURA:</w:t>
      </w:r>
      <w:r>
        <w:rPr>
          <w:b/>
          <w:bCs/>
        </w:rPr>
        <w:t xml:space="preserve"> Español</w:t>
      </w:r>
    </w:p>
    <w:p w14:paraId="0D63E6D7" w14:textId="77777777" w:rsidR="00260AE4" w:rsidRPr="000C6593" w:rsidRDefault="00260AE4" w:rsidP="00260AE4">
      <w:pPr>
        <w:jc w:val="both"/>
        <w:rPr>
          <w:b/>
          <w:bCs/>
        </w:rPr>
      </w:pPr>
      <w:r w:rsidRPr="0023216A">
        <w:lastRenderedPageBreak/>
        <w:t>3.- TRIMESTRE:</w:t>
      </w:r>
      <w:r w:rsidRPr="000C6593">
        <w:rPr>
          <w:b/>
          <w:bCs/>
        </w:rPr>
        <w:t xml:space="preserve"> </w:t>
      </w:r>
      <w:r>
        <w:rPr>
          <w:b/>
          <w:bCs/>
        </w:rPr>
        <w:t xml:space="preserve">Primer trimestre </w:t>
      </w:r>
    </w:p>
    <w:p w14:paraId="4C9B80A0" w14:textId="0BC78A55" w:rsidR="00260AE4" w:rsidRPr="000C6593" w:rsidRDefault="00260AE4" w:rsidP="00260AE4">
      <w:pPr>
        <w:jc w:val="both"/>
        <w:rPr>
          <w:b/>
          <w:bCs/>
        </w:rPr>
      </w:pPr>
      <w:r w:rsidRPr="0023216A">
        <w:t>4.- SEMANA:</w:t>
      </w:r>
      <w:r>
        <w:rPr>
          <w:b/>
          <w:bCs/>
        </w:rPr>
        <w:t xml:space="preserve"> Del </w:t>
      </w:r>
      <w:r w:rsidR="00FD3E3B">
        <w:rPr>
          <w:b/>
          <w:bCs/>
        </w:rPr>
        <w:t xml:space="preserve">02 al 06 de septiembre del 2024. </w:t>
      </w:r>
    </w:p>
    <w:p w14:paraId="04A24EA6" w14:textId="77777777" w:rsidR="00260AE4" w:rsidRPr="000C6593" w:rsidRDefault="00260AE4" w:rsidP="00260AE4">
      <w:pPr>
        <w:jc w:val="both"/>
        <w:rPr>
          <w:b/>
          <w:bCs/>
        </w:rPr>
      </w:pPr>
      <w:r w:rsidRPr="0023216A">
        <w:t>5.- TIEMPO:</w:t>
      </w:r>
      <w:r>
        <w:rPr>
          <w:b/>
          <w:bCs/>
        </w:rPr>
        <w:t xml:space="preserve"> 50 minutos. </w:t>
      </w:r>
    </w:p>
    <w:p w14:paraId="61AFE595" w14:textId="39B8E0F1" w:rsidR="00260AE4" w:rsidRDefault="00260AE4" w:rsidP="00260AE4">
      <w:pPr>
        <w:jc w:val="both"/>
        <w:rPr>
          <w:b/>
          <w:bCs/>
        </w:rPr>
      </w:pPr>
      <w:r w:rsidRPr="0023216A">
        <w:t>6.- TEMA:</w:t>
      </w:r>
      <w:r>
        <w:rPr>
          <w:b/>
          <w:bCs/>
        </w:rPr>
        <w:t xml:space="preserve"> “</w:t>
      </w:r>
      <w:r w:rsidR="00557AB1">
        <w:rPr>
          <w:b/>
          <w:bCs/>
        </w:rPr>
        <w:t xml:space="preserve">Prefijos y sufijos” </w:t>
      </w:r>
    </w:p>
    <w:p w14:paraId="34077692" w14:textId="77777777" w:rsidR="00260AE4" w:rsidRDefault="00260AE4" w:rsidP="00260AE4">
      <w:pPr>
        <w:jc w:val="both"/>
        <w:rPr>
          <w:b/>
          <w:bCs/>
        </w:rPr>
      </w:pPr>
      <w:r w:rsidRPr="0023216A">
        <w:t>7.- PROPOSITO:</w:t>
      </w:r>
      <w:r w:rsidRPr="00547A55">
        <w:t xml:space="preserve"> </w:t>
      </w:r>
      <w:r w:rsidRPr="00547A55">
        <w:rPr>
          <w:b/>
          <w:bCs/>
        </w:rPr>
        <w:t>Redactar textos narrativos incluyendo diálogos, descripcione</w:t>
      </w:r>
      <w:r>
        <w:rPr>
          <w:b/>
          <w:bCs/>
        </w:rPr>
        <w:t xml:space="preserve">s, textos libres </w:t>
      </w:r>
      <w:r w:rsidRPr="00547A55">
        <w:rPr>
          <w:b/>
          <w:bCs/>
        </w:rPr>
        <w:t>siguiendo un orden temporal.</w:t>
      </w:r>
    </w:p>
    <w:p w14:paraId="1D5C9908" w14:textId="74AD6C1B" w:rsidR="00260AE4" w:rsidRDefault="00260AE4" w:rsidP="00260AE4">
      <w:pPr>
        <w:jc w:val="both"/>
        <w:rPr>
          <w:b/>
          <w:bCs/>
        </w:rPr>
      </w:pPr>
      <w:r w:rsidRPr="0023216A">
        <w:t>8.- CONTENIDOS:</w:t>
      </w:r>
      <w:r>
        <w:rPr>
          <w:b/>
          <w:bCs/>
        </w:rPr>
        <w:t xml:space="preserve"> </w:t>
      </w:r>
      <w:r w:rsidR="00557AB1">
        <w:rPr>
          <w:b/>
          <w:bCs/>
        </w:rPr>
        <w:t xml:space="preserve">Prefijos y sufijos. </w:t>
      </w:r>
    </w:p>
    <w:p w14:paraId="04678128" w14:textId="77777777" w:rsidR="00260AE4" w:rsidRDefault="00260AE4" w:rsidP="00260AE4">
      <w:pPr>
        <w:jc w:val="both"/>
        <w:rPr>
          <w:b/>
          <w:bCs/>
        </w:rPr>
      </w:pPr>
      <w:r w:rsidRPr="0023216A">
        <w:t>9.- PDA:</w:t>
      </w:r>
      <w:r>
        <w:rPr>
          <w:b/>
          <w:bCs/>
        </w:rPr>
        <w:t xml:space="preserve"> Comparte con sus compañeras y compañeros la información investigada y dialoga, para que, entre todos y todas, reflexionen sobre la relevancia de la prevención y elijan el problema colectivo sobre lo que harán.  </w:t>
      </w:r>
    </w:p>
    <w:p w14:paraId="11D28652" w14:textId="77777777" w:rsidR="00260AE4" w:rsidRDefault="00260AE4" w:rsidP="00260AE4">
      <w:pPr>
        <w:jc w:val="both"/>
        <w:rPr>
          <w:b/>
          <w:bCs/>
        </w:rPr>
      </w:pPr>
      <w:r w:rsidRPr="0023216A">
        <w:t>10.- EJE ARTICULADOR:</w:t>
      </w:r>
      <w:r>
        <w:rPr>
          <w:b/>
          <w:bCs/>
        </w:rPr>
        <w:t xml:space="preserve"> INCLUSIÓN (), PENSAMIENTO CRÍTICO (), INTERCULTURALIDAD CRITICA (), IGUALDAD DE GÉNERO (), VIDA SALUDABLE (), APROPIACIÓN DE LAS CULTURAS A TRAVÉS DE LA LECTURA Y LA ESCRITURA (x), ARTES Y EXPERIENCIAS ESTÉTICAS (). </w:t>
      </w:r>
    </w:p>
    <w:p w14:paraId="5477A066"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C515421"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27153F1F" w14:textId="77777777" w:rsidR="00260AE4" w:rsidRPr="006E73AA" w:rsidRDefault="00260AE4" w:rsidP="00260AE4">
      <w:pPr>
        <w:jc w:val="both"/>
        <w:rPr>
          <w:b/>
          <w:bCs/>
        </w:rPr>
      </w:pPr>
      <w:r>
        <w:rPr>
          <w:b/>
          <w:bCs/>
        </w:rPr>
        <w:t xml:space="preserve">13.- </w:t>
      </w:r>
      <w:r w:rsidRPr="000C6593">
        <w:rPr>
          <w:b/>
          <w:bCs/>
        </w:rPr>
        <w:t>MATERIALES:</w:t>
      </w:r>
      <w:r>
        <w:rPr>
          <w:b/>
          <w:bCs/>
        </w:rPr>
        <w:t xml:space="preserve"> Cuaderno de español, copias, colores, lápiz, lectura. </w:t>
      </w:r>
    </w:p>
    <w:p w14:paraId="75234686" w14:textId="6CC239FD" w:rsidR="00260AE4" w:rsidRPr="00BD2855" w:rsidRDefault="00260AE4" w:rsidP="00260AE4">
      <w:pPr>
        <w:jc w:val="both"/>
        <w:rPr>
          <w:rFonts w:ascii="Arial" w:hAnsi="Arial" w:cs="Arial"/>
          <w:bCs/>
        </w:rPr>
      </w:pPr>
      <w:r>
        <w:rPr>
          <w:rFonts w:ascii="Arial" w:hAnsi="Arial" w:cs="Arial"/>
          <w:b/>
        </w:rPr>
        <w:t xml:space="preserve">14.- INICIO: </w:t>
      </w:r>
      <w:r>
        <w:rPr>
          <w:rFonts w:ascii="Arial" w:hAnsi="Arial" w:cs="Arial"/>
          <w:bCs/>
        </w:rPr>
        <w:t>Para dar inicio con la sesión la maestra realizara unas breves preguntas respecto al tema “</w:t>
      </w:r>
      <w:r w:rsidR="00557AB1">
        <w:rPr>
          <w:rFonts w:ascii="Arial" w:hAnsi="Arial" w:cs="Arial"/>
          <w:bCs/>
        </w:rPr>
        <w:t>Prefijos y sufijos</w:t>
      </w:r>
      <w:r>
        <w:rPr>
          <w:rFonts w:ascii="Arial" w:hAnsi="Arial" w:cs="Arial"/>
          <w:bCs/>
        </w:rPr>
        <w:t xml:space="preserve">” </w:t>
      </w:r>
      <w:r>
        <w:rPr>
          <w:rFonts w:ascii="Arial" w:hAnsi="Arial" w:cs="Arial"/>
          <w:b/>
          <w:color w:val="33CCFF"/>
        </w:rPr>
        <w:t>¿Qué son lo</w:t>
      </w:r>
      <w:r w:rsidR="00557AB1">
        <w:rPr>
          <w:rFonts w:ascii="Arial" w:hAnsi="Arial" w:cs="Arial"/>
          <w:b/>
          <w:color w:val="33CCFF"/>
        </w:rPr>
        <w:t xml:space="preserve">s prefijos? ¿Dónde los utilizamos? ¿Qué son los sufijos? ¿Dónde los utilizamos? ¿Cómo podemos implementar ambos en un texto? ¿Para qué nos ayudan? </w:t>
      </w:r>
      <w:r>
        <w:rPr>
          <w:rFonts w:ascii="Arial" w:hAnsi="Arial" w:cs="Arial"/>
          <w:bCs/>
        </w:rPr>
        <w:t xml:space="preserve">Estas preguntas las deberán responder a través de una breve lluvia de ideas dirigida por parte de la maestra la cual les permitirá compartir sus aprendizajes previos respecto al tema. </w:t>
      </w:r>
    </w:p>
    <w:p w14:paraId="655580B5" w14:textId="77777777" w:rsidR="00260AE4" w:rsidRPr="00755567" w:rsidRDefault="00260AE4" w:rsidP="00260AE4">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La pelota preguntona. </w:t>
      </w:r>
    </w:p>
    <w:p w14:paraId="1A42EB3C" w14:textId="77777777" w:rsidR="00260AE4" w:rsidRPr="001519F1" w:rsidRDefault="00260AE4" w:rsidP="00260AE4">
      <w:pPr>
        <w:jc w:val="both"/>
        <w:rPr>
          <w:rFonts w:ascii="Arial" w:hAnsi="Arial" w:cs="Arial"/>
          <w:b/>
          <w:bCs/>
        </w:rPr>
      </w:pPr>
      <w:r w:rsidRPr="001519F1">
        <w:rPr>
          <w:rFonts w:ascii="Arial" w:hAnsi="Arial" w:cs="Arial"/>
          <w:b/>
          <w:bCs/>
        </w:rPr>
        <w:t>15.- DESARROLLO:</w:t>
      </w:r>
    </w:p>
    <w:p w14:paraId="4281887D" w14:textId="77777777" w:rsidR="006A4BD3" w:rsidRDefault="00260AE4" w:rsidP="00260AE4">
      <w:pPr>
        <w:jc w:val="both"/>
        <w:rPr>
          <w:rFonts w:ascii="Arial" w:hAnsi="Arial" w:cs="Arial"/>
        </w:rPr>
      </w:pPr>
      <w:r>
        <w:rPr>
          <w:rFonts w:ascii="Arial" w:hAnsi="Arial" w:cs="Arial"/>
        </w:rPr>
        <w:t xml:space="preserve">Los alumnos deberán escuchar con atención la explicación de la maestra acerca de los </w:t>
      </w:r>
      <w:r w:rsidR="002E6BAE">
        <w:rPr>
          <w:rFonts w:ascii="Arial" w:hAnsi="Arial" w:cs="Arial"/>
        </w:rPr>
        <w:t>prefijos y sufijos</w:t>
      </w:r>
      <w:r>
        <w:rPr>
          <w:rFonts w:ascii="Arial" w:hAnsi="Arial" w:cs="Arial"/>
        </w:rPr>
        <w:t xml:space="preserve"> y para que los utilizamos.</w:t>
      </w:r>
    </w:p>
    <w:p w14:paraId="6F118CF7" w14:textId="30D33D68" w:rsidR="009D2EB2" w:rsidRPr="009D2EB2" w:rsidRDefault="009D2EB2" w:rsidP="00904534">
      <w:pPr>
        <w:jc w:val="center"/>
        <w:rPr>
          <w:rFonts w:ascii="Arial" w:hAnsi="Arial" w:cs="Arial"/>
          <w:b/>
          <w:bCs/>
          <w:lang w:val="es-MX"/>
        </w:rPr>
      </w:pPr>
      <w:r w:rsidRPr="009D2EB2">
        <w:rPr>
          <w:rFonts w:ascii="Arial" w:hAnsi="Arial" w:cs="Arial"/>
          <w:b/>
          <w:bCs/>
          <w:color w:val="FF66CC"/>
          <w:lang w:val="es-MX"/>
        </w:rPr>
        <w:t>¿QUÉ SON LOS PREFIJOS Y LOS SUFIJOS?</w:t>
      </w:r>
    </w:p>
    <w:p w14:paraId="0F59CB42" w14:textId="77777777" w:rsidR="009D2EB2" w:rsidRPr="009D2EB2" w:rsidRDefault="009D2EB2" w:rsidP="009D2EB2">
      <w:pPr>
        <w:jc w:val="both"/>
        <w:rPr>
          <w:rFonts w:ascii="Arial" w:hAnsi="Arial" w:cs="Arial"/>
          <w:lang w:val="es-MX"/>
        </w:rPr>
      </w:pPr>
      <w:r w:rsidRPr="009D2EB2">
        <w:rPr>
          <w:rFonts w:ascii="Arial" w:hAnsi="Arial" w:cs="Arial"/>
          <w:lang w:val="es-MX"/>
        </w:rPr>
        <w:t>Las palabras son como las personas, tienen diferentes partes y elementos que las hacen únicas y nos ayudan a entenderlas mejor, tal como los </w:t>
      </w:r>
      <w:r w:rsidRPr="009D2EB2">
        <w:rPr>
          <w:rFonts w:ascii="Arial" w:hAnsi="Arial" w:cs="Arial"/>
          <w:b/>
          <w:bCs/>
          <w:lang w:val="es-MX"/>
        </w:rPr>
        <w:t>prefijos y sufijos</w:t>
      </w:r>
      <w:r w:rsidRPr="009D2EB2">
        <w:rPr>
          <w:rFonts w:ascii="Arial" w:hAnsi="Arial" w:cs="Arial"/>
          <w:lang w:val="es-MX"/>
        </w:rPr>
        <w:t>, herramientas que nos dan una mejor idea en el momento de describir algo.</w:t>
      </w:r>
    </w:p>
    <w:p w14:paraId="02D74945" w14:textId="77777777" w:rsidR="009D2EB2" w:rsidRPr="009D2EB2" w:rsidRDefault="009D2EB2" w:rsidP="009D2EB2">
      <w:pPr>
        <w:jc w:val="both"/>
        <w:rPr>
          <w:rFonts w:ascii="Arial" w:hAnsi="Arial" w:cs="Arial"/>
          <w:lang w:val="es-MX"/>
        </w:rPr>
      </w:pPr>
      <w:r w:rsidRPr="009D2EB2">
        <w:rPr>
          <w:rFonts w:ascii="Arial" w:hAnsi="Arial" w:cs="Arial"/>
          <w:b/>
          <w:bCs/>
          <w:lang w:val="es-MX"/>
        </w:rPr>
        <w:t>Los sufijos y prefijos son elementos que se encuentran en las palabras para cambiarles sus significados</w:t>
      </w:r>
      <w:r w:rsidRPr="009D2EB2">
        <w:rPr>
          <w:rFonts w:ascii="Arial" w:hAnsi="Arial" w:cs="Arial"/>
          <w:lang w:val="es-MX"/>
        </w:rPr>
        <w:t>, haciéndolos más específicos, o para garantizar un mejor entendimiento de lo que se está diciendo en la conversación.</w:t>
      </w:r>
    </w:p>
    <w:p w14:paraId="18228894" w14:textId="77777777" w:rsidR="009D2EB2" w:rsidRPr="009D2EB2" w:rsidRDefault="009D2EB2" w:rsidP="009D2EB2">
      <w:pPr>
        <w:jc w:val="both"/>
        <w:rPr>
          <w:rFonts w:ascii="Arial" w:hAnsi="Arial" w:cs="Arial"/>
          <w:lang w:val="es-MX"/>
        </w:rPr>
      </w:pPr>
      <w:r w:rsidRPr="009D2EB2">
        <w:rPr>
          <w:rFonts w:ascii="Arial" w:hAnsi="Arial" w:cs="Arial"/>
          <w:lang w:val="es-MX"/>
        </w:rPr>
        <w:t>Los prefijos son aquellos elementos que </w:t>
      </w:r>
      <w:r w:rsidRPr="009D2EB2">
        <w:rPr>
          <w:rFonts w:ascii="Arial" w:hAnsi="Arial" w:cs="Arial"/>
          <w:b/>
          <w:bCs/>
          <w:lang w:val="es-MX"/>
        </w:rPr>
        <w:t>se encuentran al principio de la palabra</w:t>
      </w:r>
      <w:r w:rsidRPr="009D2EB2">
        <w:rPr>
          <w:rFonts w:ascii="Arial" w:hAnsi="Arial" w:cs="Arial"/>
          <w:lang w:val="es-MX"/>
        </w:rPr>
        <w:t> (de hecho, la palabra ‘prefijo’ tiene un prefijo que es ‘pre-’ el cual denota anterioridad a algo). Sin embargo, no todos los prefijos son ‘Pre-’, hay muchos tipos.</w:t>
      </w:r>
    </w:p>
    <w:p w14:paraId="7FDE4532" w14:textId="77777777" w:rsidR="009D2EB2" w:rsidRPr="009D2EB2" w:rsidRDefault="009D2EB2" w:rsidP="009D2EB2">
      <w:pPr>
        <w:jc w:val="both"/>
        <w:rPr>
          <w:rFonts w:ascii="Arial" w:hAnsi="Arial" w:cs="Arial"/>
          <w:lang w:val="es-MX"/>
        </w:rPr>
      </w:pPr>
      <w:r w:rsidRPr="009D2EB2">
        <w:rPr>
          <w:rFonts w:ascii="Arial" w:hAnsi="Arial" w:cs="Arial"/>
          <w:lang w:val="es-MX"/>
        </w:rPr>
        <w:t>Los sufijos, por el contrario, son aquellos que poseen </w:t>
      </w:r>
      <w:r w:rsidRPr="009D2EB2">
        <w:rPr>
          <w:rFonts w:ascii="Arial" w:hAnsi="Arial" w:cs="Arial"/>
          <w:b/>
          <w:bCs/>
          <w:lang w:val="es-MX"/>
        </w:rPr>
        <w:t>partículas al final de la palabra</w:t>
      </w:r>
      <w:r w:rsidRPr="009D2EB2">
        <w:rPr>
          <w:rFonts w:ascii="Arial" w:hAnsi="Arial" w:cs="Arial"/>
          <w:lang w:val="es-MX"/>
        </w:rPr>
        <w:t>, como por ejemplo </w:t>
      </w:r>
      <w:r w:rsidRPr="009D2EB2">
        <w:rPr>
          <w:rFonts w:ascii="Arial" w:hAnsi="Arial" w:cs="Arial"/>
          <w:b/>
          <w:bCs/>
          <w:lang w:val="es-MX"/>
        </w:rPr>
        <w:t>‘-mente’ o ‘-ción / -sión’.</w:t>
      </w:r>
      <w:r w:rsidRPr="009D2EB2">
        <w:rPr>
          <w:rFonts w:ascii="Arial" w:hAnsi="Arial" w:cs="Arial"/>
          <w:lang w:val="es-MX"/>
        </w:rPr>
        <w:t> ‘Sufijo’ tiene el prefijo ‘su-’ que es derivado de ‘sub-’ con el significado de algo ‘por debajo o detrás’, refiriéndose a que los sufijos van al final de la palabra.</w:t>
      </w:r>
    </w:p>
    <w:p w14:paraId="0D117F2F" w14:textId="77777777" w:rsidR="009D2EB2" w:rsidRPr="009D2EB2" w:rsidRDefault="009D2EB2" w:rsidP="009D2EB2">
      <w:pPr>
        <w:jc w:val="both"/>
        <w:rPr>
          <w:rFonts w:ascii="Arial" w:hAnsi="Arial" w:cs="Arial"/>
          <w:lang w:val="es-MX"/>
        </w:rPr>
      </w:pPr>
      <w:r w:rsidRPr="009D2EB2">
        <w:rPr>
          <w:rFonts w:ascii="Arial" w:hAnsi="Arial" w:cs="Arial"/>
          <w:lang w:val="es-MX"/>
        </w:rPr>
        <w:t>Veamos algunos </w:t>
      </w:r>
      <w:r w:rsidRPr="009D2EB2">
        <w:rPr>
          <w:rFonts w:ascii="Arial" w:hAnsi="Arial" w:cs="Arial"/>
          <w:b/>
          <w:bCs/>
          <w:lang w:val="es-MX"/>
        </w:rPr>
        <w:t>ejemplos de palabras con prefijos y sufijos</w:t>
      </w:r>
      <w:r w:rsidRPr="009D2EB2">
        <w:rPr>
          <w:rFonts w:ascii="Arial" w:hAnsi="Arial" w:cs="Arial"/>
          <w:lang w:val="es-MX"/>
        </w:rPr>
        <w:t>: si tomamos la palabra ‘anormal’, nos daremos cuenta que tiene un prefijo que es ‘a-’; una buena forma de saber esto es porque si le quitamos el prefijo, quedaría la palabra ‘normal’, que por sí sola tiene un significado propio. Ahora, si le colocamos el prefijo ‘a-’ nos da un nuevo significado, que quiere decir ‘algo raro fuera de lo normal’.</w:t>
      </w:r>
    </w:p>
    <w:p w14:paraId="7348F6D4" w14:textId="77777777" w:rsidR="009D2EB2" w:rsidRPr="009D2EB2" w:rsidRDefault="009D2EB2" w:rsidP="009D2EB2">
      <w:pPr>
        <w:jc w:val="both"/>
        <w:rPr>
          <w:rFonts w:ascii="Arial" w:hAnsi="Arial" w:cs="Arial"/>
          <w:lang w:val="es-MX"/>
        </w:rPr>
      </w:pPr>
      <w:r w:rsidRPr="009D2EB2">
        <w:rPr>
          <w:rFonts w:ascii="Arial" w:hAnsi="Arial" w:cs="Arial"/>
          <w:lang w:val="es-MX"/>
        </w:rPr>
        <w:t>Por lo tanto, podemos decir que el prefijo ‘a-’ denota lo contrario de algo. </w:t>
      </w:r>
      <w:r w:rsidRPr="009D2EB2">
        <w:rPr>
          <w:rFonts w:ascii="Arial" w:hAnsi="Arial" w:cs="Arial"/>
          <w:b/>
          <w:bCs/>
          <w:lang w:val="es-MX"/>
        </w:rPr>
        <w:t>Otros ejemplos de prefijos</w:t>
      </w:r>
      <w:r w:rsidRPr="009D2EB2">
        <w:rPr>
          <w:rFonts w:ascii="Arial" w:hAnsi="Arial" w:cs="Arial"/>
          <w:lang w:val="es-MX"/>
        </w:rPr>
        <w:t> serían:</w:t>
      </w:r>
    </w:p>
    <w:p w14:paraId="51320B2A" w14:textId="77777777"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‘A-’ o ‘an-’ (para negar algo o lo contrario de algo): a-normal, a-social, an-alfabeto.</w:t>
      </w:r>
    </w:p>
    <w:p w14:paraId="07E336AF" w14:textId="77777777"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‘Anti-’ (lo opuesto a algo): anti-doto, anti-cuerpo, anti-biótico.</w:t>
      </w:r>
    </w:p>
    <w:p w14:paraId="32B584AF" w14:textId="1F4CCD6E"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lastRenderedPageBreak/>
        <w:t>‘Auto-’ (es para decir algo propio o que trabaja por cuenta propia), auto-mático, auto-servicio, auto-móvil.</w:t>
      </w:r>
    </w:p>
    <w:p w14:paraId="78AFEE62" w14:textId="77777777"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‘Bi-’ (es para cosas dobles, que se repiten): bi-cicleta, bi-polar, bi-direccional.</w:t>
      </w:r>
    </w:p>
    <w:p w14:paraId="10592A61" w14:textId="77777777"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‘Co-’ (se usa para denotar dos cosas al mismo tiempo): co-productor, co-ordinador, co-fundador.</w:t>
      </w:r>
    </w:p>
    <w:p w14:paraId="47BB799E" w14:textId="77777777"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‘De-’, ‘Des-’, ‘Di-’ y ‘Dis-’ (son para disminuir o contradecir algo, alejarse): des-orden, des-alojo, de-crecer, di-solución, dis-continuo.</w:t>
      </w:r>
    </w:p>
    <w:p w14:paraId="7E358CF1" w14:textId="5EF5467A"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‘Meta-’ (es para indicar cosas de más allá de las normales): meta-morfosis, meta-fora, meta-física.</w:t>
      </w:r>
    </w:p>
    <w:p w14:paraId="676D04FE" w14:textId="77777777"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‘Multi-’ (significa ‘varios’, ‘múltiples’): multi-millonario, multi-plicación, multi-servicios.</w:t>
      </w:r>
    </w:p>
    <w:p w14:paraId="5C655F76" w14:textId="77777777"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‘Omni-‘ (es para decir ‘de todo’): omni-sciente, omni-presente, omní-voro.</w:t>
      </w:r>
    </w:p>
    <w:p w14:paraId="380C0DE1" w14:textId="21C2356D"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‘Pre-’ (quiere decir ‘antes de’): pre-dispuesto, pre-historia, pre-supuesto.</w:t>
      </w:r>
    </w:p>
    <w:p w14:paraId="417D4CAD" w14:textId="003C13A2"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‘Pos-’ (quiere decir ‘después de’): pos-data, pos-guerra, pos-terior.</w:t>
      </w:r>
    </w:p>
    <w:p w14:paraId="7EF35DD0" w14:textId="1A2821D2"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‘Super-’ (significa que algo está por encima del promedio): super-hombre, super-mercado, super-sónico.</w:t>
      </w:r>
    </w:p>
    <w:p w14:paraId="5962F404" w14:textId="58096EFE"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‘Tele-‘(es para algo a distancia): telé-fono, tele-visión, tele-patía.</w:t>
      </w:r>
    </w:p>
    <w:p w14:paraId="4438163E" w14:textId="77777777" w:rsidR="009D2EB2" w:rsidRPr="009D2EB2" w:rsidRDefault="009D2EB2" w:rsidP="009D2EB2">
      <w:pPr>
        <w:numPr>
          <w:ilvl w:val="0"/>
          <w:numId w:val="30"/>
        </w:numPr>
        <w:jc w:val="both"/>
        <w:rPr>
          <w:rFonts w:ascii="Arial" w:hAnsi="Arial" w:cs="Arial"/>
          <w:lang w:val="es-MX"/>
        </w:rPr>
      </w:pPr>
      <w:r w:rsidRPr="009D2EB2">
        <w:rPr>
          <w:rFonts w:ascii="Arial" w:hAnsi="Arial" w:cs="Arial"/>
          <w:lang w:val="es-MX"/>
        </w:rPr>
        <w:t>‘Ultra-’ (al igual que ‘super’, quiere decir algo superior): ultra-sonido, ultra-tumba, ultra-violeta.</w:t>
      </w:r>
    </w:p>
    <w:p w14:paraId="36BA2BBB" w14:textId="4761A681" w:rsidR="009D2EB2" w:rsidRPr="009D2EB2" w:rsidRDefault="009D2EB2" w:rsidP="009D2EB2">
      <w:pPr>
        <w:jc w:val="both"/>
        <w:rPr>
          <w:rFonts w:ascii="Arial" w:hAnsi="Arial" w:cs="Arial"/>
          <w:lang w:val="es-MX"/>
        </w:rPr>
      </w:pPr>
      <w:r w:rsidRPr="009D2EB2">
        <w:rPr>
          <w:rFonts w:ascii="Arial" w:hAnsi="Arial" w:cs="Arial"/>
          <w:lang w:val="es-MX"/>
        </w:rPr>
        <w:t>Y si bien </w:t>
      </w:r>
      <w:r w:rsidRPr="009D2EB2">
        <w:rPr>
          <w:rFonts w:ascii="Arial" w:hAnsi="Arial" w:cs="Arial"/>
          <w:b/>
          <w:bCs/>
          <w:lang w:val="es-MX"/>
        </w:rPr>
        <w:t>los sufijos son menores</w:t>
      </w:r>
      <w:r w:rsidRPr="009D2EB2">
        <w:rPr>
          <w:rFonts w:ascii="Arial" w:hAnsi="Arial" w:cs="Arial"/>
          <w:lang w:val="es-MX"/>
        </w:rPr>
        <w:t>, al menos es bueno entenderlos, ya que también transforman el significado de las palabras. Entre ellos podemos encontrar:</w:t>
      </w:r>
    </w:p>
    <w:p w14:paraId="1F2C6B4B" w14:textId="77777777" w:rsidR="009D2EB2" w:rsidRPr="009D2EB2" w:rsidRDefault="009D2EB2" w:rsidP="009D2EB2">
      <w:pPr>
        <w:numPr>
          <w:ilvl w:val="0"/>
          <w:numId w:val="31"/>
        </w:numPr>
        <w:jc w:val="both"/>
        <w:rPr>
          <w:rFonts w:ascii="Arial" w:hAnsi="Arial" w:cs="Arial"/>
          <w:lang w:val="es-MX"/>
        </w:rPr>
      </w:pPr>
      <w:r w:rsidRPr="009D2EB2">
        <w:rPr>
          <w:rFonts w:ascii="Arial" w:hAnsi="Arial" w:cs="Arial"/>
          <w:lang w:val="es-MX"/>
        </w:rPr>
        <w:t>‘-azo’ (es para dar un efecto exagerado a algún golpe o efecto): port-azo, puñet-azo, cod-azo.</w:t>
      </w:r>
    </w:p>
    <w:p w14:paraId="061CE53B" w14:textId="77777777" w:rsidR="009D2EB2" w:rsidRPr="009D2EB2" w:rsidRDefault="009D2EB2" w:rsidP="009D2EB2">
      <w:pPr>
        <w:numPr>
          <w:ilvl w:val="0"/>
          <w:numId w:val="31"/>
        </w:numPr>
        <w:jc w:val="both"/>
        <w:rPr>
          <w:rFonts w:ascii="Arial" w:hAnsi="Arial" w:cs="Arial"/>
          <w:lang w:val="es-MX"/>
        </w:rPr>
      </w:pPr>
      <w:r w:rsidRPr="009D2EB2">
        <w:rPr>
          <w:rFonts w:ascii="Arial" w:hAnsi="Arial" w:cs="Arial"/>
          <w:lang w:val="es-MX"/>
        </w:rPr>
        <w:t>‘-cida’ (se usa para definir aquello que se ha matado, en relación con la persona o cosa que lo hizo): pestic-ida, homic-ida, insectic-ida.</w:t>
      </w:r>
    </w:p>
    <w:p w14:paraId="1D92B8C4" w14:textId="77777777" w:rsidR="009D2EB2" w:rsidRPr="009D2EB2" w:rsidRDefault="009D2EB2" w:rsidP="009D2EB2">
      <w:pPr>
        <w:numPr>
          <w:ilvl w:val="0"/>
          <w:numId w:val="31"/>
        </w:numPr>
        <w:jc w:val="both"/>
        <w:rPr>
          <w:rFonts w:ascii="Arial" w:hAnsi="Arial" w:cs="Arial"/>
          <w:lang w:val="es-MX"/>
        </w:rPr>
      </w:pPr>
      <w:r w:rsidRPr="009D2EB2">
        <w:rPr>
          <w:rFonts w:ascii="Arial" w:hAnsi="Arial" w:cs="Arial"/>
          <w:lang w:val="es-MX"/>
        </w:rPr>
        <w:t>‘-ción’ y ‘-sión’ (usados para indicar una acción): emo-ción, distin-ción, se-sión.</w:t>
      </w:r>
    </w:p>
    <w:p w14:paraId="20C6F0C0" w14:textId="4CF605F9" w:rsidR="009D2EB2" w:rsidRPr="009D2EB2" w:rsidRDefault="009D2EB2" w:rsidP="009D2EB2">
      <w:pPr>
        <w:numPr>
          <w:ilvl w:val="0"/>
          <w:numId w:val="31"/>
        </w:numPr>
        <w:jc w:val="both"/>
        <w:rPr>
          <w:rFonts w:ascii="Arial" w:hAnsi="Arial" w:cs="Arial"/>
          <w:lang w:val="es-MX"/>
        </w:rPr>
      </w:pPr>
      <w:r w:rsidRPr="009D2EB2">
        <w:rPr>
          <w:rFonts w:ascii="Arial" w:hAnsi="Arial" w:cs="Arial"/>
          <w:lang w:val="es-MX"/>
        </w:rPr>
        <w:t>‘-ísimo’ (se usa para superlativos, al igual que nuestro primer ejemplo, se usa para dar realce a algo): buen-ísimo, bell-ísimo, grand-ísimo.</w:t>
      </w:r>
    </w:p>
    <w:p w14:paraId="0B0EBC69" w14:textId="77777777" w:rsidR="009D2EB2" w:rsidRPr="009D2EB2" w:rsidRDefault="009D2EB2" w:rsidP="009D2EB2">
      <w:pPr>
        <w:numPr>
          <w:ilvl w:val="0"/>
          <w:numId w:val="31"/>
        </w:numPr>
        <w:jc w:val="both"/>
        <w:rPr>
          <w:rFonts w:ascii="Arial" w:hAnsi="Arial" w:cs="Arial"/>
          <w:lang w:val="es-MX"/>
        </w:rPr>
      </w:pPr>
      <w:r w:rsidRPr="009D2EB2">
        <w:rPr>
          <w:rFonts w:ascii="Arial" w:hAnsi="Arial" w:cs="Arial"/>
          <w:lang w:val="es-MX"/>
        </w:rPr>
        <w:t>‘-ismo’ (usado para mostrar una postura, ya sea para una doctrina, religión, ideología, etc.): cub-ismo, marx-ismo, oportun-ismo.</w:t>
      </w:r>
    </w:p>
    <w:p w14:paraId="4F5EC6A2" w14:textId="77777777" w:rsidR="009D2EB2" w:rsidRPr="009D2EB2" w:rsidRDefault="009D2EB2" w:rsidP="009D2EB2">
      <w:pPr>
        <w:numPr>
          <w:ilvl w:val="0"/>
          <w:numId w:val="31"/>
        </w:numPr>
        <w:jc w:val="both"/>
        <w:rPr>
          <w:rFonts w:ascii="Arial" w:hAnsi="Arial" w:cs="Arial"/>
          <w:lang w:val="es-MX"/>
        </w:rPr>
      </w:pPr>
      <w:r w:rsidRPr="009D2EB2">
        <w:rPr>
          <w:rFonts w:ascii="Arial" w:hAnsi="Arial" w:cs="Arial"/>
          <w:lang w:val="es-MX"/>
        </w:rPr>
        <w:t>‘-ito’ o ‘-ita’ (es para decir cosas más pequeñas de lo normal): animal-ito, conej-ita, pal-ito.</w:t>
      </w:r>
    </w:p>
    <w:p w14:paraId="01F7216D" w14:textId="14F48163" w:rsidR="009D2EB2" w:rsidRPr="009D2EB2" w:rsidRDefault="009D2EB2" w:rsidP="009D2EB2">
      <w:pPr>
        <w:numPr>
          <w:ilvl w:val="0"/>
          <w:numId w:val="31"/>
        </w:numPr>
        <w:jc w:val="both"/>
        <w:rPr>
          <w:rFonts w:ascii="Arial" w:hAnsi="Arial" w:cs="Arial"/>
          <w:lang w:val="es-MX"/>
        </w:rPr>
      </w:pPr>
      <w:r w:rsidRPr="009D2EB2">
        <w:rPr>
          <w:rFonts w:ascii="Arial" w:hAnsi="Arial" w:cs="Arial"/>
          <w:lang w:val="es-MX"/>
        </w:rPr>
        <w:t>‘-logía’ (en la ciencia es usada para denotar qué tipo o rama científica es): psico-logía, socio-logía, geo-logía.</w:t>
      </w:r>
    </w:p>
    <w:p w14:paraId="144717EB" w14:textId="185B843B" w:rsidR="00260AE4" w:rsidRDefault="00260AE4" w:rsidP="00260AE4">
      <w:pPr>
        <w:jc w:val="both"/>
        <w:rPr>
          <w:rFonts w:ascii="Arial" w:hAnsi="Arial" w:cs="Arial"/>
        </w:rPr>
      </w:pPr>
      <w:r>
        <w:rPr>
          <w:rFonts w:ascii="Arial" w:hAnsi="Arial" w:cs="Arial"/>
        </w:rPr>
        <w:t xml:space="preserve">   </w:t>
      </w:r>
    </w:p>
    <w:p w14:paraId="19EE0D96" w14:textId="10A625C5" w:rsidR="00260AE4" w:rsidRPr="00C2281E" w:rsidRDefault="001C4584" w:rsidP="00260AE4">
      <w:pPr>
        <w:jc w:val="both"/>
        <w:rPr>
          <w:rFonts w:ascii="Arial" w:hAnsi="Arial" w:cs="Arial"/>
          <w:b/>
          <w:bCs/>
        </w:rPr>
      </w:pPr>
      <w:r>
        <w:rPr>
          <w:noProof/>
        </w:rPr>
        <w:drawing>
          <wp:anchor distT="0" distB="0" distL="114300" distR="114300" simplePos="0" relativeHeight="251728910" behindDoc="1" locked="0" layoutInCell="1" allowOverlap="1" wp14:anchorId="04D8106E" wp14:editId="66C9555E">
            <wp:simplePos x="0" y="0"/>
            <wp:positionH relativeFrom="column">
              <wp:posOffset>5000854</wp:posOffset>
            </wp:positionH>
            <wp:positionV relativeFrom="paragraph">
              <wp:posOffset>105410</wp:posOffset>
            </wp:positionV>
            <wp:extent cx="1354455" cy="1913890"/>
            <wp:effectExtent l="0" t="0" r="0" b="0"/>
            <wp:wrapTight wrapText="bothSides">
              <wp:wrapPolygon edited="0">
                <wp:start x="0" y="0"/>
                <wp:lineTo x="0" y="21285"/>
                <wp:lineTo x="21266" y="21285"/>
                <wp:lineTo x="21266" y="0"/>
                <wp:lineTo x="0" y="0"/>
              </wp:wrapPolygon>
            </wp:wrapTight>
            <wp:docPr id="1844203322" name="Imagen 148" descr="Ejercicios De Sufijos Y Prefijos 4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jercicios De Sufijos Y Prefijos 4 Primar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4455"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AE4">
        <w:rPr>
          <w:rFonts w:ascii="Arial" w:hAnsi="Arial" w:cs="Arial"/>
          <w:b/>
          <w:bCs/>
        </w:rPr>
        <w:t xml:space="preserve">16.- </w:t>
      </w:r>
      <w:r w:rsidR="00260AE4" w:rsidRPr="00C2281E">
        <w:rPr>
          <w:rFonts w:ascii="Arial" w:hAnsi="Arial" w:cs="Arial"/>
          <w:b/>
          <w:bCs/>
        </w:rPr>
        <w:t>CIERRE:</w:t>
      </w:r>
    </w:p>
    <w:p w14:paraId="5C8BEE89" w14:textId="77777777"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F4ADCB3" w14:textId="357DF18C" w:rsidR="00260AE4" w:rsidRDefault="00260AE4" w:rsidP="00260AE4">
      <w:pPr>
        <w:jc w:val="center"/>
        <w:rPr>
          <w:rFonts w:ascii="Arial" w:hAnsi="Arial" w:cs="Arial"/>
          <w:b/>
          <w:bCs/>
          <w:color w:val="60CAF3"/>
        </w:rPr>
      </w:pPr>
      <w:r>
        <w:rPr>
          <w:rFonts w:ascii="Arial" w:hAnsi="Arial" w:cs="Arial"/>
          <w:b/>
          <w:bCs/>
          <w:color w:val="60CAF3"/>
        </w:rPr>
        <w:t>Apunte y actividad:</w:t>
      </w:r>
    </w:p>
    <w:p w14:paraId="7601C48C" w14:textId="19D5BDB9" w:rsidR="00260AE4" w:rsidRPr="005954F5" w:rsidRDefault="00260AE4" w:rsidP="00260AE4">
      <w:pPr>
        <w:jc w:val="both"/>
        <w:rPr>
          <w:rFonts w:ascii="Arial" w:hAnsi="Arial" w:cs="Arial"/>
        </w:rPr>
      </w:pPr>
      <w:r>
        <w:rPr>
          <w:rFonts w:ascii="Arial" w:hAnsi="Arial" w:cs="Arial"/>
          <w:color w:val="FF0000"/>
        </w:rPr>
        <w:t>M</w:t>
      </w:r>
      <w:r>
        <w:rPr>
          <w:rFonts w:ascii="Arial" w:hAnsi="Arial" w:cs="Arial"/>
        </w:rPr>
        <w:t xml:space="preserve">iércoles </w:t>
      </w:r>
      <w:r w:rsidR="002E6BAE">
        <w:rPr>
          <w:rFonts w:ascii="Arial" w:hAnsi="Arial" w:cs="Arial"/>
          <w:color w:val="FF0000"/>
        </w:rPr>
        <w:t>0</w:t>
      </w:r>
      <w:r w:rsidR="0084510F">
        <w:rPr>
          <w:rFonts w:ascii="Arial" w:hAnsi="Arial" w:cs="Arial"/>
          <w:color w:val="FF0000"/>
        </w:rPr>
        <w:t>4</w:t>
      </w:r>
      <w:r>
        <w:rPr>
          <w:rFonts w:ascii="Arial" w:hAnsi="Arial" w:cs="Arial"/>
          <w:color w:val="FF0000"/>
        </w:rPr>
        <w:t xml:space="preserve"> </w:t>
      </w:r>
      <w:r>
        <w:rPr>
          <w:rFonts w:ascii="Arial" w:hAnsi="Arial" w:cs="Arial"/>
        </w:rPr>
        <w:t xml:space="preserve">de </w:t>
      </w:r>
      <w:r w:rsidR="0084510F">
        <w:rPr>
          <w:rFonts w:ascii="Arial" w:hAnsi="Arial" w:cs="Arial"/>
          <w:color w:val="FF0000"/>
        </w:rPr>
        <w:t>S</w:t>
      </w:r>
      <w:r w:rsidR="0084510F">
        <w:rPr>
          <w:rFonts w:ascii="Arial" w:hAnsi="Arial" w:cs="Arial"/>
        </w:rPr>
        <w:t>eptiembre</w:t>
      </w:r>
      <w:r>
        <w:rPr>
          <w:rFonts w:ascii="Arial" w:hAnsi="Arial" w:cs="Arial"/>
        </w:rPr>
        <w:t xml:space="preserve"> de </w:t>
      </w:r>
      <w:r w:rsidRPr="005954F5">
        <w:rPr>
          <w:rFonts w:ascii="Arial" w:hAnsi="Arial" w:cs="Arial"/>
          <w:color w:val="FF0000"/>
        </w:rPr>
        <w:t>2024</w:t>
      </w:r>
    </w:p>
    <w:p w14:paraId="646399D0" w14:textId="530F97FC" w:rsidR="00260AE4" w:rsidRPr="0058403F" w:rsidRDefault="00904534" w:rsidP="00260AE4">
      <w:pPr>
        <w:jc w:val="both"/>
        <w:rPr>
          <w:rFonts w:ascii="Arial" w:hAnsi="Arial" w:cs="Arial"/>
        </w:rPr>
      </w:pPr>
      <w:r>
        <w:rPr>
          <w:rFonts w:ascii="Arial" w:hAnsi="Arial" w:cs="Arial"/>
        </w:rPr>
        <w:t xml:space="preserve">En su cuaderno escribiremos la definición de sufijos y prefijos, posteriormente revisaremos en que casos se realiza cada uno. </w:t>
      </w:r>
      <w:r w:rsidR="005C5E69">
        <w:rPr>
          <w:rFonts w:ascii="Arial" w:hAnsi="Arial" w:cs="Arial"/>
        </w:rPr>
        <w:t xml:space="preserve">Colocaremos ejemplos acerca de ellos y para finalizar realizaremos la siguiente actividad: </w:t>
      </w:r>
    </w:p>
    <w:p w14:paraId="5C109D8C" w14:textId="77777777"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0478EDA9" w14:textId="18BA17C7"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sidR="00297CE4">
        <w:rPr>
          <w:color w:val="000000"/>
        </w:rPr>
        <w:t xml:space="preserve">Identificar para que se utilizan los prefijos y sufijos. </w:t>
      </w:r>
    </w:p>
    <w:p w14:paraId="2E423227" w14:textId="39E445B1"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Pr>
          <w:color w:val="000000"/>
        </w:rPr>
        <w:t xml:space="preserve">Los </w:t>
      </w:r>
      <w:r w:rsidR="00297CE4">
        <w:rPr>
          <w:color w:val="000000"/>
        </w:rPr>
        <w:t xml:space="preserve">prefijos y sufijos. </w:t>
      </w:r>
    </w:p>
    <w:p w14:paraId="3C8AE021" w14:textId="7D179141" w:rsidR="00260AE4" w:rsidRPr="000C6593" w:rsidRDefault="00260AE4" w:rsidP="00260AE4">
      <w:pPr>
        <w:numPr>
          <w:ilvl w:val="0"/>
          <w:numId w:val="1"/>
        </w:numPr>
        <w:jc w:val="both"/>
        <w:rPr>
          <w:b/>
          <w:bCs/>
        </w:rPr>
      </w:pPr>
      <w:r w:rsidRPr="000C6593">
        <w:rPr>
          <w:b/>
          <w:bCs/>
        </w:rPr>
        <w:t>PROCEDIMENTAL:</w:t>
      </w:r>
      <w:r>
        <w:rPr>
          <w:b/>
          <w:bCs/>
        </w:rPr>
        <w:t xml:space="preserve"> </w:t>
      </w:r>
      <w:r>
        <w:t xml:space="preserve">Identificar la importancia de </w:t>
      </w:r>
      <w:r w:rsidR="00297CE4">
        <w:t xml:space="preserve">los prefijos y sufijos y de que manera los utilizamos. </w:t>
      </w:r>
      <w:r>
        <w:t xml:space="preserve">  </w:t>
      </w:r>
    </w:p>
    <w:p w14:paraId="36C52349" w14:textId="55F9F89D" w:rsidR="00260AE4" w:rsidRPr="004E542C" w:rsidRDefault="00260AE4" w:rsidP="00260AE4">
      <w:pPr>
        <w:jc w:val="both"/>
        <w:rPr>
          <w:rFonts w:ascii="Arial" w:hAnsi="Arial" w:cs="Arial"/>
        </w:rPr>
      </w:pPr>
      <w:r>
        <w:rPr>
          <w:rFonts w:ascii="Arial" w:hAnsi="Arial" w:cs="Arial"/>
        </w:rPr>
        <w:t xml:space="preserve">Se evaluará que los alumnos logren </w:t>
      </w:r>
      <w:r w:rsidR="00297CE4">
        <w:rPr>
          <w:rFonts w:ascii="Arial" w:hAnsi="Arial" w:cs="Arial"/>
        </w:rPr>
        <w:t xml:space="preserve">identificar la utilidad de prefijos y sufijos. </w:t>
      </w:r>
      <w:r>
        <w:rPr>
          <w:rFonts w:ascii="Arial" w:hAnsi="Arial" w:cs="Arial"/>
        </w:rPr>
        <w:t xml:space="preserve">  </w:t>
      </w:r>
    </w:p>
    <w:p w14:paraId="00E47B18" w14:textId="4C6149C4" w:rsidR="00260AE4" w:rsidRDefault="00260AE4" w:rsidP="001C4584">
      <w:pPr>
        <w:jc w:val="both"/>
        <w:rPr>
          <w:rFonts w:ascii="Arial" w:hAnsi="Arial" w:cs="Arial"/>
          <w:b/>
        </w:rPr>
      </w:pPr>
      <w:r>
        <w:rPr>
          <w:rFonts w:ascii="Arial" w:hAnsi="Arial" w:cs="Arial"/>
          <w:b/>
        </w:rPr>
        <w:t>18.-TAREA:No</w:t>
      </w:r>
      <w:r w:rsidR="00044C5F">
        <w:rPr>
          <w:rFonts w:ascii="Arial" w:hAnsi="Arial" w:cs="Arial"/>
          <w:b/>
        </w:rPr>
        <w:t xml:space="preserve"> </w:t>
      </w:r>
      <w:r>
        <w:rPr>
          <w:rFonts w:ascii="Arial" w:hAnsi="Arial" w:cs="Arial"/>
          <w:b/>
        </w:rPr>
        <w:t>hay tarea.</w:t>
      </w:r>
      <w:r w:rsidR="005F350E">
        <w:rPr>
          <w:rFonts w:ascii="Arial" w:hAnsi="Arial" w:cs="Arial"/>
          <w:b/>
        </w:rPr>
        <w:br/>
      </w:r>
    </w:p>
    <w:p w14:paraId="0ED7A6B1" w14:textId="0222A082" w:rsidR="005F350E" w:rsidRDefault="005F350E" w:rsidP="001C4584">
      <w:pPr>
        <w:jc w:val="both"/>
        <w:rPr>
          <w:rFonts w:ascii="Arial" w:hAnsi="Arial" w:cs="Arial"/>
          <w:b/>
        </w:rPr>
      </w:pPr>
    </w:p>
    <w:p w14:paraId="61314333" w14:textId="77777777" w:rsidR="005F350E" w:rsidRDefault="005F350E" w:rsidP="005F350E">
      <w:pPr>
        <w:rPr>
          <w:b/>
          <w:bCs/>
          <w:sz w:val="36"/>
          <w:szCs w:val="36"/>
        </w:rPr>
      </w:pPr>
    </w:p>
    <w:p w14:paraId="39EBD2D2" w14:textId="3F4E2216" w:rsidR="005F350E" w:rsidRDefault="005F350E" w:rsidP="005F350E">
      <w:pPr>
        <w:jc w:val="center"/>
        <w:rPr>
          <w:b/>
          <w:bCs/>
          <w:sz w:val="36"/>
          <w:szCs w:val="36"/>
        </w:rPr>
      </w:pPr>
      <w:r>
        <w:rPr>
          <w:b/>
          <w:bCs/>
          <w:noProof/>
          <w:sz w:val="36"/>
          <w:szCs w:val="36"/>
        </w:rPr>
        <w:drawing>
          <wp:inline distT="0" distB="0" distL="0" distR="0" wp14:anchorId="75947A2E" wp14:editId="1839F1B3">
            <wp:extent cx="4877435" cy="1143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7435" cy="1143000"/>
                    </a:xfrm>
                    <a:prstGeom prst="rect">
                      <a:avLst/>
                    </a:prstGeom>
                    <a:noFill/>
                  </pic:spPr>
                </pic:pic>
              </a:graphicData>
            </a:graphic>
          </wp:inline>
        </w:drawing>
      </w:r>
    </w:p>
    <w:p w14:paraId="27038D38" w14:textId="294F7184" w:rsidR="005F350E" w:rsidRDefault="005F350E" w:rsidP="005F350E">
      <w:pPr>
        <w:rPr>
          <w:b/>
          <w:bCs/>
          <w:sz w:val="36"/>
          <w:szCs w:val="36"/>
        </w:rPr>
      </w:pPr>
      <w:bookmarkStart w:id="1" w:name="_Hlk175046250"/>
      <w:r>
        <w:rPr>
          <w:b/>
          <w:bCs/>
          <w:sz w:val="36"/>
          <w:szCs w:val="36"/>
        </w:rPr>
        <w:t xml:space="preserve">                       </w:t>
      </w:r>
      <w:bookmarkStart w:id="2" w:name="_Hlk175046287"/>
      <w:r w:rsidRPr="00D55BE4">
        <w:rPr>
          <w:b/>
          <w:bCs/>
          <w:sz w:val="36"/>
          <w:szCs w:val="36"/>
        </w:rPr>
        <w:t>PLAN</w:t>
      </w:r>
      <w:r>
        <w:rPr>
          <w:b/>
          <w:bCs/>
          <w:sz w:val="36"/>
          <w:szCs w:val="36"/>
        </w:rPr>
        <w:t>O DIDÁCTICO</w:t>
      </w:r>
      <w:r w:rsidRPr="00D55BE4">
        <w:rPr>
          <w:b/>
          <w:bCs/>
          <w:sz w:val="36"/>
          <w:szCs w:val="36"/>
        </w:rPr>
        <w:t>/NOTA TÉCNICA</w:t>
      </w:r>
    </w:p>
    <w:p w14:paraId="4E4D6965" w14:textId="77777777" w:rsidR="005F350E" w:rsidRDefault="005F350E" w:rsidP="005F350E">
      <w:pPr>
        <w:jc w:val="center"/>
        <w:rPr>
          <w:b/>
          <w:bCs/>
          <w:sz w:val="36"/>
          <w:szCs w:val="36"/>
          <w:u w:val="single"/>
        </w:rPr>
      </w:pPr>
      <w:r>
        <w:rPr>
          <w:b/>
          <w:bCs/>
          <w:sz w:val="36"/>
          <w:szCs w:val="36"/>
        </w:rPr>
        <w:t xml:space="preserve">NIVEL: </w:t>
      </w:r>
      <w:r w:rsidRPr="006B634B">
        <w:rPr>
          <w:b/>
          <w:bCs/>
          <w:sz w:val="36"/>
          <w:szCs w:val="36"/>
          <w:u w:val="single"/>
        </w:rPr>
        <w:t>PRIMARIA</w:t>
      </w:r>
    </w:p>
    <w:p w14:paraId="0AD12F8C" w14:textId="77777777" w:rsidR="005F350E" w:rsidRDefault="005F350E" w:rsidP="005F350E">
      <w:pPr>
        <w:jc w:val="center"/>
        <w:rPr>
          <w:b/>
          <w:bCs/>
          <w:sz w:val="36"/>
          <w:szCs w:val="36"/>
          <w:u w:val="single"/>
        </w:rPr>
      </w:pPr>
      <w:r>
        <w:rPr>
          <w:b/>
          <w:bCs/>
          <w:sz w:val="36"/>
          <w:szCs w:val="36"/>
          <w:u w:val="single"/>
        </w:rPr>
        <w:t>C.E. 2024 - 2025</w:t>
      </w:r>
    </w:p>
    <w:p w14:paraId="1619B7E6" w14:textId="77777777" w:rsidR="005F350E" w:rsidRPr="00A347C8" w:rsidRDefault="005F350E" w:rsidP="005F350E">
      <w:pPr>
        <w:jc w:val="center"/>
        <w:rPr>
          <w:b/>
          <w:bCs/>
          <w:color w:val="45B0E1"/>
          <w:sz w:val="36"/>
          <w:szCs w:val="36"/>
          <w:u w:val="single"/>
        </w:rPr>
      </w:pPr>
      <w:r w:rsidRPr="00273195">
        <w:rPr>
          <w:b/>
          <w:bCs/>
          <w:sz w:val="36"/>
          <w:szCs w:val="36"/>
        </w:rPr>
        <w:t xml:space="preserve">CAMPO FORMATIVO: </w:t>
      </w:r>
      <w:r w:rsidRPr="00FD55BD">
        <w:rPr>
          <w:b/>
          <w:bCs/>
          <w:color w:val="FF66CC"/>
          <w:sz w:val="36"/>
          <w:szCs w:val="36"/>
        </w:rPr>
        <w:t>LENGUAJES</w:t>
      </w:r>
      <w:r w:rsidRPr="00A347C8">
        <w:rPr>
          <w:b/>
          <w:bCs/>
          <w:color w:val="45B0E1"/>
          <w:sz w:val="36"/>
          <w:szCs w:val="36"/>
        </w:rPr>
        <w:t xml:space="preserve">  </w:t>
      </w:r>
    </w:p>
    <w:p w14:paraId="07C5269C" w14:textId="4B154CCE" w:rsidR="005F350E" w:rsidRPr="00ED61F1" w:rsidRDefault="005F350E" w:rsidP="00ED61F1">
      <w:pPr>
        <w:jc w:val="center"/>
        <w:rPr>
          <w:b/>
          <w:bCs/>
          <w:sz w:val="36"/>
          <w:szCs w:val="36"/>
        </w:rPr>
      </w:pPr>
      <w:r w:rsidRPr="00892758">
        <w:rPr>
          <w:b/>
          <w:bCs/>
          <w:sz w:val="36"/>
          <w:szCs w:val="36"/>
        </w:rPr>
        <w:t>FECHA:</w:t>
      </w:r>
      <w:r>
        <w:rPr>
          <w:b/>
          <w:bCs/>
          <w:sz w:val="36"/>
          <w:szCs w:val="36"/>
        </w:rPr>
        <w:t xml:space="preserve"> </w:t>
      </w:r>
      <w:r>
        <w:rPr>
          <w:b/>
          <w:bCs/>
          <w:sz w:val="36"/>
          <w:szCs w:val="36"/>
        </w:rPr>
        <w:t xml:space="preserve">JUEVES </w:t>
      </w:r>
      <w:r>
        <w:rPr>
          <w:b/>
          <w:bCs/>
          <w:sz w:val="36"/>
          <w:szCs w:val="36"/>
        </w:rPr>
        <w:t xml:space="preserve"> 0</w:t>
      </w:r>
      <w:r>
        <w:rPr>
          <w:b/>
          <w:bCs/>
          <w:sz w:val="36"/>
          <w:szCs w:val="36"/>
        </w:rPr>
        <w:t>5</w:t>
      </w:r>
      <w:r>
        <w:rPr>
          <w:b/>
          <w:bCs/>
          <w:sz w:val="36"/>
          <w:szCs w:val="36"/>
        </w:rPr>
        <w:t xml:space="preserve"> DE SEPTIEMBRE DE 2024</w:t>
      </w:r>
    </w:p>
    <w:p w14:paraId="74CBF360" w14:textId="77777777" w:rsidR="005F350E" w:rsidRPr="005F350E" w:rsidRDefault="005F350E" w:rsidP="005F350E">
      <w:pPr>
        <w:jc w:val="both"/>
        <w:rPr>
          <w:rFonts w:ascii="Arial" w:hAnsi="Arial" w:cs="Arial"/>
          <w:b/>
        </w:rPr>
      </w:pPr>
      <w:bookmarkStart w:id="3" w:name="_Hlk175048628"/>
      <w:bookmarkEnd w:id="1"/>
      <w:bookmarkEnd w:id="2"/>
      <w:r w:rsidRPr="00ED61F1">
        <w:rPr>
          <w:rFonts w:ascii="Arial" w:hAnsi="Arial" w:cs="Arial"/>
          <w:bCs/>
        </w:rPr>
        <w:t>1.- NOMBRE DEL PROFESOR:</w:t>
      </w:r>
      <w:r w:rsidRPr="005F350E">
        <w:rPr>
          <w:rFonts w:ascii="Arial" w:hAnsi="Arial" w:cs="Arial"/>
          <w:b/>
        </w:rPr>
        <w:t xml:space="preserve"> Jaqueline Itzel Zarco Perez GRADO:  6°       GRUPO:  A                                                                         </w:t>
      </w:r>
    </w:p>
    <w:p w14:paraId="4F44AFC5" w14:textId="77777777" w:rsidR="005F350E" w:rsidRPr="005F350E" w:rsidRDefault="005F350E" w:rsidP="005F350E">
      <w:pPr>
        <w:jc w:val="both"/>
        <w:rPr>
          <w:rFonts w:ascii="Arial" w:hAnsi="Arial" w:cs="Arial"/>
          <w:b/>
        </w:rPr>
      </w:pPr>
      <w:r w:rsidRPr="00ED61F1">
        <w:rPr>
          <w:rFonts w:ascii="Arial" w:hAnsi="Arial" w:cs="Arial"/>
          <w:bCs/>
        </w:rPr>
        <w:t>2.- ASIGNATURA:</w:t>
      </w:r>
      <w:r w:rsidRPr="005F350E">
        <w:rPr>
          <w:rFonts w:ascii="Arial" w:hAnsi="Arial" w:cs="Arial"/>
          <w:b/>
        </w:rPr>
        <w:t xml:space="preserve"> Español</w:t>
      </w:r>
    </w:p>
    <w:p w14:paraId="19180930" w14:textId="77777777" w:rsidR="005F350E" w:rsidRPr="005F350E" w:rsidRDefault="005F350E" w:rsidP="005F350E">
      <w:pPr>
        <w:jc w:val="both"/>
        <w:rPr>
          <w:rFonts w:ascii="Arial" w:hAnsi="Arial" w:cs="Arial"/>
          <w:b/>
        </w:rPr>
      </w:pPr>
      <w:r w:rsidRPr="00ED61F1">
        <w:rPr>
          <w:rFonts w:ascii="Arial" w:hAnsi="Arial" w:cs="Arial"/>
          <w:bCs/>
        </w:rPr>
        <w:t>3.- TRIMESTRE:</w:t>
      </w:r>
      <w:r w:rsidRPr="005F350E">
        <w:rPr>
          <w:rFonts w:ascii="Arial" w:hAnsi="Arial" w:cs="Arial"/>
          <w:b/>
        </w:rPr>
        <w:t xml:space="preserve"> Primer trimestre </w:t>
      </w:r>
    </w:p>
    <w:p w14:paraId="4A252A23" w14:textId="099D6412" w:rsidR="005F350E" w:rsidRPr="005F350E" w:rsidRDefault="005F350E" w:rsidP="005F350E">
      <w:pPr>
        <w:jc w:val="both"/>
        <w:rPr>
          <w:rFonts w:ascii="Arial" w:hAnsi="Arial" w:cs="Arial"/>
          <w:b/>
        </w:rPr>
      </w:pPr>
      <w:r w:rsidRPr="00ED61F1">
        <w:rPr>
          <w:rFonts w:ascii="Arial" w:hAnsi="Arial" w:cs="Arial"/>
          <w:bCs/>
        </w:rPr>
        <w:t>4.- SEMANA</w:t>
      </w:r>
      <w:r w:rsidRPr="005F350E">
        <w:rPr>
          <w:rFonts w:ascii="Arial" w:hAnsi="Arial" w:cs="Arial"/>
          <w:b/>
        </w:rPr>
        <w:t xml:space="preserve">: Del 02 al 06 de septiembre del 2024. </w:t>
      </w:r>
    </w:p>
    <w:p w14:paraId="0ECE674C" w14:textId="77777777" w:rsidR="005F350E" w:rsidRPr="005F350E" w:rsidRDefault="005F350E" w:rsidP="005F350E">
      <w:pPr>
        <w:jc w:val="both"/>
        <w:rPr>
          <w:rFonts w:ascii="Arial" w:hAnsi="Arial" w:cs="Arial"/>
          <w:b/>
        </w:rPr>
      </w:pPr>
      <w:r w:rsidRPr="00ED61F1">
        <w:rPr>
          <w:rFonts w:ascii="Arial" w:hAnsi="Arial" w:cs="Arial"/>
          <w:bCs/>
        </w:rPr>
        <w:t>5.- TIEMPO:</w:t>
      </w:r>
      <w:r w:rsidRPr="005F350E">
        <w:rPr>
          <w:rFonts w:ascii="Arial" w:hAnsi="Arial" w:cs="Arial"/>
          <w:b/>
        </w:rPr>
        <w:t xml:space="preserve"> 50 minutos. </w:t>
      </w:r>
    </w:p>
    <w:p w14:paraId="1F5D7546" w14:textId="355AFD5C" w:rsidR="005F350E" w:rsidRPr="00ED61F1" w:rsidRDefault="005F350E" w:rsidP="005F350E">
      <w:pPr>
        <w:jc w:val="both"/>
        <w:rPr>
          <w:rFonts w:ascii="Arial" w:hAnsi="Arial" w:cs="Arial"/>
          <w:bCs/>
        </w:rPr>
      </w:pPr>
      <w:r w:rsidRPr="00ED61F1">
        <w:rPr>
          <w:rFonts w:ascii="Arial" w:hAnsi="Arial" w:cs="Arial"/>
          <w:bCs/>
        </w:rPr>
        <w:t xml:space="preserve">6.- TEMA: </w:t>
      </w:r>
      <w:r w:rsidRPr="00B15107">
        <w:rPr>
          <w:rFonts w:ascii="Arial" w:hAnsi="Arial" w:cs="Arial"/>
          <w:b/>
        </w:rPr>
        <w:t>“</w:t>
      </w:r>
      <w:r w:rsidR="00B15107" w:rsidRPr="00B15107">
        <w:rPr>
          <w:rFonts w:ascii="Arial" w:hAnsi="Arial" w:cs="Arial"/>
          <w:b/>
        </w:rPr>
        <w:t>Ortografía”</w:t>
      </w:r>
    </w:p>
    <w:p w14:paraId="5F68CDC7" w14:textId="2489D997" w:rsidR="005F350E" w:rsidRPr="00B15107" w:rsidRDefault="005F350E" w:rsidP="005F350E">
      <w:pPr>
        <w:jc w:val="both"/>
        <w:rPr>
          <w:rFonts w:ascii="Arial" w:hAnsi="Arial" w:cs="Arial"/>
          <w:b/>
        </w:rPr>
      </w:pPr>
      <w:r w:rsidRPr="00ED61F1">
        <w:rPr>
          <w:rFonts w:ascii="Arial" w:hAnsi="Arial" w:cs="Arial"/>
          <w:bCs/>
        </w:rPr>
        <w:t>7.- PROPOSITO:</w:t>
      </w:r>
      <w:r w:rsidR="00C9549C">
        <w:rPr>
          <w:rFonts w:ascii="Arial" w:hAnsi="Arial" w:cs="Arial"/>
          <w:bCs/>
        </w:rPr>
        <w:t xml:space="preserve"> </w:t>
      </w:r>
      <w:r w:rsidR="00B15107" w:rsidRPr="00B15107">
        <w:rPr>
          <w:rFonts w:ascii="Arial" w:hAnsi="Arial" w:cs="Arial"/>
          <w:b/>
        </w:rPr>
        <w:t>Enseñar las palabras correctas para comprender una lectura y escrito comprendido.</w:t>
      </w:r>
    </w:p>
    <w:p w14:paraId="52AB32D8" w14:textId="0B304791" w:rsidR="005F350E" w:rsidRPr="005F350E" w:rsidRDefault="005F350E" w:rsidP="005F350E">
      <w:pPr>
        <w:jc w:val="both"/>
        <w:rPr>
          <w:rFonts w:ascii="Arial" w:hAnsi="Arial" w:cs="Arial"/>
          <w:b/>
        </w:rPr>
      </w:pPr>
      <w:r w:rsidRPr="00ED61F1">
        <w:rPr>
          <w:rFonts w:ascii="Arial" w:hAnsi="Arial" w:cs="Arial"/>
          <w:bCs/>
        </w:rPr>
        <w:t>8.- CONTENIDOS:</w:t>
      </w:r>
      <w:r w:rsidRPr="005F350E">
        <w:rPr>
          <w:rFonts w:ascii="Arial" w:hAnsi="Arial" w:cs="Arial"/>
          <w:b/>
        </w:rPr>
        <w:t xml:space="preserve"> </w:t>
      </w:r>
    </w:p>
    <w:p w14:paraId="0CCA635C" w14:textId="2CB4F8DD" w:rsidR="005F350E" w:rsidRPr="005F350E" w:rsidRDefault="005F350E" w:rsidP="005F350E">
      <w:pPr>
        <w:jc w:val="both"/>
        <w:rPr>
          <w:rFonts w:ascii="Arial" w:hAnsi="Arial" w:cs="Arial"/>
          <w:b/>
        </w:rPr>
      </w:pPr>
      <w:r w:rsidRPr="00ED61F1">
        <w:rPr>
          <w:rFonts w:ascii="Arial" w:hAnsi="Arial" w:cs="Arial"/>
          <w:bCs/>
        </w:rPr>
        <w:t>9.- PDA:</w:t>
      </w:r>
      <w:r w:rsidR="00C9549C">
        <w:rPr>
          <w:rFonts w:ascii="Arial" w:hAnsi="Arial" w:cs="Arial"/>
          <w:b/>
        </w:rPr>
        <w:t xml:space="preserve"> Facilitar la comunicación, expresar sus ideas de manera mas clara.</w:t>
      </w:r>
      <w:r w:rsidRPr="005F350E">
        <w:rPr>
          <w:rFonts w:ascii="Arial" w:hAnsi="Arial" w:cs="Arial"/>
          <w:b/>
        </w:rPr>
        <w:t xml:space="preserve"> </w:t>
      </w:r>
    </w:p>
    <w:p w14:paraId="4B52808F" w14:textId="68FB7D6D" w:rsidR="005F350E" w:rsidRPr="005F350E" w:rsidRDefault="005F350E" w:rsidP="005F350E">
      <w:pPr>
        <w:jc w:val="both"/>
        <w:rPr>
          <w:rFonts w:ascii="Arial" w:hAnsi="Arial" w:cs="Arial"/>
          <w:b/>
        </w:rPr>
      </w:pPr>
      <w:r w:rsidRPr="00C9549C">
        <w:rPr>
          <w:rFonts w:ascii="Arial" w:hAnsi="Arial" w:cs="Arial"/>
          <w:bCs/>
        </w:rPr>
        <w:t>10.- EJE ARTICULADOR:</w:t>
      </w:r>
      <w:r w:rsidRPr="005F350E">
        <w:rPr>
          <w:rFonts w:ascii="Arial" w:hAnsi="Arial" w:cs="Arial"/>
          <w:b/>
        </w:rPr>
        <w:t xml:space="preserve"> INCLUSIÓN (), PENSAMIENTO CRÍTICO (), INTERCULTURALIDAD CRITICA (), IGUALDAD DE GÉNERO (), VIDA SALUDABLE (), APROPIACIÓN DE LAS CULTURAS A TRAVÉS DE LA LECTURA Y LA ESCRITURA (x), ARTES Y EXPERIENCIAS ESTÉTICAS (). </w:t>
      </w:r>
    </w:p>
    <w:p w14:paraId="371ADA5F" w14:textId="6870450D" w:rsidR="005F350E" w:rsidRPr="005F350E" w:rsidRDefault="005F350E" w:rsidP="005F350E">
      <w:pPr>
        <w:jc w:val="both"/>
        <w:rPr>
          <w:rFonts w:ascii="Arial" w:hAnsi="Arial" w:cs="Arial"/>
          <w:b/>
        </w:rPr>
      </w:pPr>
      <w:r w:rsidRPr="005F350E">
        <w:rPr>
          <w:rFonts w:ascii="Arial" w:hAnsi="Arial" w:cs="Arial"/>
          <w:b/>
        </w:rPr>
        <w:t>11.- METODOLOGIA: APRENDIZAJE BASADO EN PROBLEMAS (x), STEM (), APRENDIZAJE BASADO EN PROYECTOS (), APRENDIZAJE DE SERVICIO ().</w:t>
      </w:r>
    </w:p>
    <w:p w14:paraId="1C3841FC" w14:textId="77777777" w:rsidR="005F350E" w:rsidRPr="005F350E" w:rsidRDefault="005F350E" w:rsidP="005F350E">
      <w:pPr>
        <w:jc w:val="both"/>
        <w:rPr>
          <w:rFonts w:ascii="Arial" w:hAnsi="Arial" w:cs="Arial"/>
          <w:b/>
        </w:rPr>
      </w:pPr>
      <w:r w:rsidRPr="005F350E">
        <w:rPr>
          <w:rFonts w:ascii="Arial" w:hAnsi="Arial" w:cs="Arial"/>
          <w:b/>
        </w:rPr>
        <w:t xml:space="preserve">12.- RECURSOS: Plan de clase, Plataforma, pizarrón. </w:t>
      </w:r>
    </w:p>
    <w:p w14:paraId="54322FA3" w14:textId="5DB8014C" w:rsidR="005F350E" w:rsidRDefault="005F350E" w:rsidP="005F350E">
      <w:pPr>
        <w:jc w:val="both"/>
        <w:rPr>
          <w:rFonts w:ascii="Arial" w:hAnsi="Arial" w:cs="Arial"/>
          <w:b/>
        </w:rPr>
      </w:pPr>
      <w:r w:rsidRPr="005F350E">
        <w:rPr>
          <w:rFonts w:ascii="Arial" w:hAnsi="Arial" w:cs="Arial"/>
          <w:b/>
        </w:rPr>
        <w:t>13.- MATERIALES: Cuaderno de español, copias, colores, lápiz, lectura.</w:t>
      </w:r>
    </w:p>
    <w:bookmarkEnd w:id="3"/>
    <w:p w14:paraId="7716B053" w14:textId="492313DE" w:rsidR="00C9549C" w:rsidRDefault="00C9549C" w:rsidP="005F350E">
      <w:pPr>
        <w:jc w:val="both"/>
        <w:rPr>
          <w:rFonts w:ascii="Arial" w:hAnsi="Arial" w:cs="Arial"/>
          <w:b/>
        </w:rPr>
      </w:pPr>
    </w:p>
    <w:p w14:paraId="49B88064" w14:textId="73158458" w:rsidR="00C9549C" w:rsidRDefault="00C9549C" w:rsidP="005F350E">
      <w:pPr>
        <w:jc w:val="both"/>
        <w:rPr>
          <w:rFonts w:ascii="Arial" w:hAnsi="Arial" w:cs="Arial"/>
          <w:b/>
        </w:rPr>
      </w:pPr>
    </w:p>
    <w:p w14:paraId="2DCF271D" w14:textId="28E1906E" w:rsidR="00C9549C" w:rsidRDefault="00C9549C" w:rsidP="005F350E">
      <w:pPr>
        <w:jc w:val="both"/>
        <w:rPr>
          <w:rFonts w:ascii="Arial" w:hAnsi="Arial" w:cs="Arial"/>
          <w:bCs/>
        </w:rPr>
      </w:pPr>
      <w:r>
        <w:rPr>
          <w:rFonts w:ascii="Arial" w:hAnsi="Arial" w:cs="Arial"/>
          <w:b/>
        </w:rPr>
        <w:t xml:space="preserve">INICIO: </w:t>
      </w:r>
      <w:r w:rsidRPr="00950A3A">
        <w:rPr>
          <w:rFonts w:ascii="Arial" w:hAnsi="Arial" w:cs="Arial"/>
          <w:bCs/>
        </w:rPr>
        <w:t>Comenzamos el día de hoy</w:t>
      </w:r>
      <w:r w:rsidR="005546A4" w:rsidRPr="00950A3A">
        <w:rPr>
          <w:rFonts w:ascii="Arial" w:hAnsi="Arial" w:cs="Arial"/>
          <w:bCs/>
        </w:rPr>
        <w:t xml:space="preserve"> con Ortografía. La docente dictara un párrafo el cual </w:t>
      </w:r>
      <w:r w:rsidR="00FA70CB">
        <w:rPr>
          <w:rFonts w:ascii="Arial" w:hAnsi="Arial" w:cs="Arial"/>
          <w:bCs/>
        </w:rPr>
        <w:t xml:space="preserve">Deberán escribir en el cuaderno y </w:t>
      </w:r>
      <w:r w:rsidR="005546A4" w:rsidRPr="00950A3A">
        <w:rPr>
          <w:rFonts w:ascii="Arial" w:hAnsi="Arial" w:cs="Arial"/>
          <w:bCs/>
        </w:rPr>
        <w:t xml:space="preserve">respetar </w:t>
      </w:r>
      <w:r w:rsidR="00831E7D">
        <w:rPr>
          <w:rFonts w:ascii="Arial" w:hAnsi="Arial" w:cs="Arial"/>
          <w:bCs/>
        </w:rPr>
        <w:t>los signos de puntuación.</w:t>
      </w:r>
    </w:p>
    <w:p w14:paraId="42250270" w14:textId="6B86C4A6" w:rsidR="00831E7D" w:rsidRDefault="00831E7D" w:rsidP="005F350E">
      <w:pPr>
        <w:jc w:val="both"/>
        <w:rPr>
          <w:rFonts w:ascii="Arial" w:hAnsi="Arial" w:cs="Arial"/>
          <w:bCs/>
        </w:rPr>
      </w:pPr>
    </w:p>
    <w:p w14:paraId="04E23844" w14:textId="10F171EE" w:rsidR="00831E7D" w:rsidRDefault="00831E7D" w:rsidP="005F350E">
      <w:pPr>
        <w:jc w:val="both"/>
        <w:rPr>
          <w:rFonts w:ascii="Arial" w:hAnsi="Arial" w:cs="Arial"/>
          <w:bCs/>
        </w:rPr>
      </w:pPr>
    </w:p>
    <w:p w14:paraId="333ACA66" w14:textId="38431E7A" w:rsidR="00831E7D" w:rsidRDefault="00831E7D" w:rsidP="00831E7D">
      <w:pPr>
        <w:pStyle w:val="Prrafodelista"/>
        <w:numPr>
          <w:ilvl w:val="0"/>
          <w:numId w:val="2"/>
        </w:numPr>
        <w:jc w:val="both"/>
        <w:rPr>
          <w:rFonts w:ascii="Arial" w:hAnsi="Arial" w:cs="Arial"/>
          <w:b/>
        </w:rPr>
      </w:pPr>
      <w:r>
        <w:rPr>
          <w:rFonts w:ascii="Arial" w:hAnsi="Arial" w:cs="Arial"/>
          <w:bCs/>
        </w:rPr>
        <w:t>P</w:t>
      </w:r>
      <w:r w:rsidRPr="00831E7D">
        <w:rPr>
          <w:rFonts w:ascii="Arial" w:hAnsi="Arial" w:cs="Arial"/>
          <w:bCs/>
        </w:rPr>
        <w:t>reguntas introductorias</w:t>
      </w:r>
      <w:r>
        <w:rPr>
          <w:rFonts w:ascii="Arial" w:hAnsi="Arial" w:cs="Arial"/>
          <w:bCs/>
        </w:rPr>
        <w:t xml:space="preserve">: </w:t>
      </w:r>
      <w:r w:rsidRPr="00FA70CB">
        <w:rPr>
          <w:rFonts w:ascii="Arial" w:hAnsi="Arial" w:cs="Arial"/>
          <w:b/>
        </w:rPr>
        <w:t xml:space="preserve">¿Cuáles son los signos de </w:t>
      </w:r>
      <w:r w:rsidR="00FA70CB" w:rsidRPr="00FA70CB">
        <w:rPr>
          <w:rFonts w:ascii="Arial" w:hAnsi="Arial" w:cs="Arial"/>
          <w:b/>
        </w:rPr>
        <w:t>puntuación</w:t>
      </w:r>
      <w:r w:rsidRPr="00FA70CB">
        <w:rPr>
          <w:rFonts w:ascii="Arial" w:hAnsi="Arial" w:cs="Arial"/>
          <w:b/>
        </w:rPr>
        <w:t>?</w:t>
      </w:r>
      <w:r w:rsidR="00FA70CB" w:rsidRPr="00FA70CB">
        <w:rPr>
          <w:rFonts w:ascii="Arial" w:hAnsi="Arial" w:cs="Arial"/>
          <w:b/>
        </w:rPr>
        <w:t xml:space="preserve"> Menciona 5</w:t>
      </w:r>
    </w:p>
    <w:p w14:paraId="3EF07418" w14:textId="5E8E15D0" w:rsidR="00FA70CB" w:rsidRDefault="00FA70CB" w:rsidP="00FA70CB">
      <w:pPr>
        <w:pStyle w:val="Prrafodelista"/>
        <w:jc w:val="both"/>
        <w:rPr>
          <w:rFonts w:ascii="Arial" w:hAnsi="Arial" w:cs="Arial"/>
          <w:b/>
        </w:rPr>
      </w:pPr>
      <w:r>
        <w:rPr>
          <w:rFonts w:ascii="Arial" w:hAnsi="Arial" w:cs="Arial"/>
          <w:b/>
        </w:rPr>
        <w:t>¿Para que funcionan los signos de puntuación?</w:t>
      </w:r>
    </w:p>
    <w:p w14:paraId="0115B712" w14:textId="0FA8C0F0" w:rsidR="00FA70CB" w:rsidRDefault="00FA70CB" w:rsidP="00FA70CB">
      <w:pPr>
        <w:pStyle w:val="Prrafodelista"/>
        <w:jc w:val="both"/>
        <w:rPr>
          <w:rFonts w:ascii="Arial" w:hAnsi="Arial" w:cs="Arial"/>
          <w:b/>
        </w:rPr>
      </w:pPr>
      <w:r>
        <w:rPr>
          <w:rFonts w:ascii="Arial" w:hAnsi="Arial" w:cs="Arial"/>
          <w:b/>
        </w:rPr>
        <w:t>¿Por qué crees que son importantes?</w:t>
      </w:r>
    </w:p>
    <w:p w14:paraId="7129FDF8" w14:textId="01663CFF" w:rsidR="001F5305" w:rsidRDefault="001F5305" w:rsidP="001F5305">
      <w:pPr>
        <w:jc w:val="center"/>
        <w:rPr>
          <w:b/>
          <w:bCs/>
        </w:rPr>
      </w:pPr>
      <w:r>
        <w:rPr>
          <w:noProof/>
          <w:sz w:val="2"/>
          <w:szCs w:val="2"/>
        </w:rPr>
        <w:drawing>
          <wp:anchor distT="0" distB="0" distL="114300" distR="114300" simplePos="0" relativeHeight="251730958" behindDoc="0" locked="0" layoutInCell="1" allowOverlap="1" wp14:anchorId="552D65D4" wp14:editId="42E56DA1">
            <wp:simplePos x="0" y="0"/>
            <wp:positionH relativeFrom="column">
              <wp:posOffset>1954260</wp:posOffset>
            </wp:positionH>
            <wp:positionV relativeFrom="paragraph">
              <wp:posOffset>481695</wp:posOffset>
            </wp:positionV>
            <wp:extent cx="1946172" cy="1079770"/>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6172" cy="10797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noProof/>
        </w:rPr>
        <w:drawing>
          <wp:anchor distT="0" distB="0" distL="114300" distR="114300" simplePos="0" relativeHeight="251729934" behindDoc="1" locked="0" layoutInCell="1" allowOverlap="1" wp14:anchorId="27CAE02F" wp14:editId="04B7A009">
            <wp:simplePos x="0" y="0"/>
            <wp:positionH relativeFrom="column">
              <wp:posOffset>4055353</wp:posOffset>
            </wp:positionH>
            <wp:positionV relativeFrom="paragraph">
              <wp:posOffset>310583</wp:posOffset>
            </wp:positionV>
            <wp:extent cx="1633855" cy="1225550"/>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33855" cy="1225550"/>
                    </a:xfrm>
                    <a:prstGeom prst="rect">
                      <a:avLst/>
                    </a:prstGeom>
                    <a:noFill/>
                  </pic:spPr>
                </pic:pic>
              </a:graphicData>
            </a:graphic>
            <wp14:sizeRelH relativeFrom="page">
              <wp14:pctWidth>0</wp14:pctWidth>
            </wp14:sizeRelH>
            <wp14:sizeRelV relativeFrom="page">
              <wp14:pctHeight>0</wp14:pctHeight>
            </wp14:sizeRelV>
          </wp:anchor>
        </w:drawing>
      </w:r>
      <w:r w:rsidR="00FA70CB">
        <w:rPr>
          <w:b/>
          <w:bCs/>
        </w:rPr>
        <w:t xml:space="preserve">DESARROLLO: </w:t>
      </w:r>
      <w:r w:rsidR="00FA70CB" w:rsidRPr="00FA70CB">
        <w:t>Se les proporcionaran unos recortes de signos de puntuación pegar y recortar y escribir su significado.</w:t>
      </w:r>
      <w:r>
        <w:rPr>
          <w:b/>
          <w:bCs/>
        </w:rPr>
        <w:br/>
      </w:r>
      <w:r>
        <w:rPr>
          <w:b/>
          <w:bCs/>
        </w:rPr>
        <w:br/>
      </w:r>
      <w:r>
        <w:rPr>
          <w:b/>
          <w:bCs/>
        </w:rPr>
        <w:br/>
      </w:r>
      <w:r>
        <w:rPr>
          <w:b/>
          <w:bCs/>
        </w:rPr>
        <w:br/>
      </w:r>
      <w:r>
        <w:rPr>
          <w:b/>
          <w:bCs/>
        </w:rPr>
        <w:br/>
      </w:r>
      <w:r>
        <w:rPr>
          <w:b/>
          <w:bCs/>
          <w:noProof/>
        </w:rPr>
        <w:lastRenderedPageBreak/>
        <w:drawing>
          <wp:anchor distT="0" distB="0" distL="114300" distR="114300" simplePos="0" relativeHeight="251731982" behindDoc="0" locked="0" layoutInCell="1" allowOverlap="1" wp14:anchorId="6C4D86AF" wp14:editId="0162FA04">
            <wp:simplePos x="0" y="0"/>
            <wp:positionH relativeFrom="margin">
              <wp:align>center</wp:align>
            </wp:positionH>
            <wp:positionV relativeFrom="paragraph">
              <wp:posOffset>-510472</wp:posOffset>
            </wp:positionV>
            <wp:extent cx="4877435" cy="114617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7435" cy="1146175"/>
                    </a:xfrm>
                    <a:prstGeom prst="rect">
                      <a:avLst/>
                    </a:prstGeom>
                    <a:noFill/>
                  </pic:spPr>
                </pic:pic>
              </a:graphicData>
            </a:graphic>
            <wp14:sizeRelH relativeFrom="page">
              <wp14:pctWidth>0</wp14:pctWidth>
            </wp14:sizeRelH>
            <wp14:sizeRelV relativeFrom="page">
              <wp14:pctHeight>0</wp14:pctHeight>
            </wp14:sizeRelV>
          </wp:anchor>
        </w:drawing>
      </w:r>
    </w:p>
    <w:p w14:paraId="08853C6F" w14:textId="5FA61450" w:rsidR="001F5305" w:rsidRDefault="001F5305" w:rsidP="001F5305">
      <w:pPr>
        <w:jc w:val="center"/>
        <w:rPr>
          <w:b/>
          <w:bCs/>
        </w:rPr>
      </w:pPr>
    </w:p>
    <w:p w14:paraId="20459390" w14:textId="77777777" w:rsidR="001F5305" w:rsidRDefault="001F5305" w:rsidP="001F5305">
      <w:pPr>
        <w:jc w:val="center"/>
        <w:rPr>
          <w:b/>
          <w:bCs/>
        </w:rPr>
      </w:pPr>
    </w:p>
    <w:p w14:paraId="7010B8E1" w14:textId="299C6CFF" w:rsidR="001F5305" w:rsidRDefault="001F5305" w:rsidP="001F5305">
      <w:pPr>
        <w:jc w:val="center"/>
        <w:rPr>
          <w:b/>
          <w:bCs/>
        </w:rPr>
      </w:pPr>
    </w:p>
    <w:p w14:paraId="5BB21B4D" w14:textId="30E0CB19" w:rsidR="001F5305" w:rsidRPr="001F5305" w:rsidRDefault="001F5305" w:rsidP="001F5305">
      <w:pPr>
        <w:rPr>
          <w:b/>
          <w:bCs/>
          <w:sz w:val="36"/>
          <w:szCs w:val="36"/>
        </w:rPr>
      </w:pPr>
      <w:r>
        <w:rPr>
          <w:b/>
          <w:bCs/>
        </w:rPr>
        <w:t xml:space="preserve">                                    </w:t>
      </w:r>
      <w:r w:rsidRPr="001F5305">
        <w:rPr>
          <w:b/>
          <w:bCs/>
          <w:sz w:val="36"/>
          <w:szCs w:val="36"/>
        </w:rPr>
        <w:t>PLANO DIDÁCTICO/NOTA TÉCNICA</w:t>
      </w:r>
    </w:p>
    <w:p w14:paraId="5ACE2DCA" w14:textId="77777777" w:rsidR="001F5305" w:rsidRPr="001F5305" w:rsidRDefault="001F5305" w:rsidP="001F5305">
      <w:pPr>
        <w:jc w:val="center"/>
        <w:rPr>
          <w:b/>
          <w:bCs/>
          <w:sz w:val="36"/>
          <w:szCs w:val="36"/>
        </w:rPr>
      </w:pPr>
      <w:r w:rsidRPr="001F5305">
        <w:rPr>
          <w:b/>
          <w:bCs/>
          <w:sz w:val="36"/>
          <w:szCs w:val="36"/>
        </w:rPr>
        <w:t>NIVEL: PRIMARIA</w:t>
      </w:r>
    </w:p>
    <w:p w14:paraId="32BF8FE6" w14:textId="77777777" w:rsidR="001F5305" w:rsidRPr="001F5305" w:rsidRDefault="001F5305" w:rsidP="001F5305">
      <w:pPr>
        <w:jc w:val="center"/>
        <w:rPr>
          <w:b/>
          <w:bCs/>
          <w:sz w:val="36"/>
          <w:szCs w:val="36"/>
        </w:rPr>
      </w:pPr>
      <w:r w:rsidRPr="001F5305">
        <w:rPr>
          <w:b/>
          <w:bCs/>
          <w:sz w:val="36"/>
          <w:szCs w:val="36"/>
        </w:rPr>
        <w:t>C.E. 2024 - 2025</w:t>
      </w:r>
    </w:p>
    <w:p w14:paraId="7A004B82" w14:textId="5983ABF2" w:rsidR="001F5305" w:rsidRPr="001F5305" w:rsidRDefault="001F5305" w:rsidP="001F5305">
      <w:pPr>
        <w:jc w:val="center"/>
        <w:rPr>
          <w:b/>
          <w:bCs/>
          <w:sz w:val="36"/>
          <w:szCs w:val="36"/>
        </w:rPr>
      </w:pPr>
      <w:r w:rsidRPr="001F5305">
        <w:rPr>
          <w:b/>
          <w:bCs/>
          <w:sz w:val="36"/>
          <w:szCs w:val="36"/>
        </w:rPr>
        <w:t xml:space="preserve">CAMPO FORMATIVO: </w:t>
      </w:r>
      <w:r>
        <w:rPr>
          <w:b/>
          <w:bCs/>
          <w:color w:val="FF6699"/>
          <w:sz w:val="36"/>
          <w:szCs w:val="36"/>
        </w:rPr>
        <w:t xml:space="preserve"> </w:t>
      </w:r>
      <w:r w:rsidRPr="001F5305">
        <w:rPr>
          <w:b/>
          <w:bCs/>
          <w:color w:val="60CAF3" w:themeColor="accent4" w:themeTint="99"/>
          <w:sz w:val="36"/>
          <w:szCs w:val="36"/>
        </w:rPr>
        <w:t>SABERES PENSAMIENTO CIENTIFICO</w:t>
      </w:r>
    </w:p>
    <w:p w14:paraId="16DE1A37" w14:textId="34515A5B" w:rsidR="00786FB0" w:rsidRPr="00786FB0" w:rsidRDefault="001F5305" w:rsidP="00786FB0">
      <w:pPr>
        <w:rPr>
          <w:b/>
          <w:bCs/>
          <w:sz w:val="24"/>
          <w:szCs w:val="24"/>
        </w:rPr>
      </w:pPr>
      <w:r w:rsidRPr="001F5305">
        <w:rPr>
          <w:b/>
          <w:bCs/>
          <w:sz w:val="36"/>
          <w:szCs w:val="36"/>
        </w:rPr>
        <w:t>FECHA: JUEVES  05 DE SEPTIEMBRE DE 2024</w:t>
      </w:r>
      <w:r>
        <w:rPr>
          <w:b/>
          <w:bCs/>
          <w:sz w:val="36"/>
          <w:szCs w:val="36"/>
        </w:rPr>
        <w:br/>
      </w:r>
      <w:r w:rsidRPr="00786FB0">
        <w:rPr>
          <w:b/>
          <w:bCs/>
          <w:sz w:val="24"/>
          <w:szCs w:val="24"/>
        </w:rPr>
        <w:br/>
      </w:r>
      <w:r w:rsidR="00786FB0" w:rsidRPr="00066BDF">
        <w:rPr>
          <w:sz w:val="24"/>
          <w:szCs w:val="24"/>
        </w:rPr>
        <w:t>1.- NOMBRE DEL PROFESOR:</w:t>
      </w:r>
      <w:r w:rsidR="00786FB0" w:rsidRPr="00786FB0">
        <w:rPr>
          <w:b/>
          <w:bCs/>
          <w:sz w:val="24"/>
          <w:szCs w:val="24"/>
        </w:rPr>
        <w:t xml:space="preserve"> Jaqueline Itzel Zarco Perez GRADO:  6°       GRUPO:  A                                                                         </w:t>
      </w:r>
    </w:p>
    <w:p w14:paraId="61A069AC" w14:textId="07C325F5" w:rsidR="00786FB0" w:rsidRPr="00786FB0" w:rsidRDefault="00786FB0" w:rsidP="00786FB0">
      <w:pPr>
        <w:rPr>
          <w:b/>
          <w:bCs/>
          <w:sz w:val="24"/>
          <w:szCs w:val="24"/>
        </w:rPr>
      </w:pPr>
      <w:r w:rsidRPr="00066BDF">
        <w:rPr>
          <w:sz w:val="24"/>
          <w:szCs w:val="24"/>
        </w:rPr>
        <w:t>2.- ASIGNATURA:</w:t>
      </w:r>
      <w:r w:rsidRPr="00786FB0">
        <w:rPr>
          <w:b/>
          <w:bCs/>
          <w:sz w:val="24"/>
          <w:szCs w:val="24"/>
        </w:rPr>
        <w:t xml:space="preserve"> </w:t>
      </w:r>
      <w:r>
        <w:rPr>
          <w:b/>
          <w:bCs/>
          <w:sz w:val="24"/>
          <w:szCs w:val="24"/>
        </w:rPr>
        <w:t>Matemáticas.</w:t>
      </w:r>
    </w:p>
    <w:p w14:paraId="6202E671" w14:textId="77777777" w:rsidR="00786FB0" w:rsidRPr="00786FB0" w:rsidRDefault="00786FB0" w:rsidP="00786FB0">
      <w:pPr>
        <w:rPr>
          <w:b/>
          <w:bCs/>
          <w:sz w:val="24"/>
          <w:szCs w:val="24"/>
        </w:rPr>
      </w:pPr>
      <w:r w:rsidRPr="00066BDF">
        <w:rPr>
          <w:sz w:val="24"/>
          <w:szCs w:val="24"/>
        </w:rPr>
        <w:t>3.- TRIMESTRE:</w:t>
      </w:r>
      <w:r w:rsidRPr="00786FB0">
        <w:rPr>
          <w:b/>
          <w:bCs/>
          <w:sz w:val="24"/>
          <w:szCs w:val="24"/>
        </w:rPr>
        <w:t xml:space="preserve"> Primer trimestre </w:t>
      </w:r>
    </w:p>
    <w:p w14:paraId="244F59AA" w14:textId="77777777" w:rsidR="00786FB0" w:rsidRPr="00786FB0" w:rsidRDefault="00786FB0" w:rsidP="00786FB0">
      <w:pPr>
        <w:rPr>
          <w:b/>
          <w:bCs/>
          <w:sz w:val="24"/>
          <w:szCs w:val="24"/>
        </w:rPr>
      </w:pPr>
      <w:r w:rsidRPr="00066BDF">
        <w:rPr>
          <w:sz w:val="24"/>
          <w:szCs w:val="24"/>
        </w:rPr>
        <w:t>4.- SEMANA:</w:t>
      </w:r>
      <w:r w:rsidRPr="00786FB0">
        <w:rPr>
          <w:b/>
          <w:bCs/>
          <w:sz w:val="24"/>
          <w:szCs w:val="24"/>
        </w:rPr>
        <w:t xml:space="preserve"> Del 02 al 06 de septiembre del 2024. </w:t>
      </w:r>
    </w:p>
    <w:p w14:paraId="132F95B8" w14:textId="77777777" w:rsidR="00786FB0" w:rsidRPr="00786FB0" w:rsidRDefault="00786FB0" w:rsidP="00786FB0">
      <w:pPr>
        <w:rPr>
          <w:b/>
          <w:bCs/>
          <w:sz w:val="24"/>
          <w:szCs w:val="24"/>
        </w:rPr>
      </w:pPr>
      <w:r w:rsidRPr="00066BDF">
        <w:rPr>
          <w:sz w:val="24"/>
          <w:szCs w:val="24"/>
        </w:rPr>
        <w:t>5.- TIEMPO:</w:t>
      </w:r>
      <w:r w:rsidRPr="00786FB0">
        <w:rPr>
          <w:b/>
          <w:bCs/>
          <w:sz w:val="24"/>
          <w:szCs w:val="24"/>
        </w:rPr>
        <w:t xml:space="preserve"> 50 minutos. </w:t>
      </w:r>
    </w:p>
    <w:p w14:paraId="238F67D9" w14:textId="22D535CF" w:rsidR="00786FB0" w:rsidRPr="00786FB0" w:rsidRDefault="00786FB0" w:rsidP="00786FB0">
      <w:pPr>
        <w:rPr>
          <w:b/>
          <w:bCs/>
          <w:sz w:val="24"/>
          <w:szCs w:val="24"/>
        </w:rPr>
      </w:pPr>
      <w:r w:rsidRPr="00066BDF">
        <w:rPr>
          <w:sz w:val="24"/>
          <w:szCs w:val="24"/>
        </w:rPr>
        <w:t>6.- TEMA:</w:t>
      </w:r>
      <w:r w:rsidRPr="00066BDF">
        <w:rPr>
          <w:sz w:val="24"/>
          <w:szCs w:val="24"/>
        </w:rPr>
        <w:t>”</w:t>
      </w:r>
      <w:r>
        <w:rPr>
          <w:b/>
          <w:bCs/>
          <w:sz w:val="24"/>
          <w:szCs w:val="24"/>
        </w:rPr>
        <w:t xml:space="preserve"> </w:t>
      </w:r>
      <w:r w:rsidR="00D6587F">
        <w:rPr>
          <w:b/>
          <w:bCs/>
          <w:sz w:val="24"/>
          <w:szCs w:val="24"/>
        </w:rPr>
        <w:t>Múltiplos</w:t>
      </w:r>
      <w:r>
        <w:rPr>
          <w:b/>
          <w:bCs/>
          <w:sz w:val="24"/>
          <w:szCs w:val="24"/>
        </w:rPr>
        <w:t>”</w:t>
      </w:r>
    </w:p>
    <w:p w14:paraId="4F8FA58E" w14:textId="6E1B1698" w:rsidR="00786FB0" w:rsidRPr="00786FB0" w:rsidRDefault="00786FB0" w:rsidP="00786FB0">
      <w:pPr>
        <w:rPr>
          <w:b/>
          <w:bCs/>
          <w:sz w:val="24"/>
          <w:szCs w:val="24"/>
        </w:rPr>
      </w:pPr>
      <w:r w:rsidRPr="00066BDF">
        <w:rPr>
          <w:sz w:val="24"/>
          <w:szCs w:val="24"/>
        </w:rPr>
        <w:t>7.- PROPOSITO:</w:t>
      </w:r>
      <w:r w:rsidRPr="00786FB0">
        <w:rPr>
          <w:b/>
          <w:bCs/>
          <w:sz w:val="24"/>
          <w:szCs w:val="24"/>
        </w:rPr>
        <w:t xml:space="preserve"> </w:t>
      </w:r>
      <w:r>
        <w:rPr>
          <w:b/>
          <w:bCs/>
          <w:sz w:val="24"/>
          <w:szCs w:val="24"/>
        </w:rPr>
        <w:t xml:space="preserve">Identificar los números multiplicados </w:t>
      </w:r>
      <w:r w:rsidR="00066BDF">
        <w:rPr>
          <w:b/>
          <w:bCs/>
          <w:sz w:val="24"/>
          <w:szCs w:val="24"/>
        </w:rPr>
        <w:t xml:space="preserve">y </w:t>
      </w:r>
      <w:r w:rsidR="00066BDF" w:rsidRPr="00066BDF">
        <w:rPr>
          <w:b/>
          <w:bCs/>
          <w:sz w:val="24"/>
          <w:szCs w:val="24"/>
        </w:rPr>
        <w:t>desarrollar</w:t>
      </w:r>
      <w:r w:rsidR="00066BDF">
        <w:rPr>
          <w:b/>
          <w:bCs/>
          <w:sz w:val="24"/>
          <w:szCs w:val="24"/>
        </w:rPr>
        <w:t xml:space="preserve"> </w:t>
      </w:r>
      <w:r w:rsidR="00066BDF" w:rsidRPr="00066BDF">
        <w:rPr>
          <w:b/>
          <w:bCs/>
          <w:sz w:val="24"/>
          <w:szCs w:val="24"/>
        </w:rPr>
        <w:t>habilidades fundamentales y</w:t>
      </w:r>
      <w:r w:rsidR="00066BDF">
        <w:rPr>
          <w:b/>
          <w:bCs/>
          <w:sz w:val="24"/>
          <w:szCs w:val="24"/>
        </w:rPr>
        <w:t xml:space="preserve"> en </w:t>
      </w:r>
      <w:r w:rsidR="00D6587F">
        <w:rPr>
          <w:b/>
          <w:bCs/>
          <w:sz w:val="24"/>
          <w:szCs w:val="24"/>
        </w:rPr>
        <w:t>o</w:t>
      </w:r>
      <w:r w:rsidR="00066BDF" w:rsidRPr="00066BDF">
        <w:rPr>
          <w:b/>
          <w:bCs/>
          <w:sz w:val="24"/>
          <w:szCs w:val="24"/>
        </w:rPr>
        <w:t>peraciones.</w:t>
      </w:r>
    </w:p>
    <w:p w14:paraId="4F86930F" w14:textId="77777777" w:rsidR="00066BDF" w:rsidRDefault="00786FB0" w:rsidP="00066BDF">
      <w:pPr>
        <w:jc w:val="both"/>
        <w:rPr>
          <w:b/>
          <w:bCs/>
        </w:rPr>
      </w:pPr>
      <w:r w:rsidRPr="00066BDF">
        <w:rPr>
          <w:sz w:val="24"/>
          <w:szCs w:val="24"/>
        </w:rPr>
        <w:t>8.- CONTENIDOS:</w:t>
      </w:r>
      <w:r w:rsidRPr="00786FB0">
        <w:rPr>
          <w:b/>
          <w:bCs/>
          <w:sz w:val="24"/>
          <w:szCs w:val="24"/>
        </w:rPr>
        <w:t xml:space="preserve"> </w:t>
      </w:r>
      <w:r w:rsidR="00066BDF">
        <w:rPr>
          <w:b/>
          <w:bCs/>
          <w:sz w:val="24"/>
          <w:szCs w:val="24"/>
        </w:rPr>
        <w:t xml:space="preserve"> </w:t>
      </w:r>
      <w:r w:rsidR="00066BDF" w:rsidRPr="00066BDF">
        <w:rPr>
          <w:b/>
          <w:bCs/>
        </w:rPr>
        <w:t>Comprensión numérica, habilidades lógico matemático, resolución de problemas.</w:t>
      </w:r>
      <w:r w:rsidR="00066BDF">
        <w:rPr>
          <w:b/>
          <w:bCs/>
        </w:rPr>
        <w:t xml:space="preserve">   </w:t>
      </w:r>
    </w:p>
    <w:p w14:paraId="285E819F" w14:textId="61A3D5C6" w:rsidR="00786FB0" w:rsidRPr="00786FB0" w:rsidRDefault="00786FB0" w:rsidP="00786FB0">
      <w:pPr>
        <w:rPr>
          <w:b/>
          <w:bCs/>
          <w:sz w:val="24"/>
          <w:szCs w:val="24"/>
        </w:rPr>
      </w:pPr>
      <w:r w:rsidRPr="00066BDF">
        <w:rPr>
          <w:sz w:val="24"/>
          <w:szCs w:val="24"/>
        </w:rPr>
        <w:t>9.- PDA:</w:t>
      </w:r>
      <w:r w:rsidRPr="00786FB0">
        <w:rPr>
          <w:b/>
          <w:bCs/>
          <w:sz w:val="24"/>
          <w:szCs w:val="24"/>
        </w:rPr>
        <w:t xml:space="preserve"> </w:t>
      </w:r>
      <w:r w:rsidR="00066BDF">
        <w:rPr>
          <w:b/>
          <w:bCs/>
          <w:sz w:val="24"/>
          <w:szCs w:val="24"/>
        </w:rPr>
        <w:t>C</w:t>
      </w:r>
      <w:r w:rsidR="00066BDF" w:rsidRPr="00066BDF">
        <w:rPr>
          <w:b/>
          <w:bCs/>
          <w:sz w:val="24"/>
          <w:szCs w:val="24"/>
        </w:rPr>
        <w:t>omparar dos números y determinar cuál es múltiplo del otro</w:t>
      </w:r>
      <w:r w:rsidR="00066BDF">
        <w:rPr>
          <w:b/>
          <w:bCs/>
          <w:sz w:val="24"/>
          <w:szCs w:val="24"/>
        </w:rPr>
        <w:t xml:space="preserve"> con diferentes estrategias</w:t>
      </w:r>
    </w:p>
    <w:p w14:paraId="4C9F8A3A" w14:textId="5ED22558" w:rsidR="00786FB0" w:rsidRPr="00786FB0" w:rsidRDefault="00786FB0" w:rsidP="00786FB0">
      <w:pPr>
        <w:rPr>
          <w:b/>
          <w:bCs/>
          <w:sz w:val="24"/>
          <w:szCs w:val="24"/>
        </w:rPr>
      </w:pPr>
      <w:r w:rsidRPr="00786FB0">
        <w:rPr>
          <w:b/>
          <w:bCs/>
          <w:sz w:val="24"/>
          <w:szCs w:val="24"/>
        </w:rPr>
        <w:t>INCLUSIÓN (), PENSAMIENTO CRÍTICO (</w:t>
      </w:r>
      <w:r w:rsidR="003B105D">
        <w:rPr>
          <w:b/>
          <w:bCs/>
          <w:sz w:val="24"/>
          <w:szCs w:val="24"/>
        </w:rPr>
        <w:t>x</w:t>
      </w:r>
      <w:r w:rsidRPr="00786FB0">
        <w:rPr>
          <w:b/>
          <w:bCs/>
          <w:sz w:val="24"/>
          <w:szCs w:val="24"/>
        </w:rPr>
        <w:t xml:space="preserve">), INTERCULTURALIDAD CRITICA (), IGUALDAD DE GÉNERO (), VIDA SALUDABLE (), APROPIACIÓN DE LAS CULTURAS A TRAVÉS DE LA LECTURA Y LA ESCRITURA (), ARTES Y EXPERIENCIAS ESTÉTICAS (). </w:t>
      </w:r>
    </w:p>
    <w:p w14:paraId="1F86A844" w14:textId="1F176032" w:rsidR="00786FB0" w:rsidRPr="00786FB0" w:rsidRDefault="00786FB0" w:rsidP="00786FB0">
      <w:pPr>
        <w:rPr>
          <w:b/>
          <w:bCs/>
          <w:sz w:val="24"/>
          <w:szCs w:val="24"/>
        </w:rPr>
      </w:pPr>
      <w:r w:rsidRPr="00786FB0">
        <w:rPr>
          <w:b/>
          <w:bCs/>
          <w:sz w:val="24"/>
          <w:szCs w:val="24"/>
        </w:rPr>
        <w:t>11.- METODOLOGIA: APRENDIZAJE BASADO EN PROBLEMAS (), STEM (</w:t>
      </w:r>
      <w:r w:rsidR="003B105D">
        <w:rPr>
          <w:b/>
          <w:bCs/>
          <w:sz w:val="24"/>
          <w:szCs w:val="24"/>
        </w:rPr>
        <w:t>x</w:t>
      </w:r>
      <w:r w:rsidRPr="00786FB0">
        <w:rPr>
          <w:b/>
          <w:bCs/>
          <w:sz w:val="24"/>
          <w:szCs w:val="24"/>
        </w:rPr>
        <w:t>), APRENDIZAJE BASADO EN PROYECTOS (), APRENDIZAJE DE SERVICIO ().</w:t>
      </w:r>
    </w:p>
    <w:p w14:paraId="0BF20057" w14:textId="77777777" w:rsidR="00786FB0" w:rsidRPr="00786FB0" w:rsidRDefault="00786FB0" w:rsidP="00786FB0">
      <w:pPr>
        <w:rPr>
          <w:b/>
          <w:bCs/>
          <w:sz w:val="24"/>
          <w:szCs w:val="24"/>
        </w:rPr>
      </w:pPr>
      <w:r w:rsidRPr="00786FB0">
        <w:rPr>
          <w:b/>
          <w:bCs/>
          <w:sz w:val="24"/>
          <w:szCs w:val="24"/>
        </w:rPr>
        <w:t xml:space="preserve">12.- RECURSOS: Plan de clase, Plataforma, pizarrón. </w:t>
      </w:r>
    </w:p>
    <w:p w14:paraId="66F30953" w14:textId="113EEE9A" w:rsidR="001F5305" w:rsidRPr="001F5305" w:rsidRDefault="00786FB0" w:rsidP="00D6587F">
      <w:pPr>
        <w:ind w:left="708"/>
        <w:jc w:val="center"/>
        <w:rPr>
          <w:b/>
          <w:bCs/>
          <w:sz w:val="36"/>
          <w:szCs w:val="36"/>
        </w:rPr>
      </w:pPr>
      <w:r w:rsidRPr="00786FB0">
        <w:rPr>
          <w:b/>
          <w:bCs/>
          <w:sz w:val="24"/>
          <w:szCs w:val="24"/>
        </w:rPr>
        <w:t>13.- MATERIALES: Cuaderno de español, copias, colores, lápiz, lectura.</w:t>
      </w:r>
      <w:r w:rsidR="001F5305" w:rsidRPr="00786FB0">
        <w:rPr>
          <w:b/>
          <w:bCs/>
          <w:sz w:val="24"/>
          <w:szCs w:val="24"/>
        </w:rPr>
        <w:br/>
      </w:r>
      <w:r w:rsidR="00D6587F">
        <w:rPr>
          <w:b/>
          <w:bCs/>
        </w:rPr>
        <w:t xml:space="preserve"> </w:t>
      </w:r>
      <w:r w:rsidR="003B105D">
        <w:rPr>
          <w:b/>
          <w:bCs/>
        </w:rPr>
        <w:t xml:space="preserve">INICIO: Damos inicio a los múltiplos explicando en el pizzaron, </w:t>
      </w:r>
      <w:r w:rsidR="003B105D" w:rsidRPr="003B105D">
        <w:rPr>
          <w:b/>
          <w:bCs/>
        </w:rPr>
        <w:t xml:space="preserve">los estudiantes aprenderán a identificar los múltiplos de un número hasta el </w:t>
      </w:r>
      <w:r w:rsidR="003B105D">
        <w:rPr>
          <w:b/>
          <w:bCs/>
        </w:rPr>
        <w:t xml:space="preserve">100. </w:t>
      </w:r>
      <w:r w:rsidR="003B105D" w:rsidRPr="003B105D">
        <w:rPr>
          <w:b/>
          <w:bCs/>
        </w:rPr>
        <w:t xml:space="preserve"> Se les enseñará el concepto de múltiplo y se les proporcionarán diferentes estrategias para identificar estos números</w:t>
      </w:r>
      <w:r w:rsidR="003B105D">
        <w:rPr>
          <w:b/>
          <w:bCs/>
        </w:rPr>
        <w:t>.</w:t>
      </w:r>
      <w:r w:rsidR="003B105D">
        <w:rPr>
          <w:b/>
          <w:bCs/>
        </w:rPr>
        <w:br/>
        <w:t>Ejemplos:</w:t>
      </w:r>
      <w:r w:rsidR="003B105D">
        <w:rPr>
          <w:b/>
          <w:bCs/>
        </w:rPr>
        <w:br/>
        <w:t xml:space="preserve"> </w:t>
      </w:r>
      <w:r w:rsidR="003B105D" w:rsidRPr="003B105D">
        <w:rPr>
          <w:b/>
          <w:bCs/>
          <w:color w:val="FF0000"/>
        </w:rPr>
        <w:t>Múltiplos de</w:t>
      </w:r>
      <w:r w:rsidR="003D2E82">
        <w:rPr>
          <w:b/>
          <w:bCs/>
          <w:color w:val="FF0000"/>
        </w:rPr>
        <w:t xml:space="preserve"> 5 múltiplos de 10 </w:t>
      </w:r>
      <w:r w:rsidR="003D2E82" w:rsidRPr="003B105D">
        <w:rPr>
          <w:b/>
          <w:bCs/>
          <w:color w:val="FF0000"/>
        </w:rPr>
        <w:t>mayor</w:t>
      </w:r>
      <w:r w:rsidR="003B105D" w:rsidRPr="003B105D">
        <w:rPr>
          <w:b/>
          <w:bCs/>
          <w:color w:val="FF0000"/>
        </w:rPr>
        <w:t xml:space="preserve"> a </w:t>
      </w:r>
      <w:r w:rsidR="003D2E82">
        <w:rPr>
          <w:b/>
          <w:bCs/>
          <w:color w:val="FF0000"/>
        </w:rPr>
        <w:t>100</w:t>
      </w:r>
      <w:r w:rsidR="003B105D" w:rsidRPr="003B105D">
        <w:rPr>
          <w:b/>
          <w:bCs/>
          <w:color w:val="FF0000"/>
        </w:rPr>
        <w:t>: 110, 120,130,140,150,160,170,180,190</w:t>
      </w:r>
      <w:r w:rsidR="003B105D">
        <w:rPr>
          <w:b/>
          <w:bCs/>
          <w:color w:val="FF0000"/>
        </w:rPr>
        <w:t>,200.</w:t>
      </w:r>
      <w:r w:rsidR="003B105D">
        <w:rPr>
          <w:b/>
          <w:bCs/>
        </w:rPr>
        <w:br/>
        <w:t>en parejas deberán unirse para contestar los siguientes ejercicios</w:t>
      </w:r>
      <w:r w:rsidR="003B105D">
        <w:rPr>
          <w:b/>
          <w:bCs/>
        </w:rPr>
        <w:br/>
        <w:t xml:space="preserve">DESARROLLO: Realizaremos la siguiente actividad. </w:t>
      </w:r>
      <w:r w:rsidR="003B105D">
        <w:rPr>
          <w:b/>
          <w:bCs/>
        </w:rPr>
        <w:br/>
        <w:t xml:space="preserve">A) Escribe 5 </w:t>
      </w:r>
      <w:r w:rsidR="003D2E82">
        <w:rPr>
          <w:b/>
          <w:bCs/>
        </w:rPr>
        <w:t>múltiplos</w:t>
      </w:r>
      <w:r w:rsidR="003B105D">
        <w:rPr>
          <w:b/>
          <w:bCs/>
        </w:rPr>
        <w:t xml:space="preserve"> de 10 mayor a 10</w:t>
      </w:r>
      <w:r w:rsidR="003D2E82">
        <w:rPr>
          <w:b/>
          <w:bCs/>
        </w:rPr>
        <w:t>0</w:t>
      </w:r>
      <w:r w:rsidR="003B105D">
        <w:rPr>
          <w:b/>
          <w:bCs/>
        </w:rPr>
        <w:br/>
      </w:r>
      <w:r w:rsidR="003D2E82">
        <w:rPr>
          <w:b/>
          <w:bCs/>
        </w:rPr>
        <w:t>B) Escribe 5 múltiplos de 2 mayores que 20.</w:t>
      </w:r>
      <w:r w:rsidR="003D2E82">
        <w:rPr>
          <w:b/>
          <w:bCs/>
          <w:sz w:val="36"/>
          <w:szCs w:val="36"/>
        </w:rPr>
        <w:br/>
      </w:r>
      <w:r w:rsidR="003D2E82">
        <w:rPr>
          <w:b/>
          <w:bCs/>
        </w:rPr>
        <w:t>C</w:t>
      </w:r>
      <w:r w:rsidR="003D2E82" w:rsidRPr="003D2E82">
        <w:rPr>
          <w:b/>
          <w:bCs/>
        </w:rPr>
        <w:t>)</w:t>
      </w:r>
      <w:r w:rsidR="003D2E82">
        <w:rPr>
          <w:b/>
          <w:bCs/>
        </w:rPr>
        <w:t xml:space="preserve"> Escribe  5 múltiplos de 5 mayores que  50</w:t>
      </w:r>
      <w:r w:rsidR="003D2E82">
        <w:rPr>
          <w:b/>
          <w:bCs/>
        </w:rPr>
        <w:br/>
        <w:t xml:space="preserve">D)Escribe cinco múltiplos de 3 mayor que 30 </w:t>
      </w:r>
      <w:r w:rsidR="00D6587F">
        <w:rPr>
          <w:b/>
          <w:bCs/>
        </w:rPr>
        <w:br/>
        <w:t xml:space="preserve">Cierre: </w:t>
      </w:r>
      <w:r w:rsidR="00D6587F" w:rsidRPr="00D6587F">
        <w:t>al finalizar compara las respuestas con otro equi</w:t>
      </w:r>
      <w:r w:rsidR="00D6587F">
        <w:t>po</w:t>
      </w:r>
      <w:r w:rsidR="001F5305">
        <w:rPr>
          <w:b/>
          <w:bCs/>
          <w:sz w:val="36"/>
          <w:szCs w:val="36"/>
        </w:rPr>
        <w:br/>
      </w:r>
      <w:r w:rsidR="00D6587F">
        <w:rPr>
          <w:b/>
          <w:bCs/>
          <w:noProof/>
          <w:sz w:val="36"/>
          <w:szCs w:val="36"/>
        </w:rPr>
        <w:lastRenderedPageBreak/>
        <w:drawing>
          <wp:inline distT="0" distB="0" distL="0" distR="0" wp14:anchorId="3C0F69F0" wp14:editId="58608E6E">
            <wp:extent cx="4877435" cy="1146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7435" cy="1146175"/>
                    </a:xfrm>
                    <a:prstGeom prst="rect">
                      <a:avLst/>
                    </a:prstGeom>
                    <a:noFill/>
                  </pic:spPr>
                </pic:pic>
              </a:graphicData>
            </a:graphic>
          </wp:inline>
        </w:drawing>
      </w:r>
      <w:r w:rsidR="00D6587F">
        <w:rPr>
          <w:b/>
          <w:bCs/>
          <w:sz w:val="36"/>
          <w:szCs w:val="36"/>
        </w:rPr>
        <w:t xml:space="preserve">                                        </w:t>
      </w:r>
      <w:r w:rsidR="001F5305" w:rsidRPr="001F5305">
        <w:rPr>
          <w:b/>
          <w:bCs/>
          <w:sz w:val="36"/>
          <w:szCs w:val="36"/>
        </w:rPr>
        <w:t>PLANO DIDÁCTICO/NOTA TÉCNICA</w:t>
      </w:r>
    </w:p>
    <w:p w14:paraId="14B9A33A" w14:textId="169BCDFA" w:rsidR="001F5305" w:rsidRPr="001F5305" w:rsidRDefault="001F5305" w:rsidP="00D6587F">
      <w:pPr>
        <w:jc w:val="center"/>
        <w:rPr>
          <w:b/>
          <w:bCs/>
          <w:sz w:val="36"/>
          <w:szCs w:val="36"/>
        </w:rPr>
      </w:pPr>
      <w:r w:rsidRPr="001F5305">
        <w:rPr>
          <w:b/>
          <w:bCs/>
          <w:sz w:val="36"/>
          <w:szCs w:val="36"/>
        </w:rPr>
        <w:t>NIVEL: PRIMARIA</w:t>
      </w:r>
    </w:p>
    <w:p w14:paraId="30B79507" w14:textId="30D3EF8B" w:rsidR="001F5305" w:rsidRPr="001F5305" w:rsidRDefault="001F5305" w:rsidP="00D6587F">
      <w:pPr>
        <w:jc w:val="center"/>
        <w:rPr>
          <w:b/>
          <w:bCs/>
          <w:sz w:val="36"/>
          <w:szCs w:val="36"/>
        </w:rPr>
      </w:pPr>
      <w:r w:rsidRPr="001F5305">
        <w:rPr>
          <w:b/>
          <w:bCs/>
          <w:sz w:val="36"/>
          <w:szCs w:val="36"/>
        </w:rPr>
        <w:t>C.E. 2024 - 2025</w:t>
      </w:r>
    </w:p>
    <w:p w14:paraId="0DDD06C9" w14:textId="5125086F" w:rsidR="001F5305" w:rsidRPr="001F5305" w:rsidRDefault="001F5305" w:rsidP="00D6587F">
      <w:pPr>
        <w:jc w:val="center"/>
        <w:rPr>
          <w:b/>
          <w:bCs/>
          <w:sz w:val="36"/>
          <w:szCs w:val="36"/>
        </w:rPr>
      </w:pPr>
      <w:r w:rsidRPr="001F5305">
        <w:rPr>
          <w:b/>
          <w:bCs/>
          <w:sz w:val="36"/>
          <w:szCs w:val="36"/>
        </w:rPr>
        <w:t>CAMPO FORMATIVO:</w:t>
      </w:r>
      <w:r w:rsidR="001622A7">
        <w:rPr>
          <w:b/>
          <w:bCs/>
          <w:sz w:val="36"/>
          <w:szCs w:val="36"/>
        </w:rPr>
        <w:t xml:space="preserve"> </w:t>
      </w:r>
      <w:r w:rsidR="001622A7" w:rsidRPr="001622A7">
        <w:rPr>
          <w:b/>
          <w:bCs/>
          <w:color w:val="FF0000"/>
          <w:sz w:val="36"/>
          <w:szCs w:val="36"/>
        </w:rPr>
        <w:t>PROYECTOS Y CAMPOS FORMATIVOS</w:t>
      </w:r>
    </w:p>
    <w:p w14:paraId="579EC358" w14:textId="3ADB9118" w:rsidR="001622A7" w:rsidRDefault="001F5305" w:rsidP="001622A7">
      <w:pPr>
        <w:jc w:val="both"/>
        <w:rPr>
          <w:b/>
          <w:bCs/>
        </w:rPr>
      </w:pPr>
      <w:r w:rsidRPr="001F5305">
        <w:rPr>
          <w:b/>
          <w:bCs/>
          <w:sz w:val="36"/>
          <w:szCs w:val="36"/>
        </w:rPr>
        <w:t>FECHA: JUEVES  05 DE SEPTIEMBRE DE 2024</w:t>
      </w:r>
      <w:r>
        <w:rPr>
          <w:b/>
          <w:bCs/>
          <w:sz w:val="36"/>
          <w:szCs w:val="36"/>
        </w:rPr>
        <w:br/>
      </w:r>
      <w:r>
        <w:rPr>
          <w:b/>
          <w:bCs/>
          <w:sz w:val="36"/>
          <w:szCs w:val="36"/>
        </w:rPr>
        <w:br/>
      </w:r>
      <w:r w:rsidR="001622A7" w:rsidRPr="0023216A">
        <w:t>1.- NOMBRE DEL PROFESOR:</w:t>
      </w:r>
      <w:r w:rsidR="001622A7">
        <w:rPr>
          <w:b/>
          <w:bCs/>
        </w:rPr>
        <w:t xml:space="preserve"> Jaqueline Itzel Zarco Perez GRADO:  6°       GRUPO:  A                                                                         </w:t>
      </w:r>
    </w:p>
    <w:p w14:paraId="00B8FA36" w14:textId="1D76BF42" w:rsidR="001622A7" w:rsidRPr="000C6593" w:rsidRDefault="001622A7" w:rsidP="001622A7">
      <w:pPr>
        <w:jc w:val="both"/>
        <w:rPr>
          <w:b/>
          <w:bCs/>
        </w:rPr>
      </w:pPr>
      <w:r w:rsidRPr="0023216A">
        <w:t>2.- ASIGNATURA:</w:t>
      </w:r>
      <w:r>
        <w:rPr>
          <w:b/>
          <w:bCs/>
        </w:rPr>
        <w:t xml:space="preserve"> </w:t>
      </w:r>
      <w:r w:rsidR="00365C1E">
        <w:rPr>
          <w:b/>
          <w:bCs/>
        </w:rPr>
        <w:t>PROYECTOS Y CAMPOS FORMATIVOS</w:t>
      </w:r>
    </w:p>
    <w:p w14:paraId="5363AB07" w14:textId="5C6FE7CA" w:rsidR="001622A7" w:rsidRPr="000C6593" w:rsidRDefault="001622A7" w:rsidP="001622A7">
      <w:pPr>
        <w:jc w:val="both"/>
        <w:rPr>
          <w:b/>
          <w:bCs/>
        </w:rPr>
      </w:pPr>
      <w:r w:rsidRPr="0023216A">
        <w:t>3.- TRIMESTRE:</w:t>
      </w:r>
      <w:r w:rsidRPr="000C6593">
        <w:rPr>
          <w:b/>
          <w:bCs/>
        </w:rPr>
        <w:t xml:space="preserve"> </w:t>
      </w:r>
      <w:r>
        <w:rPr>
          <w:b/>
          <w:bCs/>
        </w:rPr>
        <w:t xml:space="preserve">Primer trimestre </w:t>
      </w:r>
    </w:p>
    <w:p w14:paraId="31A51B57" w14:textId="77777777" w:rsidR="001622A7" w:rsidRPr="000C6593" w:rsidRDefault="001622A7" w:rsidP="001622A7">
      <w:pPr>
        <w:jc w:val="both"/>
        <w:rPr>
          <w:b/>
          <w:bCs/>
        </w:rPr>
      </w:pPr>
      <w:r w:rsidRPr="0023216A">
        <w:t>4.- SEMANA:</w:t>
      </w:r>
      <w:r>
        <w:rPr>
          <w:b/>
          <w:bCs/>
        </w:rPr>
        <w:t xml:space="preserve"> Del 02 al 06 de septiembre del 2024. </w:t>
      </w:r>
    </w:p>
    <w:p w14:paraId="261697D9" w14:textId="77777777" w:rsidR="001622A7" w:rsidRPr="000C6593" w:rsidRDefault="001622A7" w:rsidP="001622A7">
      <w:pPr>
        <w:jc w:val="both"/>
        <w:rPr>
          <w:b/>
          <w:bCs/>
        </w:rPr>
      </w:pPr>
      <w:r w:rsidRPr="0023216A">
        <w:t>5.- TIEMPO:</w:t>
      </w:r>
      <w:r>
        <w:rPr>
          <w:b/>
          <w:bCs/>
        </w:rPr>
        <w:t xml:space="preserve"> 50 minutos. </w:t>
      </w:r>
    </w:p>
    <w:p w14:paraId="4BCC1EFF" w14:textId="129F5610" w:rsidR="001622A7" w:rsidRDefault="001622A7" w:rsidP="001622A7">
      <w:pPr>
        <w:jc w:val="both"/>
        <w:rPr>
          <w:b/>
          <w:bCs/>
        </w:rPr>
      </w:pPr>
      <w:r w:rsidRPr="0023216A">
        <w:t>6.- TEMA:</w:t>
      </w:r>
      <w:r>
        <w:rPr>
          <w:b/>
          <w:bCs/>
        </w:rPr>
        <w:t xml:space="preserve"> “ </w:t>
      </w:r>
    </w:p>
    <w:p w14:paraId="70CDFB32" w14:textId="1C5383FC" w:rsidR="001622A7" w:rsidRDefault="001622A7" w:rsidP="001622A7">
      <w:pPr>
        <w:jc w:val="both"/>
        <w:rPr>
          <w:b/>
          <w:bCs/>
        </w:rPr>
      </w:pPr>
      <w:r w:rsidRPr="0023216A">
        <w:t>7.- PROPOSITO:</w:t>
      </w:r>
      <w:r w:rsidRPr="00547A55">
        <w:t xml:space="preserve"> </w:t>
      </w:r>
      <w:r w:rsidR="00365C1E">
        <w:t>identificar las propiedades de los imanes con diferentes objetos.</w:t>
      </w:r>
    </w:p>
    <w:p w14:paraId="292A8FD9" w14:textId="46FB59D8" w:rsidR="001622A7" w:rsidRDefault="001622A7" w:rsidP="001622A7">
      <w:pPr>
        <w:jc w:val="both"/>
        <w:rPr>
          <w:b/>
          <w:bCs/>
        </w:rPr>
      </w:pPr>
      <w:r w:rsidRPr="0023216A">
        <w:t>8.- CONTENIDOS:</w:t>
      </w:r>
      <w:r>
        <w:rPr>
          <w:b/>
          <w:bCs/>
        </w:rPr>
        <w:t xml:space="preserve"> </w:t>
      </w:r>
    </w:p>
    <w:p w14:paraId="60DD33D9" w14:textId="4E54EE0B" w:rsidR="001622A7" w:rsidRDefault="001622A7" w:rsidP="001622A7">
      <w:pPr>
        <w:jc w:val="both"/>
        <w:rPr>
          <w:b/>
          <w:bCs/>
        </w:rPr>
      </w:pPr>
      <w:r w:rsidRPr="0023216A">
        <w:t>9.- PDA</w:t>
      </w:r>
      <w:r>
        <w:t xml:space="preserve">: </w:t>
      </w:r>
      <w:r>
        <w:rPr>
          <w:b/>
          <w:bCs/>
        </w:rPr>
        <w:t xml:space="preserve"> </w:t>
      </w:r>
      <w:r w:rsidR="00365C1E">
        <w:rPr>
          <w:b/>
          <w:bCs/>
        </w:rPr>
        <w:t>Analizar y las propiedades del magnetismo mediante la exploración de electromagnetismo</w:t>
      </w:r>
    </w:p>
    <w:p w14:paraId="211AF8A1" w14:textId="77777777" w:rsidR="001622A7" w:rsidRDefault="001622A7" w:rsidP="001622A7">
      <w:pPr>
        <w:jc w:val="both"/>
        <w:rPr>
          <w:b/>
          <w:bCs/>
        </w:rPr>
      </w:pPr>
      <w:r w:rsidRPr="0023216A">
        <w:t>10.- EJE ARTICULADOR:</w:t>
      </w:r>
      <w:r>
        <w:rPr>
          <w:b/>
          <w:bCs/>
        </w:rPr>
        <w:t xml:space="preserve"> INCLUSIÓN (), PENSAMIENTO CRÍTICO (), INTERCULTURALIDAD CRITICA (), IGUALDAD DE GÉNERO (), VIDA SALUDABLE (), APROPIACIÓN DE LAS CULTURAS A TRAVÉS DE LA LECTURA Y LA ESCRITURA (x), ARTES Y EXPERIENCIAS ESTÉTICAS (). </w:t>
      </w:r>
    </w:p>
    <w:p w14:paraId="22C10870" w14:textId="2ED15A9D" w:rsidR="001622A7" w:rsidRPr="00B04B49" w:rsidRDefault="001622A7" w:rsidP="001622A7">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26D8342" w14:textId="2E6F06CC" w:rsidR="001622A7" w:rsidRPr="000C6593" w:rsidRDefault="001622A7" w:rsidP="001622A7">
      <w:pPr>
        <w:jc w:val="both"/>
        <w:rPr>
          <w:b/>
          <w:bCs/>
        </w:rPr>
      </w:pPr>
      <w:r>
        <w:rPr>
          <w:b/>
          <w:bCs/>
        </w:rPr>
        <w:t xml:space="preserve">12.- </w:t>
      </w:r>
      <w:r w:rsidRPr="000C6593">
        <w:rPr>
          <w:b/>
          <w:bCs/>
        </w:rPr>
        <w:t>RECURSOS:</w:t>
      </w:r>
      <w:r>
        <w:rPr>
          <w:b/>
          <w:bCs/>
        </w:rPr>
        <w:t xml:space="preserve"> Plan de clase, Plataforma, pizarrón. </w:t>
      </w:r>
    </w:p>
    <w:p w14:paraId="3662314D" w14:textId="77777777" w:rsidR="001622A7" w:rsidRDefault="001622A7" w:rsidP="001622A7">
      <w:pPr>
        <w:jc w:val="both"/>
        <w:rPr>
          <w:b/>
          <w:bCs/>
        </w:rPr>
      </w:pPr>
      <w:r>
        <w:rPr>
          <w:b/>
          <w:bCs/>
        </w:rPr>
        <w:t xml:space="preserve">13.- </w:t>
      </w:r>
      <w:r w:rsidRPr="000C6593">
        <w:rPr>
          <w:b/>
          <w:bCs/>
        </w:rPr>
        <w:t>MATERIALES:</w:t>
      </w:r>
      <w:r>
        <w:rPr>
          <w:b/>
          <w:bCs/>
        </w:rPr>
        <w:t xml:space="preserve"> Cuaderno de español, copias, colores, lápiz, lectura.</w:t>
      </w:r>
    </w:p>
    <w:p w14:paraId="4F92892B" w14:textId="77777777" w:rsidR="001622A7" w:rsidRDefault="001622A7" w:rsidP="001622A7">
      <w:pPr>
        <w:jc w:val="both"/>
        <w:rPr>
          <w:b/>
          <w:bCs/>
        </w:rPr>
      </w:pPr>
    </w:p>
    <w:p w14:paraId="1E515B43" w14:textId="091E400D" w:rsidR="001622A7" w:rsidRPr="006E73AA" w:rsidRDefault="00E828E7" w:rsidP="00365C1E">
      <w:pPr>
        <w:rPr>
          <w:b/>
          <w:bCs/>
        </w:rPr>
      </w:pPr>
      <w:r>
        <w:rPr>
          <w:b/>
          <w:bCs/>
          <w:noProof/>
          <w:sz w:val="36"/>
          <w:szCs w:val="36"/>
        </w:rPr>
        <w:drawing>
          <wp:anchor distT="0" distB="0" distL="114300" distR="114300" simplePos="0" relativeHeight="251733006" behindDoc="0" locked="0" layoutInCell="1" allowOverlap="1" wp14:anchorId="53758B7D" wp14:editId="1829F1BA">
            <wp:simplePos x="0" y="0"/>
            <wp:positionH relativeFrom="column">
              <wp:posOffset>3364784</wp:posOffset>
            </wp:positionH>
            <wp:positionV relativeFrom="paragraph">
              <wp:posOffset>1616535</wp:posOffset>
            </wp:positionV>
            <wp:extent cx="1955260" cy="1049970"/>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55260" cy="1049970"/>
                    </a:xfrm>
                    <a:prstGeom prst="rect">
                      <a:avLst/>
                    </a:prstGeom>
                    <a:noFill/>
                  </pic:spPr>
                </pic:pic>
              </a:graphicData>
            </a:graphic>
            <wp14:sizeRelH relativeFrom="page">
              <wp14:pctWidth>0</wp14:pctWidth>
            </wp14:sizeRelH>
            <wp14:sizeRelV relativeFrom="page">
              <wp14:pctHeight>0</wp14:pctHeight>
            </wp14:sizeRelV>
          </wp:anchor>
        </w:drawing>
      </w:r>
      <w:r w:rsidR="001622A7">
        <w:rPr>
          <w:b/>
          <w:bCs/>
        </w:rPr>
        <w:t>INICIO:</w:t>
      </w:r>
      <w:r w:rsidR="00365C1E">
        <w:rPr>
          <w:b/>
          <w:bCs/>
        </w:rPr>
        <w:t xml:space="preserve"> Se da inicio a la siguiente tema de saberes de nuestra comunidad, con los imágenes, se explicará la importancia de los imanes en nuestro medio ambiente y cual es su función.</w:t>
      </w:r>
      <w:r w:rsidR="00365C1E">
        <w:rPr>
          <w:b/>
          <w:bCs/>
        </w:rPr>
        <w:br/>
      </w:r>
      <w:r w:rsidR="00365C1E">
        <w:rPr>
          <w:b/>
          <w:bCs/>
        </w:rPr>
        <w:br/>
        <w:t xml:space="preserve"> ° Preguntas introductorias: ¿Qué función tiene un imán?</w:t>
      </w:r>
      <w:r w:rsidR="00365C1E">
        <w:rPr>
          <w:b/>
          <w:bCs/>
        </w:rPr>
        <w:br/>
      </w:r>
      <w:r w:rsidR="00365C1E" w:rsidRPr="00365C1E">
        <w:t xml:space="preserve">Un imán es un material o objeto que crea un campo magnético. Este campo es invisible, pero crea una fuerza que puede “atraer” o “repeler” otros </w:t>
      </w:r>
      <w:r w:rsidR="00365C1E" w:rsidRPr="00365C1E">
        <w:t>imanes</w:t>
      </w:r>
      <w:r w:rsidR="00365C1E" w:rsidRPr="00365C1E">
        <w:t xml:space="preserve"> y materiales magnéticos, como hierro o níquel.</w:t>
      </w:r>
      <w:r>
        <w:br/>
      </w:r>
      <w:r w:rsidRPr="00E828E7">
        <w:rPr>
          <w:b/>
          <w:bCs/>
        </w:rPr>
        <w:t>DESARROLLO:</w:t>
      </w:r>
      <w:r>
        <w:t xml:space="preserve">  </w:t>
      </w:r>
      <w:r w:rsidR="00365C1E">
        <w:t>Da ejemplos de objetos que sean atraídos por el metal</w:t>
      </w:r>
      <w:r>
        <w:t xml:space="preserve"> y pega la leyenda en el cuaderno y dibuja objetos magnéticos, usa tu imaginación.</w:t>
      </w:r>
      <w:r w:rsidR="001622A7" w:rsidRPr="00365C1E">
        <w:br/>
      </w:r>
      <w:r w:rsidR="001622A7">
        <w:rPr>
          <w:b/>
          <w:bCs/>
        </w:rPr>
        <w:br/>
        <w:t>CIERRE:</w:t>
      </w:r>
      <w:r w:rsidR="001622A7">
        <w:rPr>
          <w:b/>
          <w:bCs/>
        </w:rPr>
        <w:t xml:space="preserve"> </w:t>
      </w:r>
      <w:r w:rsidR="00B54F9D">
        <w:rPr>
          <w:b/>
          <w:bCs/>
        </w:rPr>
        <w:t>Realizaremos un slime magnetico</w:t>
      </w:r>
    </w:p>
    <w:p w14:paraId="4641312C" w14:textId="32DC81AF" w:rsidR="005F350E" w:rsidRDefault="005F350E" w:rsidP="00D6587F">
      <w:pPr>
        <w:jc w:val="center"/>
        <w:rPr>
          <w:b/>
          <w:bCs/>
          <w:sz w:val="36"/>
          <w:szCs w:val="36"/>
        </w:rPr>
      </w:pPr>
    </w:p>
    <w:p w14:paraId="5852EA2F" w14:textId="77777777" w:rsidR="00260AE4" w:rsidRDefault="00260AE4" w:rsidP="001622A7">
      <w:pPr>
        <w:jc w:val="both"/>
        <w:rPr>
          <w:sz w:val="2"/>
          <w:szCs w:val="2"/>
        </w:rPr>
      </w:pPr>
    </w:p>
    <w:p w14:paraId="7FEEFC31" w14:textId="77777777" w:rsidR="00260AE4" w:rsidRPr="003D7915" w:rsidRDefault="00260AE4" w:rsidP="00260AE4">
      <w:pPr>
        <w:rPr>
          <w:sz w:val="2"/>
          <w:szCs w:val="2"/>
        </w:rPr>
      </w:pPr>
    </w:p>
    <w:p w14:paraId="0E4DD76B" w14:textId="77777777" w:rsidR="00260AE4" w:rsidRPr="003D7915" w:rsidRDefault="00260AE4" w:rsidP="00260AE4">
      <w:pPr>
        <w:rPr>
          <w:sz w:val="2"/>
          <w:szCs w:val="2"/>
        </w:rPr>
      </w:pPr>
    </w:p>
    <w:p w14:paraId="5B4DE1D6" w14:textId="77777777" w:rsidR="00260AE4" w:rsidRPr="003D7915" w:rsidRDefault="00260AE4" w:rsidP="00260AE4">
      <w:pPr>
        <w:rPr>
          <w:sz w:val="2"/>
          <w:szCs w:val="2"/>
        </w:rPr>
      </w:pPr>
    </w:p>
    <w:p w14:paraId="55DDB0E6" w14:textId="77777777" w:rsidR="00260AE4" w:rsidRPr="003D7915" w:rsidRDefault="00260AE4" w:rsidP="00260AE4">
      <w:pPr>
        <w:rPr>
          <w:sz w:val="2"/>
          <w:szCs w:val="2"/>
        </w:rPr>
      </w:pPr>
    </w:p>
    <w:p w14:paraId="34D83F72" w14:textId="77777777" w:rsidR="00260AE4" w:rsidRPr="003D7915" w:rsidRDefault="00260AE4" w:rsidP="00260AE4">
      <w:pPr>
        <w:rPr>
          <w:sz w:val="2"/>
          <w:szCs w:val="2"/>
        </w:rPr>
      </w:pPr>
    </w:p>
    <w:p w14:paraId="6706D4B9" w14:textId="77777777" w:rsidR="00260AE4" w:rsidRPr="003D7915" w:rsidRDefault="00260AE4" w:rsidP="00260AE4">
      <w:pPr>
        <w:rPr>
          <w:sz w:val="2"/>
          <w:szCs w:val="2"/>
        </w:rPr>
      </w:pPr>
    </w:p>
    <w:p w14:paraId="0C1BB505" w14:textId="77777777" w:rsidR="00260AE4" w:rsidRPr="003D7915" w:rsidRDefault="00260AE4" w:rsidP="00260AE4">
      <w:pPr>
        <w:rPr>
          <w:sz w:val="2"/>
          <w:szCs w:val="2"/>
        </w:rPr>
      </w:pPr>
    </w:p>
    <w:p w14:paraId="1DFC454E" w14:textId="77777777" w:rsidR="00260AE4" w:rsidRPr="003D7915" w:rsidRDefault="00260AE4" w:rsidP="00260AE4">
      <w:pPr>
        <w:rPr>
          <w:sz w:val="2"/>
          <w:szCs w:val="2"/>
        </w:rPr>
      </w:pPr>
    </w:p>
    <w:p w14:paraId="71FB758F" w14:textId="77777777" w:rsidR="00260AE4" w:rsidRPr="003D7915" w:rsidRDefault="00260AE4" w:rsidP="00260AE4">
      <w:pPr>
        <w:rPr>
          <w:sz w:val="2"/>
          <w:szCs w:val="2"/>
        </w:rPr>
      </w:pPr>
    </w:p>
    <w:p w14:paraId="56D9DFF1" w14:textId="77777777" w:rsidR="00260AE4" w:rsidRPr="003D7915" w:rsidRDefault="00260AE4" w:rsidP="00260AE4">
      <w:pPr>
        <w:rPr>
          <w:sz w:val="2"/>
          <w:szCs w:val="2"/>
        </w:rPr>
      </w:pPr>
    </w:p>
    <w:p w14:paraId="7F70F717" w14:textId="77777777" w:rsidR="00260AE4" w:rsidRPr="003D7915" w:rsidRDefault="00260AE4" w:rsidP="00260AE4">
      <w:pPr>
        <w:rPr>
          <w:sz w:val="2"/>
          <w:szCs w:val="2"/>
        </w:rPr>
      </w:pPr>
    </w:p>
    <w:p w14:paraId="2BC425B1" w14:textId="77777777" w:rsidR="00260AE4" w:rsidRPr="003D7915" w:rsidRDefault="00260AE4" w:rsidP="00260AE4">
      <w:pPr>
        <w:rPr>
          <w:sz w:val="2"/>
          <w:szCs w:val="2"/>
        </w:rPr>
      </w:pPr>
    </w:p>
    <w:p w14:paraId="1EE6C65A" w14:textId="77777777" w:rsidR="00260AE4" w:rsidRPr="003D7915" w:rsidRDefault="00260AE4" w:rsidP="00260AE4">
      <w:pPr>
        <w:rPr>
          <w:sz w:val="2"/>
          <w:szCs w:val="2"/>
        </w:rPr>
      </w:pPr>
    </w:p>
    <w:p w14:paraId="16543660" w14:textId="77777777" w:rsidR="00260AE4" w:rsidRPr="003D7915" w:rsidRDefault="00260AE4" w:rsidP="00260AE4">
      <w:pPr>
        <w:rPr>
          <w:sz w:val="2"/>
          <w:szCs w:val="2"/>
        </w:rPr>
      </w:pPr>
    </w:p>
    <w:p w14:paraId="37B6C5E3" w14:textId="77777777" w:rsidR="00260AE4" w:rsidRPr="003D7915" w:rsidRDefault="00260AE4" w:rsidP="00260AE4">
      <w:pPr>
        <w:rPr>
          <w:sz w:val="2"/>
          <w:szCs w:val="2"/>
        </w:rPr>
      </w:pPr>
    </w:p>
    <w:p w14:paraId="79D2541A" w14:textId="2DF5ACF2" w:rsidR="00260AE4" w:rsidRPr="003D7915" w:rsidRDefault="00260AE4" w:rsidP="00260AE4">
      <w:pPr>
        <w:rPr>
          <w:sz w:val="2"/>
          <w:szCs w:val="2"/>
        </w:rPr>
      </w:pPr>
    </w:p>
    <w:p w14:paraId="14F163F5" w14:textId="77777777" w:rsidR="00260AE4" w:rsidRPr="003D7915" w:rsidRDefault="00260AE4" w:rsidP="00260AE4">
      <w:pPr>
        <w:rPr>
          <w:sz w:val="2"/>
          <w:szCs w:val="2"/>
        </w:rPr>
      </w:pPr>
    </w:p>
    <w:p w14:paraId="0B9460E2" w14:textId="77777777" w:rsidR="00260AE4" w:rsidRPr="003D7915" w:rsidRDefault="00260AE4" w:rsidP="00260AE4">
      <w:pPr>
        <w:rPr>
          <w:sz w:val="2"/>
          <w:szCs w:val="2"/>
        </w:rPr>
      </w:pPr>
    </w:p>
    <w:p w14:paraId="46B870B3" w14:textId="254F2BE4" w:rsidR="00260AE4" w:rsidRDefault="00260AE4" w:rsidP="00260AE4">
      <w:pPr>
        <w:rPr>
          <w:sz w:val="2"/>
          <w:szCs w:val="2"/>
        </w:rPr>
      </w:pPr>
    </w:p>
    <w:p w14:paraId="69539C8C" w14:textId="47A99514" w:rsidR="001F5305" w:rsidRDefault="001F5305" w:rsidP="00260AE4">
      <w:pPr>
        <w:rPr>
          <w:sz w:val="2"/>
          <w:szCs w:val="2"/>
        </w:rPr>
      </w:pPr>
    </w:p>
    <w:p w14:paraId="4FC90186" w14:textId="6D4C42AD" w:rsidR="001F5305" w:rsidRDefault="001F5305" w:rsidP="00260AE4">
      <w:pPr>
        <w:rPr>
          <w:sz w:val="2"/>
          <w:szCs w:val="2"/>
        </w:rPr>
      </w:pPr>
    </w:p>
    <w:p w14:paraId="21A6CE40" w14:textId="17433A34" w:rsidR="001F5305" w:rsidRDefault="001F5305" w:rsidP="00260AE4">
      <w:pPr>
        <w:rPr>
          <w:sz w:val="2"/>
          <w:szCs w:val="2"/>
        </w:rPr>
      </w:pPr>
    </w:p>
    <w:p w14:paraId="091CA546" w14:textId="515CEC85" w:rsidR="001F5305" w:rsidRDefault="001F5305" w:rsidP="00260AE4">
      <w:pPr>
        <w:rPr>
          <w:sz w:val="2"/>
          <w:szCs w:val="2"/>
        </w:rPr>
      </w:pPr>
    </w:p>
    <w:p w14:paraId="74EA7CA9" w14:textId="62BD5122" w:rsidR="001F5305" w:rsidRPr="001F5305" w:rsidRDefault="001F5305" w:rsidP="001F5305">
      <w:pPr>
        <w:rPr>
          <w:sz w:val="2"/>
          <w:szCs w:val="2"/>
        </w:rPr>
      </w:pPr>
    </w:p>
    <w:p w14:paraId="13DE7B5E" w14:textId="592F7BD8" w:rsidR="001F5305" w:rsidRPr="001F5305" w:rsidRDefault="001F5305" w:rsidP="001F5305">
      <w:pPr>
        <w:rPr>
          <w:sz w:val="2"/>
          <w:szCs w:val="2"/>
        </w:rPr>
      </w:pPr>
    </w:p>
    <w:p w14:paraId="0DAEFE3D" w14:textId="0D5C2BCD" w:rsidR="001F5305" w:rsidRPr="001F5305" w:rsidRDefault="001F5305" w:rsidP="001F5305">
      <w:pPr>
        <w:rPr>
          <w:sz w:val="2"/>
          <w:szCs w:val="2"/>
        </w:rPr>
      </w:pPr>
    </w:p>
    <w:p w14:paraId="24090F72" w14:textId="0AA25631" w:rsidR="001F5305" w:rsidRPr="001F5305" w:rsidRDefault="001F5305" w:rsidP="001F5305">
      <w:pPr>
        <w:rPr>
          <w:sz w:val="2"/>
          <w:szCs w:val="2"/>
        </w:rPr>
      </w:pPr>
    </w:p>
    <w:p w14:paraId="10D15E1C" w14:textId="4B141683" w:rsidR="001F5305" w:rsidRPr="001F5305" w:rsidRDefault="001F5305" w:rsidP="001F5305">
      <w:pPr>
        <w:rPr>
          <w:sz w:val="2"/>
          <w:szCs w:val="2"/>
        </w:rPr>
      </w:pPr>
    </w:p>
    <w:p w14:paraId="5CB07E39" w14:textId="79E73A5A" w:rsidR="001F5305" w:rsidRPr="001F5305" w:rsidRDefault="001F5305" w:rsidP="001F5305">
      <w:pPr>
        <w:rPr>
          <w:sz w:val="2"/>
          <w:szCs w:val="2"/>
        </w:rPr>
      </w:pPr>
    </w:p>
    <w:p w14:paraId="36B6933F" w14:textId="153B97CE" w:rsidR="001F5305" w:rsidRPr="001F5305" w:rsidRDefault="001F5305" w:rsidP="001F5305">
      <w:pPr>
        <w:rPr>
          <w:sz w:val="2"/>
          <w:szCs w:val="2"/>
        </w:rPr>
      </w:pPr>
    </w:p>
    <w:p w14:paraId="2A3B6AFE" w14:textId="44844BBE" w:rsidR="001F5305" w:rsidRPr="001F5305" w:rsidRDefault="001F5305" w:rsidP="001F5305">
      <w:pPr>
        <w:rPr>
          <w:sz w:val="2"/>
          <w:szCs w:val="2"/>
        </w:rPr>
      </w:pPr>
    </w:p>
    <w:p w14:paraId="225A9E14" w14:textId="096F27E1" w:rsidR="001F5305" w:rsidRPr="001F5305" w:rsidRDefault="001F5305" w:rsidP="001F5305">
      <w:pPr>
        <w:rPr>
          <w:sz w:val="2"/>
          <w:szCs w:val="2"/>
        </w:rPr>
      </w:pPr>
    </w:p>
    <w:p w14:paraId="0859A893" w14:textId="72A4CDF7" w:rsidR="001F5305" w:rsidRPr="001F5305" w:rsidRDefault="001F5305" w:rsidP="001F5305">
      <w:pPr>
        <w:rPr>
          <w:sz w:val="2"/>
          <w:szCs w:val="2"/>
        </w:rPr>
      </w:pPr>
    </w:p>
    <w:p w14:paraId="377E7045" w14:textId="08A5E481" w:rsidR="001F5305" w:rsidRPr="001F5305" w:rsidRDefault="001F5305" w:rsidP="001F5305">
      <w:pPr>
        <w:rPr>
          <w:sz w:val="2"/>
          <w:szCs w:val="2"/>
        </w:rPr>
      </w:pPr>
    </w:p>
    <w:p w14:paraId="5F3BEFBE" w14:textId="196945C9" w:rsidR="001F5305" w:rsidRPr="001F5305" w:rsidRDefault="001F5305" w:rsidP="001F5305">
      <w:pPr>
        <w:rPr>
          <w:sz w:val="2"/>
          <w:szCs w:val="2"/>
        </w:rPr>
      </w:pPr>
    </w:p>
    <w:p w14:paraId="76A6E9DC" w14:textId="7C66A5D0" w:rsidR="001F5305" w:rsidRPr="001F5305" w:rsidRDefault="001F5305" w:rsidP="001F5305">
      <w:pPr>
        <w:rPr>
          <w:sz w:val="2"/>
          <w:szCs w:val="2"/>
        </w:rPr>
      </w:pPr>
    </w:p>
    <w:p w14:paraId="08F41760" w14:textId="17316644" w:rsidR="001F5305" w:rsidRPr="001F5305" w:rsidRDefault="001F5305" w:rsidP="001F5305">
      <w:pPr>
        <w:rPr>
          <w:sz w:val="2"/>
          <w:szCs w:val="2"/>
        </w:rPr>
      </w:pPr>
    </w:p>
    <w:p w14:paraId="5D2CEE82" w14:textId="1FC6C6B9" w:rsidR="001F5305" w:rsidRPr="001F5305" w:rsidRDefault="001F5305" w:rsidP="001F5305">
      <w:pPr>
        <w:rPr>
          <w:sz w:val="2"/>
          <w:szCs w:val="2"/>
        </w:rPr>
      </w:pPr>
    </w:p>
    <w:p w14:paraId="27C2645A" w14:textId="67908C90" w:rsidR="001F5305" w:rsidRPr="001F5305" w:rsidRDefault="001F5305" w:rsidP="001F5305">
      <w:pPr>
        <w:rPr>
          <w:sz w:val="2"/>
          <w:szCs w:val="2"/>
        </w:rPr>
      </w:pPr>
    </w:p>
    <w:p w14:paraId="2F6D4F2C" w14:textId="0F83232E" w:rsidR="001F5305" w:rsidRPr="001F5305" w:rsidRDefault="001F5305" w:rsidP="001F5305">
      <w:pPr>
        <w:rPr>
          <w:sz w:val="2"/>
          <w:szCs w:val="2"/>
        </w:rPr>
      </w:pPr>
    </w:p>
    <w:p w14:paraId="34E9472C" w14:textId="745C23F2" w:rsidR="001F5305" w:rsidRPr="001F5305" w:rsidRDefault="001F5305" w:rsidP="001F5305">
      <w:pPr>
        <w:rPr>
          <w:sz w:val="2"/>
          <w:szCs w:val="2"/>
        </w:rPr>
      </w:pPr>
    </w:p>
    <w:p w14:paraId="0DDBE744" w14:textId="4843C1FE" w:rsidR="001F5305" w:rsidRPr="001F5305" w:rsidRDefault="001F5305" w:rsidP="001F5305">
      <w:pPr>
        <w:rPr>
          <w:sz w:val="2"/>
          <w:szCs w:val="2"/>
        </w:rPr>
      </w:pPr>
    </w:p>
    <w:p w14:paraId="6A760024" w14:textId="4BF0613C" w:rsidR="001F5305" w:rsidRPr="001F5305" w:rsidRDefault="001F5305" w:rsidP="001F5305">
      <w:pPr>
        <w:rPr>
          <w:sz w:val="2"/>
          <w:szCs w:val="2"/>
        </w:rPr>
      </w:pPr>
    </w:p>
    <w:p w14:paraId="5FCF13CF" w14:textId="2637E450" w:rsidR="001F5305" w:rsidRPr="001F5305" w:rsidRDefault="001F5305" w:rsidP="001F5305">
      <w:pPr>
        <w:rPr>
          <w:sz w:val="2"/>
          <w:szCs w:val="2"/>
        </w:rPr>
      </w:pPr>
    </w:p>
    <w:p w14:paraId="493E8B0F" w14:textId="7F69888D" w:rsidR="001F5305" w:rsidRPr="001F5305" w:rsidRDefault="001F5305" w:rsidP="001F5305">
      <w:pPr>
        <w:rPr>
          <w:sz w:val="2"/>
          <w:szCs w:val="2"/>
        </w:rPr>
      </w:pPr>
    </w:p>
    <w:p w14:paraId="0EA87BB7" w14:textId="709EE3EF" w:rsidR="001F5305" w:rsidRPr="001F5305" w:rsidRDefault="001F5305" w:rsidP="001F5305">
      <w:pPr>
        <w:rPr>
          <w:sz w:val="2"/>
          <w:szCs w:val="2"/>
        </w:rPr>
      </w:pPr>
    </w:p>
    <w:p w14:paraId="1A9B3A78" w14:textId="501EBDC6" w:rsidR="001F5305" w:rsidRPr="001F5305" w:rsidRDefault="001F5305" w:rsidP="001F5305">
      <w:pPr>
        <w:rPr>
          <w:sz w:val="2"/>
          <w:szCs w:val="2"/>
        </w:rPr>
      </w:pPr>
    </w:p>
    <w:p w14:paraId="466326E7" w14:textId="64D83AD1" w:rsidR="001F5305" w:rsidRPr="001F5305" w:rsidRDefault="001F5305" w:rsidP="001F5305">
      <w:pPr>
        <w:rPr>
          <w:sz w:val="2"/>
          <w:szCs w:val="2"/>
        </w:rPr>
      </w:pPr>
    </w:p>
    <w:p w14:paraId="56554807" w14:textId="20B92829" w:rsidR="001F5305" w:rsidRPr="001F5305" w:rsidRDefault="001F5305" w:rsidP="001F5305">
      <w:pPr>
        <w:rPr>
          <w:sz w:val="2"/>
          <w:szCs w:val="2"/>
        </w:rPr>
      </w:pPr>
    </w:p>
    <w:p w14:paraId="7A466AC8" w14:textId="7A7B7C34" w:rsidR="001F5305" w:rsidRPr="001F5305" w:rsidRDefault="001F5305" w:rsidP="001F5305">
      <w:pPr>
        <w:rPr>
          <w:sz w:val="2"/>
          <w:szCs w:val="2"/>
        </w:rPr>
      </w:pPr>
    </w:p>
    <w:p w14:paraId="6E58D957" w14:textId="6196C196" w:rsidR="001F5305" w:rsidRPr="001F5305" w:rsidRDefault="001F5305" w:rsidP="001F5305">
      <w:pPr>
        <w:rPr>
          <w:sz w:val="2"/>
          <w:szCs w:val="2"/>
        </w:rPr>
      </w:pPr>
    </w:p>
    <w:p w14:paraId="6F8D6F61" w14:textId="1FF6DEEA" w:rsidR="001F5305" w:rsidRPr="001F5305" w:rsidRDefault="001F5305" w:rsidP="001F5305">
      <w:pPr>
        <w:rPr>
          <w:sz w:val="2"/>
          <w:szCs w:val="2"/>
        </w:rPr>
      </w:pPr>
    </w:p>
    <w:p w14:paraId="5CD28874" w14:textId="13C9B4FE" w:rsidR="001F5305" w:rsidRPr="001F5305" w:rsidRDefault="001F5305" w:rsidP="001F5305">
      <w:pPr>
        <w:rPr>
          <w:sz w:val="2"/>
          <w:szCs w:val="2"/>
        </w:rPr>
      </w:pPr>
    </w:p>
    <w:p w14:paraId="3C312880" w14:textId="44EB8121" w:rsidR="001F5305" w:rsidRPr="001F5305" w:rsidRDefault="001F5305" w:rsidP="001F5305">
      <w:pPr>
        <w:rPr>
          <w:sz w:val="2"/>
          <w:szCs w:val="2"/>
        </w:rPr>
      </w:pPr>
    </w:p>
    <w:p w14:paraId="19C5A588" w14:textId="4E6C2461" w:rsidR="001F5305" w:rsidRPr="001F5305" w:rsidRDefault="001F5305" w:rsidP="001F5305">
      <w:pPr>
        <w:rPr>
          <w:sz w:val="2"/>
          <w:szCs w:val="2"/>
        </w:rPr>
      </w:pPr>
    </w:p>
    <w:p w14:paraId="25BC6C24" w14:textId="488D5ED2" w:rsidR="001F5305" w:rsidRPr="001F5305" w:rsidRDefault="001F5305" w:rsidP="001F5305">
      <w:pPr>
        <w:rPr>
          <w:sz w:val="2"/>
          <w:szCs w:val="2"/>
        </w:rPr>
      </w:pPr>
    </w:p>
    <w:p w14:paraId="727B6B8A" w14:textId="03D97164" w:rsidR="001F5305" w:rsidRPr="001F5305" w:rsidRDefault="001F5305" w:rsidP="001F5305">
      <w:pPr>
        <w:rPr>
          <w:sz w:val="2"/>
          <w:szCs w:val="2"/>
        </w:rPr>
      </w:pPr>
    </w:p>
    <w:p w14:paraId="47DFBE4D" w14:textId="6D9479EB" w:rsidR="001F5305" w:rsidRPr="001F5305" w:rsidRDefault="001F5305" w:rsidP="001F5305">
      <w:pPr>
        <w:rPr>
          <w:sz w:val="2"/>
          <w:szCs w:val="2"/>
        </w:rPr>
      </w:pPr>
    </w:p>
    <w:p w14:paraId="7416266D" w14:textId="10CD1FC2" w:rsidR="001F5305" w:rsidRPr="001F5305" w:rsidRDefault="001F5305" w:rsidP="001F5305">
      <w:pPr>
        <w:rPr>
          <w:sz w:val="2"/>
          <w:szCs w:val="2"/>
        </w:rPr>
      </w:pPr>
    </w:p>
    <w:p w14:paraId="28480834" w14:textId="6E6F8B9A" w:rsidR="001F5305" w:rsidRPr="001F5305" w:rsidRDefault="001F5305" w:rsidP="001F5305">
      <w:pPr>
        <w:rPr>
          <w:sz w:val="2"/>
          <w:szCs w:val="2"/>
        </w:rPr>
      </w:pPr>
    </w:p>
    <w:p w14:paraId="484B958C" w14:textId="16B4E66A" w:rsidR="001F5305" w:rsidRPr="001F5305" w:rsidRDefault="001F5305" w:rsidP="001F5305">
      <w:pPr>
        <w:rPr>
          <w:sz w:val="2"/>
          <w:szCs w:val="2"/>
        </w:rPr>
      </w:pPr>
    </w:p>
    <w:p w14:paraId="34F84015" w14:textId="32BF3BB9" w:rsidR="001F5305" w:rsidRPr="001F5305" w:rsidRDefault="001F5305" w:rsidP="001F5305">
      <w:pPr>
        <w:rPr>
          <w:sz w:val="2"/>
          <w:szCs w:val="2"/>
        </w:rPr>
      </w:pPr>
    </w:p>
    <w:p w14:paraId="6D62F6BB" w14:textId="08A04B90" w:rsidR="001F5305" w:rsidRPr="001F5305" w:rsidRDefault="001F5305" w:rsidP="001F5305">
      <w:pPr>
        <w:rPr>
          <w:sz w:val="2"/>
          <w:szCs w:val="2"/>
        </w:rPr>
      </w:pPr>
    </w:p>
    <w:p w14:paraId="087F8EE2" w14:textId="20993717" w:rsidR="001F5305" w:rsidRPr="001F5305" w:rsidRDefault="001F5305" w:rsidP="001F5305">
      <w:pPr>
        <w:rPr>
          <w:sz w:val="2"/>
          <w:szCs w:val="2"/>
        </w:rPr>
      </w:pPr>
    </w:p>
    <w:p w14:paraId="30E32FAB" w14:textId="16A88372" w:rsidR="001F5305" w:rsidRPr="001F5305" w:rsidRDefault="001F5305" w:rsidP="001F5305">
      <w:pPr>
        <w:rPr>
          <w:sz w:val="2"/>
          <w:szCs w:val="2"/>
        </w:rPr>
      </w:pPr>
    </w:p>
    <w:p w14:paraId="59C77B76" w14:textId="54D84FE8" w:rsidR="001F5305" w:rsidRPr="001F5305" w:rsidRDefault="001F5305" w:rsidP="001F5305">
      <w:pPr>
        <w:rPr>
          <w:sz w:val="2"/>
          <w:szCs w:val="2"/>
        </w:rPr>
      </w:pPr>
    </w:p>
    <w:p w14:paraId="097E62A8" w14:textId="509B85AC" w:rsidR="001F5305" w:rsidRPr="001F5305" w:rsidRDefault="001F5305" w:rsidP="001F5305">
      <w:pPr>
        <w:rPr>
          <w:sz w:val="2"/>
          <w:szCs w:val="2"/>
        </w:rPr>
      </w:pPr>
    </w:p>
    <w:p w14:paraId="7963EBA0" w14:textId="095358A8" w:rsidR="001F5305" w:rsidRPr="001F5305" w:rsidRDefault="001F5305" w:rsidP="001F5305">
      <w:pPr>
        <w:rPr>
          <w:sz w:val="2"/>
          <w:szCs w:val="2"/>
        </w:rPr>
      </w:pPr>
    </w:p>
    <w:p w14:paraId="5D7CDE80" w14:textId="1A70BA8E" w:rsidR="001F5305" w:rsidRPr="001F5305" w:rsidRDefault="001F5305" w:rsidP="001F5305">
      <w:pPr>
        <w:rPr>
          <w:sz w:val="2"/>
          <w:szCs w:val="2"/>
        </w:rPr>
      </w:pPr>
    </w:p>
    <w:p w14:paraId="71B19C32" w14:textId="45C2165C" w:rsidR="001F5305" w:rsidRPr="001F5305" w:rsidRDefault="001F5305" w:rsidP="001F5305">
      <w:pPr>
        <w:rPr>
          <w:sz w:val="2"/>
          <w:szCs w:val="2"/>
        </w:rPr>
      </w:pPr>
    </w:p>
    <w:p w14:paraId="41E0AC5A" w14:textId="6340C5DF" w:rsidR="001F5305" w:rsidRPr="001F5305" w:rsidRDefault="001F5305" w:rsidP="001F5305">
      <w:pPr>
        <w:rPr>
          <w:sz w:val="2"/>
          <w:szCs w:val="2"/>
        </w:rPr>
      </w:pPr>
    </w:p>
    <w:p w14:paraId="46F3D94C" w14:textId="13E417EC" w:rsidR="001F5305" w:rsidRPr="001F5305" w:rsidRDefault="001F5305" w:rsidP="001F5305">
      <w:pPr>
        <w:rPr>
          <w:sz w:val="2"/>
          <w:szCs w:val="2"/>
        </w:rPr>
      </w:pPr>
    </w:p>
    <w:p w14:paraId="30766E02" w14:textId="00C45024" w:rsidR="001F5305" w:rsidRDefault="001F5305" w:rsidP="001F5305">
      <w:pPr>
        <w:tabs>
          <w:tab w:val="left" w:pos="1961"/>
        </w:tabs>
        <w:rPr>
          <w:sz w:val="2"/>
          <w:szCs w:val="2"/>
        </w:rPr>
      </w:pPr>
      <w:r>
        <w:rPr>
          <w:sz w:val="2"/>
          <w:szCs w:val="2"/>
        </w:rPr>
        <w:tab/>
      </w:r>
    </w:p>
    <w:p w14:paraId="0643293B" w14:textId="77777777" w:rsidR="001F5305" w:rsidRPr="001F5305" w:rsidRDefault="001F5305" w:rsidP="001F5305">
      <w:pPr>
        <w:tabs>
          <w:tab w:val="left" w:pos="1961"/>
        </w:tabs>
        <w:rPr>
          <w:sz w:val="2"/>
          <w:szCs w:val="2"/>
        </w:rPr>
      </w:pPr>
    </w:p>
    <w:p w14:paraId="71974EA5" w14:textId="54B10D85" w:rsidR="001F5305" w:rsidRPr="001F5305" w:rsidRDefault="001F5305" w:rsidP="001F5305">
      <w:pPr>
        <w:rPr>
          <w:sz w:val="2"/>
          <w:szCs w:val="2"/>
        </w:rPr>
      </w:pPr>
    </w:p>
    <w:p w14:paraId="276091A4" w14:textId="3EC010C0" w:rsidR="001F5305" w:rsidRPr="001F5305" w:rsidRDefault="001F5305" w:rsidP="001F5305">
      <w:pPr>
        <w:rPr>
          <w:sz w:val="2"/>
          <w:szCs w:val="2"/>
        </w:rPr>
      </w:pPr>
    </w:p>
    <w:p w14:paraId="694F7D39" w14:textId="2983EDFE" w:rsidR="001F5305" w:rsidRPr="001F5305" w:rsidRDefault="001F5305" w:rsidP="001F5305">
      <w:pPr>
        <w:rPr>
          <w:sz w:val="2"/>
          <w:szCs w:val="2"/>
        </w:rPr>
      </w:pPr>
    </w:p>
    <w:p w14:paraId="454DED88" w14:textId="599E6674" w:rsidR="001F5305" w:rsidRPr="001F5305" w:rsidRDefault="001F5305" w:rsidP="001F5305">
      <w:pPr>
        <w:rPr>
          <w:sz w:val="2"/>
          <w:szCs w:val="2"/>
        </w:rPr>
      </w:pPr>
    </w:p>
    <w:p w14:paraId="2CCD4722" w14:textId="5A2EB8C5" w:rsidR="001F5305" w:rsidRPr="001F5305" w:rsidRDefault="001F5305" w:rsidP="001F5305">
      <w:pPr>
        <w:rPr>
          <w:sz w:val="2"/>
          <w:szCs w:val="2"/>
        </w:rPr>
      </w:pPr>
    </w:p>
    <w:p w14:paraId="4D733A1A" w14:textId="5888DDCC" w:rsidR="001F5305" w:rsidRPr="001F5305" w:rsidRDefault="001F5305" w:rsidP="001F5305">
      <w:pPr>
        <w:rPr>
          <w:sz w:val="2"/>
          <w:szCs w:val="2"/>
        </w:rPr>
      </w:pPr>
    </w:p>
    <w:p w14:paraId="15B1B999" w14:textId="5E29D7EE" w:rsidR="001F5305" w:rsidRPr="001F5305" w:rsidRDefault="001F5305" w:rsidP="001F5305">
      <w:pPr>
        <w:rPr>
          <w:sz w:val="2"/>
          <w:szCs w:val="2"/>
        </w:rPr>
      </w:pPr>
    </w:p>
    <w:p w14:paraId="064DABE4" w14:textId="6CC808EA" w:rsidR="001F5305" w:rsidRPr="001F5305" w:rsidRDefault="001F5305" w:rsidP="001F5305">
      <w:pPr>
        <w:rPr>
          <w:sz w:val="2"/>
          <w:szCs w:val="2"/>
        </w:rPr>
      </w:pPr>
    </w:p>
    <w:p w14:paraId="510AF6F6" w14:textId="2CB1223F" w:rsidR="001F5305" w:rsidRPr="001F5305" w:rsidRDefault="001F5305" w:rsidP="001F5305">
      <w:pPr>
        <w:rPr>
          <w:sz w:val="2"/>
          <w:szCs w:val="2"/>
        </w:rPr>
      </w:pPr>
    </w:p>
    <w:p w14:paraId="227B8D6D" w14:textId="78ED4D76" w:rsidR="001F5305" w:rsidRPr="001F5305" w:rsidRDefault="001F5305" w:rsidP="001F5305">
      <w:pPr>
        <w:rPr>
          <w:sz w:val="2"/>
          <w:szCs w:val="2"/>
        </w:rPr>
      </w:pPr>
    </w:p>
    <w:p w14:paraId="42C190EB" w14:textId="16E15453" w:rsidR="001F5305" w:rsidRPr="001F5305" w:rsidRDefault="001F5305" w:rsidP="001F5305">
      <w:pPr>
        <w:rPr>
          <w:sz w:val="2"/>
          <w:szCs w:val="2"/>
        </w:rPr>
      </w:pPr>
    </w:p>
    <w:p w14:paraId="5D6CBC88" w14:textId="2F899914" w:rsidR="001F5305" w:rsidRPr="001F5305" w:rsidRDefault="001F5305" w:rsidP="001F5305">
      <w:pPr>
        <w:rPr>
          <w:sz w:val="2"/>
          <w:szCs w:val="2"/>
        </w:rPr>
      </w:pPr>
    </w:p>
    <w:p w14:paraId="4CC26EC7" w14:textId="5A20B251" w:rsidR="001F5305" w:rsidRPr="001F5305" w:rsidRDefault="001F5305" w:rsidP="001F5305">
      <w:pPr>
        <w:rPr>
          <w:sz w:val="2"/>
          <w:szCs w:val="2"/>
        </w:rPr>
      </w:pPr>
    </w:p>
    <w:p w14:paraId="3365A817" w14:textId="5DEE4BF3" w:rsidR="001F5305" w:rsidRPr="001F5305" w:rsidRDefault="001F5305" w:rsidP="001F5305">
      <w:pPr>
        <w:rPr>
          <w:sz w:val="2"/>
          <w:szCs w:val="2"/>
        </w:rPr>
      </w:pPr>
    </w:p>
    <w:p w14:paraId="19E4A210" w14:textId="732A1228" w:rsidR="001F5305" w:rsidRPr="001F5305" w:rsidRDefault="001F5305" w:rsidP="001F5305">
      <w:pPr>
        <w:rPr>
          <w:sz w:val="2"/>
          <w:szCs w:val="2"/>
        </w:rPr>
      </w:pPr>
    </w:p>
    <w:p w14:paraId="30077A46" w14:textId="29EA9F15" w:rsidR="001F5305" w:rsidRPr="001F5305" w:rsidRDefault="001F5305" w:rsidP="001F5305">
      <w:pPr>
        <w:rPr>
          <w:sz w:val="2"/>
          <w:szCs w:val="2"/>
        </w:rPr>
      </w:pPr>
    </w:p>
    <w:p w14:paraId="28E59F54" w14:textId="0C1E23EC" w:rsidR="001F5305" w:rsidRPr="001F5305" w:rsidRDefault="001F5305" w:rsidP="001F5305">
      <w:pPr>
        <w:rPr>
          <w:sz w:val="2"/>
          <w:szCs w:val="2"/>
        </w:rPr>
      </w:pPr>
    </w:p>
    <w:p w14:paraId="7B54D65E" w14:textId="00B0D8DA" w:rsidR="001F5305" w:rsidRPr="001F5305" w:rsidRDefault="001F5305" w:rsidP="001F5305">
      <w:pPr>
        <w:rPr>
          <w:sz w:val="2"/>
          <w:szCs w:val="2"/>
        </w:rPr>
      </w:pPr>
    </w:p>
    <w:p w14:paraId="1B7BCAAF" w14:textId="771B6AD9" w:rsidR="001F5305" w:rsidRPr="001F5305" w:rsidRDefault="001F5305" w:rsidP="001F5305">
      <w:pPr>
        <w:rPr>
          <w:sz w:val="2"/>
          <w:szCs w:val="2"/>
        </w:rPr>
      </w:pPr>
    </w:p>
    <w:p w14:paraId="71DEF2EA" w14:textId="1119E8C8" w:rsidR="001F5305" w:rsidRPr="001F5305" w:rsidRDefault="001F5305" w:rsidP="001F5305">
      <w:pPr>
        <w:rPr>
          <w:sz w:val="2"/>
          <w:szCs w:val="2"/>
        </w:rPr>
      </w:pPr>
    </w:p>
    <w:p w14:paraId="2A03F82E" w14:textId="7554C709" w:rsidR="001F5305" w:rsidRPr="001F5305" w:rsidRDefault="001F5305" w:rsidP="001F5305">
      <w:pPr>
        <w:rPr>
          <w:sz w:val="2"/>
          <w:szCs w:val="2"/>
        </w:rPr>
      </w:pPr>
    </w:p>
    <w:p w14:paraId="5064ABAA" w14:textId="411A7B4A" w:rsidR="001F5305" w:rsidRPr="001F5305" w:rsidRDefault="001F5305" w:rsidP="001F5305">
      <w:pPr>
        <w:rPr>
          <w:sz w:val="2"/>
          <w:szCs w:val="2"/>
        </w:rPr>
      </w:pPr>
    </w:p>
    <w:p w14:paraId="2FF89A41" w14:textId="6F427751" w:rsidR="001F5305" w:rsidRPr="001F5305" w:rsidRDefault="001F5305" w:rsidP="001F5305">
      <w:pPr>
        <w:rPr>
          <w:sz w:val="2"/>
          <w:szCs w:val="2"/>
        </w:rPr>
      </w:pPr>
    </w:p>
    <w:p w14:paraId="63E8581C" w14:textId="63890369" w:rsidR="001F5305" w:rsidRPr="001F5305" w:rsidRDefault="001F5305" w:rsidP="001F5305">
      <w:pPr>
        <w:rPr>
          <w:sz w:val="2"/>
          <w:szCs w:val="2"/>
        </w:rPr>
      </w:pPr>
    </w:p>
    <w:p w14:paraId="1A54B9CD" w14:textId="3F689B1B" w:rsidR="001F5305" w:rsidRPr="001F5305" w:rsidRDefault="001F5305" w:rsidP="001F5305">
      <w:pPr>
        <w:rPr>
          <w:sz w:val="2"/>
          <w:szCs w:val="2"/>
        </w:rPr>
      </w:pPr>
    </w:p>
    <w:p w14:paraId="2B13260A" w14:textId="18A70F33" w:rsidR="001F5305" w:rsidRPr="001F5305" w:rsidRDefault="001F5305" w:rsidP="001F5305">
      <w:pPr>
        <w:rPr>
          <w:sz w:val="2"/>
          <w:szCs w:val="2"/>
        </w:rPr>
      </w:pPr>
    </w:p>
    <w:p w14:paraId="5BFEC887" w14:textId="585FDB4D" w:rsidR="001F5305" w:rsidRPr="001F5305" w:rsidRDefault="001F5305" w:rsidP="001F5305">
      <w:pPr>
        <w:rPr>
          <w:sz w:val="2"/>
          <w:szCs w:val="2"/>
        </w:rPr>
      </w:pPr>
    </w:p>
    <w:p w14:paraId="706D0744" w14:textId="21BCA3EE" w:rsidR="001F5305" w:rsidRPr="001F5305" w:rsidRDefault="001F5305" w:rsidP="001F5305">
      <w:pPr>
        <w:rPr>
          <w:sz w:val="2"/>
          <w:szCs w:val="2"/>
        </w:rPr>
      </w:pPr>
    </w:p>
    <w:p w14:paraId="5CE9AE69" w14:textId="77777777" w:rsidR="001F5305" w:rsidRPr="001F5305" w:rsidRDefault="001F5305" w:rsidP="001F5305">
      <w:pPr>
        <w:rPr>
          <w:sz w:val="2"/>
          <w:szCs w:val="2"/>
        </w:rPr>
      </w:pPr>
    </w:p>
    <w:sectPr w:rsidR="001F5305" w:rsidRPr="001F530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F44F6" w14:textId="77777777" w:rsidR="00FD520F" w:rsidRDefault="00FD520F" w:rsidP="005F350E">
      <w:r>
        <w:separator/>
      </w:r>
    </w:p>
  </w:endnote>
  <w:endnote w:type="continuationSeparator" w:id="0">
    <w:p w14:paraId="7F418C45" w14:textId="77777777" w:rsidR="00FD520F" w:rsidRDefault="00FD520F" w:rsidP="005F3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1F4D" w14:textId="77777777" w:rsidR="00FD520F" w:rsidRDefault="00FD520F" w:rsidP="005F350E">
      <w:r>
        <w:separator/>
      </w:r>
    </w:p>
  </w:footnote>
  <w:footnote w:type="continuationSeparator" w:id="0">
    <w:p w14:paraId="262CC695" w14:textId="77777777" w:rsidR="00FD520F" w:rsidRDefault="00FD520F" w:rsidP="005F3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A85"/>
    <w:multiLevelType w:val="multilevel"/>
    <w:tmpl w:val="3454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B2B"/>
    <w:multiLevelType w:val="hybridMultilevel"/>
    <w:tmpl w:val="E9A06706"/>
    <w:lvl w:ilvl="0" w:tplc="81B210C0">
      <w:start w:val="5"/>
      <w:numFmt w:val="bullet"/>
      <w:lvlText w:val=""/>
      <w:lvlJc w:val="left"/>
      <w:pPr>
        <w:ind w:left="720" w:hanging="360"/>
      </w:pPr>
      <w:rPr>
        <w:rFonts w:ascii="Symbol" w:eastAsia="Calibri" w:hAnsi="Symbol" w:cs="Aria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385B50"/>
    <w:multiLevelType w:val="multilevel"/>
    <w:tmpl w:val="8DE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66518"/>
    <w:multiLevelType w:val="hybridMultilevel"/>
    <w:tmpl w:val="12EEBB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216128"/>
    <w:multiLevelType w:val="hybridMultilevel"/>
    <w:tmpl w:val="FB405D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454905"/>
    <w:multiLevelType w:val="hybridMultilevel"/>
    <w:tmpl w:val="325C7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72577"/>
    <w:multiLevelType w:val="hybridMultilevel"/>
    <w:tmpl w:val="1C3C7EB2"/>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960C75"/>
    <w:multiLevelType w:val="hybridMultilevel"/>
    <w:tmpl w:val="4F283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7C1152"/>
    <w:multiLevelType w:val="multilevel"/>
    <w:tmpl w:val="555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01966"/>
    <w:multiLevelType w:val="multilevel"/>
    <w:tmpl w:val="2D2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F265F"/>
    <w:multiLevelType w:val="hybridMultilevel"/>
    <w:tmpl w:val="C8145956"/>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A4411D"/>
    <w:multiLevelType w:val="multilevel"/>
    <w:tmpl w:val="7484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45132F"/>
    <w:multiLevelType w:val="multilevel"/>
    <w:tmpl w:val="6AA4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800B20"/>
    <w:multiLevelType w:val="multilevel"/>
    <w:tmpl w:val="EE4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5C4B78"/>
    <w:multiLevelType w:val="multilevel"/>
    <w:tmpl w:val="1F9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DF1549"/>
    <w:multiLevelType w:val="hybridMultilevel"/>
    <w:tmpl w:val="819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BC603E"/>
    <w:multiLevelType w:val="hybridMultilevel"/>
    <w:tmpl w:val="CEA2C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940F20"/>
    <w:multiLevelType w:val="hybridMultilevel"/>
    <w:tmpl w:val="25883DFC"/>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50220C"/>
    <w:multiLevelType w:val="multilevel"/>
    <w:tmpl w:val="A080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5B1C66"/>
    <w:multiLevelType w:val="hybridMultilevel"/>
    <w:tmpl w:val="4B6258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2F634B"/>
    <w:multiLevelType w:val="hybridMultilevel"/>
    <w:tmpl w:val="14AA30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6202BB"/>
    <w:multiLevelType w:val="multilevel"/>
    <w:tmpl w:val="F520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2411CD"/>
    <w:multiLevelType w:val="multilevel"/>
    <w:tmpl w:val="386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7D51E4"/>
    <w:multiLevelType w:val="multilevel"/>
    <w:tmpl w:val="CB0E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575F08"/>
    <w:multiLevelType w:val="hybridMultilevel"/>
    <w:tmpl w:val="08CA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077CC8"/>
    <w:multiLevelType w:val="multilevel"/>
    <w:tmpl w:val="C6C8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FA7CFE"/>
    <w:multiLevelType w:val="multilevel"/>
    <w:tmpl w:val="F67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7365DF"/>
    <w:multiLevelType w:val="hybridMultilevel"/>
    <w:tmpl w:val="EF22A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823E2B"/>
    <w:multiLevelType w:val="hybridMultilevel"/>
    <w:tmpl w:val="4EA2EE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BDB4B76"/>
    <w:multiLevelType w:val="multilevel"/>
    <w:tmpl w:val="40C6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3"/>
  </w:num>
  <w:num w:numId="4">
    <w:abstractNumId w:val="6"/>
  </w:num>
  <w:num w:numId="5">
    <w:abstractNumId w:val="13"/>
  </w:num>
  <w:num w:numId="6">
    <w:abstractNumId w:val="19"/>
  </w:num>
  <w:num w:numId="7">
    <w:abstractNumId w:val="5"/>
  </w:num>
  <w:num w:numId="8">
    <w:abstractNumId w:val="22"/>
  </w:num>
  <w:num w:numId="9">
    <w:abstractNumId w:val="25"/>
  </w:num>
  <w:num w:numId="10">
    <w:abstractNumId w:val="12"/>
  </w:num>
  <w:num w:numId="11">
    <w:abstractNumId w:val="2"/>
  </w:num>
  <w:num w:numId="12">
    <w:abstractNumId w:val="28"/>
  </w:num>
  <w:num w:numId="13">
    <w:abstractNumId w:val="17"/>
  </w:num>
  <w:num w:numId="14">
    <w:abstractNumId w:val="1"/>
  </w:num>
  <w:num w:numId="15">
    <w:abstractNumId w:val="18"/>
  </w:num>
  <w:num w:numId="16">
    <w:abstractNumId w:val="20"/>
  </w:num>
  <w:num w:numId="17">
    <w:abstractNumId w:val="24"/>
  </w:num>
  <w:num w:numId="18">
    <w:abstractNumId w:val="27"/>
  </w:num>
  <w:num w:numId="19">
    <w:abstractNumId w:val="15"/>
  </w:num>
  <w:num w:numId="20">
    <w:abstractNumId w:val="23"/>
  </w:num>
  <w:num w:numId="21">
    <w:abstractNumId w:val="26"/>
  </w:num>
  <w:num w:numId="22">
    <w:abstractNumId w:val="9"/>
  </w:num>
  <w:num w:numId="23">
    <w:abstractNumId w:val="29"/>
  </w:num>
  <w:num w:numId="24">
    <w:abstractNumId w:val="7"/>
  </w:num>
  <w:num w:numId="25">
    <w:abstractNumId w:val="8"/>
  </w:num>
  <w:num w:numId="26">
    <w:abstractNumId w:val="4"/>
  </w:num>
  <w:num w:numId="27">
    <w:abstractNumId w:val="10"/>
  </w:num>
  <w:num w:numId="28">
    <w:abstractNumId w:val="0"/>
  </w:num>
  <w:num w:numId="29">
    <w:abstractNumId w:val="14"/>
  </w:num>
  <w:num w:numId="30">
    <w:abstractNumId w:val="21"/>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1B"/>
    <w:rsid w:val="00001BDA"/>
    <w:rsid w:val="00005CC8"/>
    <w:rsid w:val="000111E0"/>
    <w:rsid w:val="0003334B"/>
    <w:rsid w:val="00036DB8"/>
    <w:rsid w:val="00044C5F"/>
    <w:rsid w:val="00046506"/>
    <w:rsid w:val="00061818"/>
    <w:rsid w:val="000647DA"/>
    <w:rsid w:val="00066BDF"/>
    <w:rsid w:val="0006766F"/>
    <w:rsid w:val="00086F9B"/>
    <w:rsid w:val="0009161C"/>
    <w:rsid w:val="000A1A7D"/>
    <w:rsid w:val="000A7983"/>
    <w:rsid w:val="000C3885"/>
    <w:rsid w:val="000D5CD3"/>
    <w:rsid w:val="000E1E54"/>
    <w:rsid w:val="000F0A67"/>
    <w:rsid w:val="00103D22"/>
    <w:rsid w:val="001151FC"/>
    <w:rsid w:val="00117FAD"/>
    <w:rsid w:val="001271FD"/>
    <w:rsid w:val="0013507B"/>
    <w:rsid w:val="001356CB"/>
    <w:rsid w:val="001622A7"/>
    <w:rsid w:val="00163BE9"/>
    <w:rsid w:val="0016558C"/>
    <w:rsid w:val="001761FC"/>
    <w:rsid w:val="001775AF"/>
    <w:rsid w:val="001A3BEF"/>
    <w:rsid w:val="001B4BF1"/>
    <w:rsid w:val="001B59FC"/>
    <w:rsid w:val="001B65A5"/>
    <w:rsid w:val="001C4584"/>
    <w:rsid w:val="001D30EA"/>
    <w:rsid w:val="001E3E83"/>
    <w:rsid w:val="001F5305"/>
    <w:rsid w:val="00207A55"/>
    <w:rsid w:val="00212B9B"/>
    <w:rsid w:val="002158EE"/>
    <w:rsid w:val="00216FA0"/>
    <w:rsid w:val="00217649"/>
    <w:rsid w:val="0022086E"/>
    <w:rsid w:val="00220B03"/>
    <w:rsid w:val="0023216A"/>
    <w:rsid w:val="002377FE"/>
    <w:rsid w:val="00237A8B"/>
    <w:rsid w:val="00240D06"/>
    <w:rsid w:val="0024222A"/>
    <w:rsid w:val="0024305A"/>
    <w:rsid w:val="00250516"/>
    <w:rsid w:val="00260AE4"/>
    <w:rsid w:val="0029145A"/>
    <w:rsid w:val="00297CE4"/>
    <w:rsid w:val="002A36C7"/>
    <w:rsid w:val="002B18DE"/>
    <w:rsid w:val="002B5DC7"/>
    <w:rsid w:val="002B762F"/>
    <w:rsid w:val="002C130C"/>
    <w:rsid w:val="002C24ED"/>
    <w:rsid w:val="002E0B8F"/>
    <w:rsid w:val="002E6BAE"/>
    <w:rsid w:val="002F5D69"/>
    <w:rsid w:val="00322F64"/>
    <w:rsid w:val="00326F20"/>
    <w:rsid w:val="00330DBA"/>
    <w:rsid w:val="00332F98"/>
    <w:rsid w:val="00344AB8"/>
    <w:rsid w:val="00351301"/>
    <w:rsid w:val="003639A3"/>
    <w:rsid w:val="00365C1E"/>
    <w:rsid w:val="0037307E"/>
    <w:rsid w:val="003839DE"/>
    <w:rsid w:val="00393D3F"/>
    <w:rsid w:val="003B105D"/>
    <w:rsid w:val="003B2A14"/>
    <w:rsid w:val="003B4666"/>
    <w:rsid w:val="003D2E82"/>
    <w:rsid w:val="003D554E"/>
    <w:rsid w:val="003D7576"/>
    <w:rsid w:val="003E2159"/>
    <w:rsid w:val="003F7420"/>
    <w:rsid w:val="004143B6"/>
    <w:rsid w:val="00421049"/>
    <w:rsid w:val="00421463"/>
    <w:rsid w:val="00431132"/>
    <w:rsid w:val="00454E66"/>
    <w:rsid w:val="004650ED"/>
    <w:rsid w:val="00467554"/>
    <w:rsid w:val="00481DA9"/>
    <w:rsid w:val="00485002"/>
    <w:rsid w:val="004A1520"/>
    <w:rsid w:val="004A2B34"/>
    <w:rsid w:val="004B08BE"/>
    <w:rsid w:val="004B2915"/>
    <w:rsid w:val="004B466B"/>
    <w:rsid w:val="004B6724"/>
    <w:rsid w:val="004C0156"/>
    <w:rsid w:val="004D245C"/>
    <w:rsid w:val="004D7C6F"/>
    <w:rsid w:val="004F3A33"/>
    <w:rsid w:val="00510D5E"/>
    <w:rsid w:val="005340B4"/>
    <w:rsid w:val="00535059"/>
    <w:rsid w:val="00535C24"/>
    <w:rsid w:val="00541614"/>
    <w:rsid w:val="005445A1"/>
    <w:rsid w:val="00547B3C"/>
    <w:rsid w:val="005546A4"/>
    <w:rsid w:val="00557AB1"/>
    <w:rsid w:val="005707CF"/>
    <w:rsid w:val="0058403F"/>
    <w:rsid w:val="005860B5"/>
    <w:rsid w:val="0059043B"/>
    <w:rsid w:val="00592257"/>
    <w:rsid w:val="00593277"/>
    <w:rsid w:val="00593891"/>
    <w:rsid w:val="005A6691"/>
    <w:rsid w:val="005B7547"/>
    <w:rsid w:val="005C05EB"/>
    <w:rsid w:val="005C2598"/>
    <w:rsid w:val="005C5E69"/>
    <w:rsid w:val="005C60D7"/>
    <w:rsid w:val="005D0DB0"/>
    <w:rsid w:val="005D60DD"/>
    <w:rsid w:val="005F350E"/>
    <w:rsid w:val="00602905"/>
    <w:rsid w:val="00605DB7"/>
    <w:rsid w:val="006211F9"/>
    <w:rsid w:val="00630688"/>
    <w:rsid w:val="00641551"/>
    <w:rsid w:val="0064380D"/>
    <w:rsid w:val="006742A1"/>
    <w:rsid w:val="00682C46"/>
    <w:rsid w:val="0069093D"/>
    <w:rsid w:val="00695148"/>
    <w:rsid w:val="006A4BD3"/>
    <w:rsid w:val="006A6F9C"/>
    <w:rsid w:val="006B5796"/>
    <w:rsid w:val="006B6A06"/>
    <w:rsid w:val="006C0052"/>
    <w:rsid w:val="006D07D6"/>
    <w:rsid w:val="006D5B02"/>
    <w:rsid w:val="006D6780"/>
    <w:rsid w:val="006F14F2"/>
    <w:rsid w:val="006F172D"/>
    <w:rsid w:val="00733D24"/>
    <w:rsid w:val="007472AE"/>
    <w:rsid w:val="00750CC0"/>
    <w:rsid w:val="0076748D"/>
    <w:rsid w:val="0077103C"/>
    <w:rsid w:val="007822A4"/>
    <w:rsid w:val="00784253"/>
    <w:rsid w:val="00786FB0"/>
    <w:rsid w:val="007B43C6"/>
    <w:rsid w:val="007C044F"/>
    <w:rsid w:val="007C3DF2"/>
    <w:rsid w:val="007C59EB"/>
    <w:rsid w:val="007E7D5B"/>
    <w:rsid w:val="007F372B"/>
    <w:rsid w:val="0080031C"/>
    <w:rsid w:val="00816155"/>
    <w:rsid w:val="008241DA"/>
    <w:rsid w:val="00830F83"/>
    <w:rsid w:val="00831E7D"/>
    <w:rsid w:val="00834226"/>
    <w:rsid w:val="00837E0D"/>
    <w:rsid w:val="00842914"/>
    <w:rsid w:val="00843EAC"/>
    <w:rsid w:val="0084510F"/>
    <w:rsid w:val="0084692F"/>
    <w:rsid w:val="0085562F"/>
    <w:rsid w:val="00860185"/>
    <w:rsid w:val="00876DF0"/>
    <w:rsid w:val="00881557"/>
    <w:rsid w:val="008836CE"/>
    <w:rsid w:val="008840DF"/>
    <w:rsid w:val="00890251"/>
    <w:rsid w:val="008B22A8"/>
    <w:rsid w:val="008C149D"/>
    <w:rsid w:val="008C7974"/>
    <w:rsid w:val="008D0A31"/>
    <w:rsid w:val="008D6761"/>
    <w:rsid w:val="008F2494"/>
    <w:rsid w:val="008F7EF4"/>
    <w:rsid w:val="00904534"/>
    <w:rsid w:val="00912534"/>
    <w:rsid w:val="00925D19"/>
    <w:rsid w:val="00932C58"/>
    <w:rsid w:val="00932F94"/>
    <w:rsid w:val="009336BB"/>
    <w:rsid w:val="009359CC"/>
    <w:rsid w:val="00942FBB"/>
    <w:rsid w:val="00947AB3"/>
    <w:rsid w:val="00950A3A"/>
    <w:rsid w:val="00952F17"/>
    <w:rsid w:val="0095349E"/>
    <w:rsid w:val="009719DB"/>
    <w:rsid w:val="00976C2F"/>
    <w:rsid w:val="009802B1"/>
    <w:rsid w:val="00992296"/>
    <w:rsid w:val="00993C02"/>
    <w:rsid w:val="00993E9F"/>
    <w:rsid w:val="00995D20"/>
    <w:rsid w:val="009B3758"/>
    <w:rsid w:val="009B4575"/>
    <w:rsid w:val="009C0879"/>
    <w:rsid w:val="009C2B59"/>
    <w:rsid w:val="009C536E"/>
    <w:rsid w:val="009C67C6"/>
    <w:rsid w:val="009C75FF"/>
    <w:rsid w:val="009D2EB2"/>
    <w:rsid w:val="009D4731"/>
    <w:rsid w:val="009E050B"/>
    <w:rsid w:val="009E7E1F"/>
    <w:rsid w:val="009F6914"/>
    <w:rsid w:val="00A07A5D"/>
    <w:rsid w:val="00A174A6"/>
    <w:rsid w:val="00A33FC5"/>
    <w:rsid w:val="00A419EF"/>
    <w:rsid w:val="00A47B9B"/>
    <w:rsid w:val="00A53AC9"/>
    <w:rsid w:val="00A6440B"/>
    <w:rsid w:val="00A646F4"/>
    <w:rsid w:val="00A7529E"/>
    <w:rsid w:val="00A84D90"/>
    <w:rsid w:val="00AD13C9"/>
    <w:rsid w:val="00AD3339"/>
    <w:rsid w:val="00AD3E02"/>
    <w:rsid w:val="00AF065A"/>
    <w:rsid w:val="00AF6684"/>
    <w:rsid w:val="00AF7861"/>
    <w:rsid w:val="00B00201"/>
    <w:rsid w:val="00B15107"/>
    <w:rsid w:val="00B23476"/>
    <w:rsid w:val="00B24AB4"/>
    <w:rsid w:val="00B2542D"/>
    <w:rsid w:val="00B3445D"/>
    <w:rsid w:val="00B46BE2"/>
    <w:rsid w:val="00B54982"/>
    <w:rsid w:val="00B54F9D"/>
    <w:rsid w:val="00B66E9B"/>
    <w:rsid w:val="00B723E2"/>
    <w:rsid w:val="00B74A32"/>
    <w:rsid w:val="00B85A88"/>
    <w:rsid w:val="00BA42A2"/>
    <w:rsid w:val="00BA6224"/>
    <w:rsid w:val="00BA7D9E"/>
    <w:rsid w:val="00BD5202"/>
    <w:rsid w:val="00BE011B"/>
    <w:rsid w:val="00BE5EFD"/>
    <w:rsid w:val="00BF127C"/>
    <w:rsid w:val="00BF6507"/>
    <w:rsid w:val="00C00165"/>
    <w:rsid w:val="00C00B1F"/>
    <w:rsid w:val="00C054D3"/>
    <w:rsid w:val="00C179D2"/>
    <w:rsid w:val="00C212B2"/>
    <w:rsid w:val="00C26A04"/>
    <w:rsid w:val="00C2701E"/>
    <w:rsid w:val="00C30CF5"/>
    <w:rsid w:val="00C31125"/>
    <w:rsid w:val="00C40A6F"/>
    <w:rsid w:val="00C46489"/>
    <w:rsid w:val="00C51808"/>
    <w:rsid w:val="00C52294"/>
    <w:rsid w:val="00C57813"/>
    <w:rsid w:val="00C62C41"/>
    <w:rsid w:val="00C63F7A"/>
    <w:rsid w:val="00C70283"/>
    <w:rsid w:val="00C849B6"/>
    <w:rsid w:val="00C91E83"/>
    <w:rsid w:val="00C9488E"/>
    <w:rsid w:val="00C9549C"/>
    <w:rsid w:val="00C97565"/>
    <w:rsid w:val="00CA13DE"/>
    <w:rsid w:val="00CA5F3A"/>
    <w:rsid w:val="00CB145F"/>
    <w:rsid w:val="00CB4821"/>
    <w:rsid w:val="00CB6461"/>
    <w:rsid w:val="00CD41D2"/>
    <w:rsid w:val="00CE3347"/>
    <w:rsid w:val="00CE5624"/>
    <w:rsid w:val="00CF72C8"/>
    <w:rsid w:val="00D11D37"/>
    <w:rsid w:val="00D13A37"/>
    <w:rsid w:val="00D20A9A"/>
    <w:rsid w:val="00D23E6B"/>
    <w:rsid w:val="00D243E3"/>
    <w:rsid w:val="00D2686B"/>
    <w:rsid w:val="00D312C9"/>
    <w:rsid w:val="00D31764"/>
    <w:rsid w:val="00D41B2D"/>
    <w:rsid w:val="00D57DFE"/>
    <w:rsid w:val="00D6587F"/>
    <w:rsid w:val="00D7045B"/>
    <w:rsid w:val="00D71B74"/>
    <w:rsid w:val="00D73E79"/>
    <w:rsid w:val="00D7737C"/>
    <w:rsid w:val="00D83041"/>
    <w:rsid w:val="00D83E85"/>
    <w:rsid w:val="00D87A5D"/>
    <w:rsid w:val="00DA2CFA"/>
    <w:rsid w:val="00DA785B"/>
    <w:rsid w:val="00DB24B9"/>
    <w:rsid w:val="00DB3AA6"/>
    <w:rsid w:val="00DB5902"/>
    <w:rsid w:val="00DC03C7"/>
    <w:rsid w:val="00DC55D7"/>
    <w:rsid w:val="00DC7306"/>
    <w:rsid w:val="00DD34F9"/>
    <w:rsid w:val="00DE1DD5"/>
    <w:rsid w:val="00DE7EA5"/>
    <w:rsid w:val="00DF4D17"/>
    <w:rsid w:val="00DF565A"/>
    <w:rsid w:val="00E1104F"/>
    <w:rsid w:val="00E1168B"/>
    <w:rsid w:val="00E13BF2"/>
    <w:rsid w:val="00E26FA8"/>
    <w:rsid w:val="00E31DF4"/>
    <w:rsid w:val="00E34F1B"/>
    <w:rsid w:val="00E656E6"/>
    <w:rsid w:val="00E81C22"/>
    <w:rsid w:val="00E828E7"/>
    <w:rsid w:val="00E82EBD"/>
    <w:rsid w:val="00E867E5"/>
    <w:rsid w:val="00E9655E"/>
    <w:rsid w:val="00EA56CA"/>
    <w:rsid w:val="00EB0CE7"/>
    <w:rsid w:val="00EB73EF"/>
    <w:rsid w:val="00ED61F1"/>
    <w:rsid w:val="00EE294A"/>
    <w:rsid w:val="00EE39C9"/>
    <w:rsid w:val="00EF6C89"/>
    <w:rsid w:val="00F0161E"/>
    <w:rsid w:val="00F2650E"/>
    <w:rsid w:val="00F35027"/>
    <w:rsid w:val="00F572C1"/>
    <w:rsid w:val="00F6084B"/>
    <w:rsid w:val="00F6105B"/>
    <w:rsid w:val="00F62FB2"/>
    <w:rsid w:val="00F76078"/>
    <w:rsid w:val="00F77970"/>
    <w:rsid w:val="00F84E0A"/>
    <w:rsid w:val="00F853F0"/>
    <w:rsid w:val="00F8674E"/>
    <w:rsid w:val="00F94554"/>
    <w:rsid w:val="00F94910"/>
    <w:rsid w:val="00F97175"/>
    <w:rsid w:val="00FA70CB"/>
    <w:rsid w:val="00FB686B"/>
    <w:rsid w:val="00FC5651"/>
    <w:rsid w:val="00FD3E3B"/>
    <w:rsid w:val="00FD520F"/>
    <w:rsid w:val="00FE52A7"/>
    <w:rsid w:val="00FF2476"/>
    <w:rsid w:val="00FF6D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D470"/>
  <w15:chartTrackingRefBased/>
  <w15:docId w15:val="{EF544D87-92A0-483B-80C3-2576C681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1B"/>
    <w:pPr>
      <w:widowControl w:val="0"/>
      <w:autoSpaceDE w:val="0"/>
      <w:autoSpaceDN w:val="0"/>
      <w:spacing w:after="0" w:line="240" w:lineRule="auto"/>
    </w:pPr>
    <w:rPr>
      <w:rFonts w:ascii="Calibri" w:eastAsia="Calibri" w:hAnsi="Calibri" w:cs="Calibri"/>
      <w:kern w:val="0"/>
      <w:lang w:val="es-ES" w:eastAsia="es-ES" w:bidi="es-ES"/>
      <w14:ligatures w14:val="none"/>
    </w:rPr>
  </w:style>
  <w:style w:type="paragraph" w:styleId="Ttulo1">
    <w:name w:val="heading 1"/>
    <w:basedOn w:val="Normal"/>
    <w:next w:val="Normal"/>
    <w:link w:val="Ttulo1Car"/>
    <w:uiPriority w:val="9"/>
    <w:qFormat/>
    <w:rsid w:val="00BE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E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E011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E011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E011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E011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E011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E011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E011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11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E011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01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01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01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01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01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01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011B"/>
    <w:rPr>
      <w:rFonts w:eastAsiaTheme="majorEastAsia" w:cstheme="majorBidi"/>
      <w:color w:val="272727" w:themeColor="text1" w:themeTint="D8"/>
    </w:rPr>
  </w:style>
  <w:style w:type="paragraph" w:styleId="Ttulo">
    <w:name w:val="Title"/>
    <w:basedOn w:val="Normal"/>
    <w:next w:val="Normal"/>
    <w:link w:val="TtuloCar"/>
    <w:uiPriority w:val="10"/>
    <w:qFormat/>
    <w:rsid w:val="00BE011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01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01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E01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011B"/>
    <w:pPr>
      <w:spacing w:before="160"/>
      <w:jc w:val="center"/>
    </w:pPr>
    <w:rPr>
      <w:i/>
      <w:iCs/>
      <w:color w:val="404040" w:themeColor="text1" w:themeTint="BF"/>
    </w:rPr>
  </w:style>
  <w:style w:type="character" w:customStyle="1" w:styleId="CitaCar">
    <w:name w:val="Cita Car"/>
    <w:basedOn w:val="Fuentedeprrafopredeter"/>
    <w:link w:val="Cita"/>
    <w:uiPriority w:val="29"/>
    <w:rsid w:val="00BE011B"/>
    <w:rPr>
      <w:i/>
      <w:iCs/>
      <w:color w:val="404040" w:themeColor="text1" w:themeTint="BF"/>
    </w:rPr>
  </w:style>
  <w:style w:type="paragraph" w:styleId="Prrafodelista">
    <w:name w:val="List Paragraph"/>
    <w:basedOn w:val="Normal"/>
    <w:uiPriority w:val="1"/>
    <w:qFormat/>
    <w:rsid w:val="00BE011B"/>
    <w:pPr>
      <w:ind w:left="720"/>
      <w:contextualSpacing/>
    </w:pPr>
  </w:style>
  <w:style w:type="character" w:styleId="nfasisintenso">
    <w:name w:val="Intense Emphasis"/>
    <w:basedOn w:val="Fuentedeprrafopredeter"/>
    <w:uiPriority w:val="21"/>
    <w:qFormat/>
    <w:rsid w:val="00BE011B"/>
    <w:rPr>
      <w:i/>
      <w:iCs/>
      <w:color w:val="0F4761" w:themeColor="accent1" w:themeShade="BF"/>
    </w:rPr>
  </w:style>
  <w:style w:type="paragraph" w:styleId="Citadestacada">
    <w:name w:val="Intense Quote"/>
    <w:basedOn w:val="Normal"/>
    <w:next w:val="Normal"/>
    <w:link w:val="CitadestacadaCar"/>
    <w:uiPriority w:val="30"/>
    <w:qFormat/>
    <w:rsid w:val="00BE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E011B"/>
    <w:rPr>
      <w:i/>
      <w:iCs/>
      <w:color w:val="0F4761" w:themeColor="accent1" w:themeShade="BF"/>
    </w:rPr>
  </w:style>
  <w:style w:type="character" w:styleId="Referenciaintensa">
    <w:name w:val="Intense Reference"/>
    <w:basedOn w:val="Fuentedeprrafopredeter"/>
    <w:uiPriority w:val="32"/>
    <w:qFormat/>
    <w:rsid w:val="00BE011B"/>
    <w:rPr>
      <w:b/>
      <w:bCs/>
      <w:smallCaps/>
      <w:color w:val="0F4761" w:themeColor="accent1" w:themeShade="BF"/>
      <w:spacing w:val="5"/>
    </w:rPr>
  </w:style>
  <w:style w:type="character" w:styleId="Hipervnculo">
    <w:name w:val="Hyperlink"/>
    <w:uiPriority w:val="99"/>
    <w:unhideWhenUsed/>
    <w:rsid w:val="00C31125"/>
    <w:rPr>
      <w:color w:val="467886"/>
      <w:u w:val="single"/>
    </w:rPr>
  </w:style>
  <w:style w:type="character" w:styleId="Mencinsinresolver">
    <w:name w:val="Unresolved Mention"/>
    <w:basedOn w:val="Fuentedeprrafopredeter"/>
    <w:uiPriority w:val="99"/>
    <w:semiHidden/>
    <w:unhideWhenUsed/>
    <w:rsid w:val="00993E9F"/>
    <w:rPr>
      <w:color w:val="605E5C"/>
      <w:shd w:val="clear" w:color="auto" w:fill="E1DFDD"/>
    </w:rPr>
  </w:style>
  <w:style w:type="table" w:customStyle="1" w:styleId="TableNormal">
    <w:name w:val="Table Normal"/>
    <w:uiPriority w:val="2"/>
    <w:semiHidden/>
    <w:unhideWhenUsed/>
    <w:qFormat/>
    <w:rsid w:val="00260AE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AE4"/>
  </w:style>
  <w:style w:type="paragraph" w:styleId="Textodeglobo">
    <w:name w:val="Balloon Text"/>
    <w:basedOn w:val="Normal"/>
    <w:link w:val="TextodegloboCar"/>
    <w:uiPriority w:val="99"/>
    <w:semiHidden/>
    <w:unhideWhenUsed/>
    <w:rsid w:val="00260A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0AE4"/>
    <w:rPr>
      <w:rFonts w:ascii="Segoe UI" w:eastAsia="Calibri" w:hAnsi="Segoe UI" w:cs="Segoe UI"/>
      <w:kern w:val="0"/>
      <w:sz w:val="18"/>
      <w:szCs w:val="18"/>
      <w:lang w:val="es-ES" w:eastAsia="es-ES" w:bidi="es-ES"/>
      <w14:ligatures w14:val="none"/>
    </w:rPr>
  </w:style>
  <w:style w:type="paragraph" w:styleId="NormalWeb">
    <w:name w:val="Normal (Web)"/>
    <w:basedOn w:val="Normal"/>
    <w:uiPriority w:val="99"/>
    <w:semiHidden/>
    <w:unhideWhenUsed/>
    <w:rsid w:val="00260AE4"/>
    <w:rPr>
      <w:rFonts w:ascii="Times New Roman" w:hAnsi="Times New Roman" w:cs="Times New Roman"/>
      <w:sz w:val="24"/>
      <w:szCs w:val="24"/>
    </w:rPr>
  </w:style>
  <w:style w:type="character" w:styleId="Textoennegrita">
    <w:name w:val="Strong"/>
    <w:uiPriority w:val="22"/>
    <w:qFormat/>
    <w:rsid w:val="00260AE4"/>
    <w:rPr>
      <w:b/>
      <w:bCs/>
    </w:rPr>
  </w:style>
  <w:style w:type="paragraph" w:styleId="Encabezado">
    <w:name w:val="header"/>
    <w:basedOn w:val="Normal"/>
    <w:link w:val="EncabezadoCar"/>
    <w:uiPriority w:val="99"/>
    <w:unhideWhenUsed/>
    <w:rsid w:val="00260AE4"/>
    <w:pPr>
      <w:tabs>
        <w:tab w:val="center" w:pos="4419"/>
        <w:tab w:val="right" w:pos="8838"/>
      </w:tabs>
    </w:pPr>
  </w:style>
  <w:style w:type="character" w:customStyle="1" w:styleId="EncabezadoCar">
    <w:name w:val="Encabezado Car"/>
    <w:basedOn w:val="Fuentedeprrafopredeter"/>
    <w:link w:val="Encabezado"/>
    <w:uiPriority w:val="99"/>
    <w:rsid w:val="00260AE4"/>
    <w:rPr>
      <w:rFonts w:ascii="Calibri" w:eastAsia="Calibri" w:hAnsi="Calibri" w:cs="Calibri"/>
      <w:kern w:val="0"/>
      <w:lang w:val="es-ES" w:eastAsia="es-ES" w:bidi="es-ES"/>
      <w14:ligatures w14:val="none"/>
    </w:rPr>
  </w:style>
  <w:style w:type="paragraph" w:styleId="Piedepgina">
    <w:name w:val="footer"/>
    <w:basedOn w:val="Normal"/>
    <w:link w:val="PiedepginaCar"/>
    <w:uiPriority w:val="99"/>
    <w:unhideWhenUsed/>
    <w:rsid w:val="00260AE4"/>
    <w:pPr>
      <w:tabs>
        <w:tab w:val="center" w:pos="4419"/>
        <w:tab w:val="right" w:pos="8838"/>
      </w:tabs>
    </w:pPr>
  </w:style>
  <w:style w:type="character" w:customStyle="1" w:styleId="PiedepginaCar">
    <w:name w:val="Pie de página Car"/>
    <w:basedOn w:val="Fuentedeprrafopredeter"/>
    <w:link w:val="Piedepgina"/>
    <w:uiPriority w:val="99"/>
    <w:rsid w:val="00260AE4"/>
    <w:rPr>
      <w:rFonts w:ascii="Calibri" w:eastAsia="Calibri" w:hAnsi="Calibri" w:cs="Calibri"/>
      <w:kern w:val="0"/>
      <w:lang w:val="es-ES" w:eastAsia="es-ES" w:bidi="es-ES"/>
      <w14:ligatures w14:val="none"/>
    </w:rPr>
  </w:style>
  <w:style w:type="table" w:styleId="Tablaconcuadrcula">
    <w:name w:val="Table Grid"/>
    <w:basedOn w:val="Tablanormal"/>
    <w:uiPriority w:val="39"/>
    <w:rsid w:val="00260AE4"/>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47685">
      <w:bodyDiv w:val="1"/>
      <w:marLeft w:val="0"/>
      <w:marRight w:val="0"/>
      <w:marTop w:val="0"/>
      <w:marBottom w:val="0"/>
      <w:divBdr>
        <w:top w:val="none" w:sz="0" w:space="0" w:color="auto"/>
        <w:left w:val="none" w:sz="0" w:space="0" w:color="auto"/>
        <w:bottom w:val="none" w:sz="0" w:space="0" w:color="auto"/>
        <w:right w:val="none" w:sz="0" w:space="0" w:color="auto"/>
      </w:divBdr>
      <w:divsChild>
        <w:div w:id="1643002358">
          <w:marLeft w:val="0"/>
          <w:marRight w:val="0"/>
          <w:marTop w:val="0"/>
          <w:marBottom w:val="0"/>
          <w:divBdr>
            <w:top w:val="none" w:sz="0" w:space="0" w:color="auto"/>
            <w:left w:val="none" w:sz="0" w:space="0" w:color="auto"/>
            <w:bottom w:val="none" w:sz="0" w:space="0" w:color="auto"/>
            <w:right w:val="none" w:sz="0" w:space="0" w:color="auto"/>
          </w:divBdr>
          <w:divsChild>
            <w:div w:id="1146050435">
              <w:marLeft w:val="0"/>
              <w:marRight w:val="0"/>
              <w:marTop w:val="0"/>
              <w:marBottom w:val="0"/>
              <w:divBdr>
                <w:top w:val="none" w:sz="0" w:space="0" w:color="auto"/>
                <w:left w:val="none" w:sz="0" w:space="0" w:color="auto"/>
                <w:bottom w:val="none" w:sz="0" w:space="0" w:color="auto"/>
                <w:right w:val="none" w:sz="0" w:space="0" w:color="auto"/>
              </w:divBdr>
            </w:div>
          </w:divsChild>
        </w:div>
        <w:div w:id="904492485">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96304289">
      <w:bodyDiv w:val="1"/>
      <w:marLeft w:val="0"/>
      <w:marRight w:val="0"/>
      <w:marTop w:val="0"/>
      <w:marBottom w:val="0"/>
      <w:divBdr>
        <w:top w:val="none" w:sz="0" w:space="0" w:color="auto"/>
        <w:left w:val="none" w:sz="0" w:space="0" w:color="auto"/>
        <w:bottom w:val="none" w:sz="0" w:space="0" w:color="auto"/>
        <w:right w:val="none" w:sz="0" w:space="0" w:color="auto"/>
      </w:divBdr>
    </w:div>
    <w:div w:id="307981867">
      <w:bodyDiv w:val="1"/>
      <w:marLeft w:val="0"/>
      <w:marRight w:val="0"/>
      <w:marTop w:val="0"/>
      <w:marBottom w:val="0"/>
      <w:divBdr>
        <w:top w:val="none" w:sz="0" w:space="0" w:color="auto"/>
        <w:left w:val="none" w:sz="0" w:space="0" w:color="auto"/>
        <w:bottom w:val="none" w:sz="0" w:space="0" w:color="auto"/>
        <w:right w:val="none" w:sz="0" w:space="0" w:color="auto"/>
      </w:divBdr>
      <w:divsChild>
        <w:div w:id="1395617406">
          <w:marLeft w:val="0"/>
          <w:marRight w:val="0"/>
          <w:marTop w:val="0"/>
          <w:marBottom w:val="0"/>
          <w:divBdr>
            <w:top w:val="none" w:sz="0" w:space="0" w:color="auto"/>
            <w:left w:val="none" w:sz="0" w:space="0" w:color="auto"/>
            <w:bottom w:val="none" w:sz="0" w:space="0" w:color="auto"/>
            <w:right w:val="none" w:sz="0" w:space="0" w:color="auto"/>
          </w:divBdr>
        </w:div>
      </w:divsChild>
    </w:div>
    <w:div w:id="315377495">
      <w:bodyDiv w:val="1"/>
      <w:marLeft w:val="0"/>
      <w:marRight w:val="0"/>
      <w:marTop w:val="0"/>
      <w:marBottom w:val="0"/>
      <w:divBdr>
        <w:top w:val="none" w:sz="0" w:space="0" w:color="auto"/>
        <w:left w:val="none" w:sz="0" w:space="0" w:color="auto"/>
        <w:bottom w:val="none" w:sz="0" w:space="0" w:color="auto"/>
        <w:right w:val="none" w:sz="0" w:space="0" w:color="auto"/>
      </w:divBdr>
    </w:div>
    <w:div w:id="467623819">
      <w:bodyDiv w:val="1"/>
      <w:marLeft w:val="0"/>
      <w:marRight w:val="0"/>
      <w:marTop w:val="0"/>
      <w:marBottom w:val="0"/>
      <w:divBdr>
        <w:top w:val="none" w:sz="0" w:space="0" w:color="auto"/>
        <w:left w:val="none" w:sz="0" w:space="0" w:color="auto"/>
        <w:bottom w:val="none" w:sz="0" w:space="0" w:color="auto"/>
        <w:right w:val="none" w:sz="0" w:space="0" w:color="auto"/>
      </w:divBdr>
      <w:divsChild>
        <w:div w:id="1118254745">
          <w:marLeft w:val="0"/>
          <w:marRight w:val="0"/>
          <w:marTop w:val="0"/>
          <w:marBottom w:val="0"/>
          <w:divBdr>
            <w:top w:val="none" w:sz="0" w:space="0" w:color="auto"/>
            <w:left w:val="none" w:sz="0" w:space="0" w:color="auto"/>
            <w:bottom w:val="none" w:sz="0" w:space="0" w:color="auto"/>
            <w:right w:val="none" w:sz="0" w:space="0" w:color="auto"/>
          </w:divBdr>
        </w:div>
      </w:divsChild>
    </w:div>
    <w:div w:id="504907397">
      <w:bodyDiv w:val="1"/>
      <w:marLeft w:val="0"/>
      <w:marRight w:val="0"/>
      <w:marTop w:val="0"/>
      <w:marBottom w:val="0"/>
      <w:divBdr>
        <w:top w:val="none" w:sz="0" w:space="0" w:color="auto"/>
        <w:left w:val="none" w:sz="0" w:space="0" w:color="auto"/>
        <w:bottom w:val="none" w:sz="0" w:space="0" w:color="auto"/>
        <w:right w:val="none" w:sz="0" w:space="0" w:color="auto"/>
      </w:divBdr>
      <w:divsChild>
        <w:div w:id="2033992377">
          <w:marLeft w:val="0"/>
          <w:marRight w:val="0"/>
          <w:marTop w:val="100"/>
          <w:marBottom w:val="100"/>
          <w:divBdr>
            <w:top w:val="none" w:sz="0" w:space="0" w:color="auto"/>
            <w:left w:val="none" w:sz="0" w:space="0" w:color="auto"/>
            <w:bottom w:val="none" w:sz="0" w:space="0" w:color="auto"/>
            <w:right w:val="none" w:sz="0" w:space="0" w:color="auto"/>
          </w:divBdr>
          <w:divsChild>
            <w:div w:id="846098776">
              <w:marLeft w:val="0"/>
              <w:marRight w:val="0"/>
              <w:marTop w:val="0"/>
              <w:marBottom w:val="0"/>
              <w:divBdr>
                <w:top w:val="none" w:sz="0" w:space="0" w:color="auto"/>
                <w:left w:val="none" w:sz="0" w:space="0" w:color="auto"/>
                <w:bottom w:val="none" w:sz="0" w:space="0" w:color="auto"/>
                <w:right w:val="none" w:sz="0" w:space="0" w:color="auto"/>
              </w:divBdr>
              <w:divsChild>
                <w:div w:id="15790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9091">
          <w:marLeft w:val="0"/>
          <w:marRight w:val="0"/>
          <w:marTop w:val="100"/>
          <w:marBottom w:val="100"/>
          <w:divBdr>
            <w:top w:val="none" w:sz="0" w:space="0" w:color="auto"/>
            <w:left w:val="none" w:sz="0" w:space="0" w:color="auto"/>
            <w:bottom w:val="none" w:sz="0" w:space="0" w:color="auto"/>
            <w:right w:val="none" w:sz="0" w:space="0" w:color="auto"/>
          </w:divBdr>
          <w:divsChild>
            <w:div w:id="1133602583">
              <w:marLeft w:val="0"/>
              <w:marRight w:val="871"/>
              <w:marTop w:val="0"/>
              <w:marBottom w:val="0"/>
              <w:divBdr>
                <w:top w:val="none" w:sz="0" w:space="0" w:color="auto"/>
                <w:left w:val="none" w:sz="0" w:space="0" w:color="auto"/>
                <w:bottom w:val="none" w:sz="0" w:space="0" w:color="auto"/>
                <w:right w:val="none" w:sz="0" w:space="0" w:color="auto"/>
              </w:divBdr>
            </w:div>
            <w:div w:id="1311667626">
              <w:marLeft w:val="0"/>
              <w:marRight w:val="0"/>
              <w:marTop w:val="0"/>
              <w:marBottom w:val="0"/>
              <w:divBdr>
                <w:top w:val="none" w:sz="0" w:space="0" w:color="auto"/>
                <w:left w:val="none" w:sz="0" w:space="0" w:color="auto"/>
                <w:bottom w:val="none" w:sz="0" w:space="0" w:color="auto"/>
                <w:right w:val="none" w:sz="0" w:space="0" w:color="auto"/>
              </w:divBdr>
              <w:divsChild>
                <w:div w:id="20433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139">
          <w:marLeft w:val="0"/>
          <w:marRight w:val="0"/>
          <w:marTop w:val="100"/>
          <w:marBottom w:val="100"/>
          <w:divBdr>
            <w:top w:val="none" w:sz="0" w:space="0" w:color="auto"/>
            <w:left w:val="none" w:sz="0" w:space="0" w:color="auto"/>
            <w:bottom w:val="none" w:sz="0" w:space="0" w:color="auto"/>
            <w:right w:val="none" w:sz="0" w:space="0" w:color="auto"/>
          </w:divBdr>
          <w:divsChild>
            <w:div w:id="1022903274">
              <w:marLeft w:val="0"/>
              <w:marRight w:val="871"/>
              <w:marTop w:val="0"/>
              <w:marBottom w:val="0"/>
              <w:divBdr>
                <w:top w:val="none" w:sz="0" w:space="0" w:color="auto"/>
                <w:left w:val="none" w:sz="0" w:space="0" w:color="auto"/>
                <w:bottom w:val="none" w:sz="0" w:space="0" w:color="auto"/>
                <w:right w:val="none" w:sz="0" w:space="0" w:color="auto"/>
              </w:divBdr>
              <w:divsChild>
                <w:div w:id="1893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7107">
      <w:bodyDiv w:val="1"/>
      <w:marLeft w:val="0"/>
      <w:marRight w:val="0"/>
      <w:marTop w:val="0"/>
      <w:marBottom w:val="0"/>
      <w:divBdr>
        <w:top w:val="none" w:sz="0" w:space="0" w:color="auto"/>
        <w:left w:val="none" w:sz="0" w:space="0" w:color="auto"/>
        <w:bottom w:val="none" w:sz="0" w:space="0" w:color="auto"/>
        <w:right w:val="none" w:sz="0" w:space="0" w:color="auto"/>
      </w:divBdr>
    </w:div>
    <w:div w:id="789709001">
      <w:bodyDiv w:val="1"/>
      <w:marLeft w:val="0"/>
      <w:marRight w:val="0"/>
      <w:marTop w:val="0"/>
      <w:marBottom w:val="0"/>
      <w:divBdr>
        <w:top w:val="none" w:sz="0" w:space="0" w:color="auto"/>
        <w:left w:val="none" w:sz="0" w:space="0" w:color="auto"/>
        <w:bottom w:val="none" w:sz="0" w:space="0" w:color="auto"/>
        <w:right w:val="none" w:sz="0" w:space="0" w:color="auto"/>
      </w:divBdr>
      <w:divsChild>
        <w:div w:id="640236706">
          <w:marLeft w:val="0"/>
          <w:marRight w:val="0"/>
          <w:marTop w:val="0"/>
          <w:marBottom w:val="0"/>
          <w:divBdr>
            <w:top w:val="none" w:sz="0" w:space="0" w:color="auto"/>
            <w:left w:val="none" w:sz="0" w:space="0" w:color="auto"/>
            <w:bottom w:val="none" w:sz="0" w:space="0" w:color="auto"/>
            <w:right w:val="none" w:sz="0" w:space="0" w:color="auto"/>
          </w:divBdr>
        </w:div>
      </w:divsChild>
    </w:div>
    <w:div w:id="815033145">
      <w:bodyDiv w:val="1"/>
      <w:marLeft w:val="0"/>
      <w:marRight w:val="0"/>
      <w:marTop w:val="0"/>
      <w:marBottom w:val="0"/>
      <w:divBdr>
        <w:top w:val="none" w:sz="0" w:space="0" w:color="auto"/>
        <w:left w:val="none" w:sz="0" w:space="0" w:color="auto"/>
        <w:bottom w:val="none" w:sz="0" w:space="0" w:color="auto"/>
        <w:right w:val="none" w:sz="0" w:space="0" w:color="auto"/>
      </w:divBdr>
    </w:div>
    <w:div w:id="833453491">
      <w:bodyDiv w:val="1"/>
      <w:marLeft w:val="0"/>
      <w:marRight w:val="0"/>
      <w:marTop w:val="0"/>
      <w:marBottom w:val="0"/>
      <w:divBdr>
        <w:top w:val="none" w:sz="0" w:space="0" w:color="auto"/>
        <w:left w:val="none" w:sz="0" w:space="0" w:color="auto"/>
        <w:bottom w:val="none" w:sz="0" w:space="0" w:color="auto"/>
        <w:right w:val="none" w:sz="0" w:space="0" w:color="auto"/>
      </w:divBdr>
    </w:div>
    <w:div w:id="1082292827">
      <w:bodyDiv w:val="1"/>
      <w:marLeft w:val="0"/>
      <w:marRight w:val="0"/>
      <w:marTop w:val="0"/>
      <w:marBottom w:val="0"/>
      <w:divBdr>
        <w:top w:val="none" w:sz="0" w:space="0" w:color="auto"/>
        <w:left w:val="none" w:sz="0" w:space="0" w:color="auto"/>
        <w:bottom w:val="none" w:sz="0" w:space="0" w:color="auto"/>
        <w:right w:val="none" w:sz="0" w:space="0" w:color="auto"/>
      </w:divBdr>
      <w:divsChild>
        <w:div w:id="986320291">
          <w:marLeft w:val="0"/>
          <w:marRight w:val="0"/>
          <w:marTop w:val="0"/>
          <w:marBottom w:val="0"/>
          <w:divBdr>
            <w:top w:val="none" w:sz="0" w:space="0" w:color="auto"/>
            <w:left w:val="none" w:sz="0" w:space="0" w:color="auto"/>
            <w:bottom w:val="none" w:sz="0" w:space="0" w:color="auto"/>
            <w:right w:val="none" w:sz="0" w:space="0" w:color="auto"/>
          </w:divBdr>
          <w:divsChild>
            <w:div w:id="76440574">
              <w:marLeft w:val="578"/>
              <w:marRight w:val="0"/>
              <w:marTop w:val="0"/>
              <w:marBottom w:val="0"/>
              <w:divBdr>
                <w:top w:val="none" w:sz="0" w:space="0" w:color="auto"/>
                <w:left w:val="none" w:sz="0" w:space="0" w:color="auto"/>
                <w:bottom w:val="none" w:sz="0" w:space="0" w:color="auto"/>
                <w:right w:val="none" w:sz="0" w:space="0" w:color="auto"/>
              </w:divBdr>
              <w:divsChild>
                <w:div w:id="1158037235">
                  <w:marLeft w:val="0"/>
                  <w:marRight w:val="0"/>
                  <w:marTop w:val="0"/>
                  <w:marBottom w:val="0"/>
                  <w:divBdr>
                    <w:top w:val="none" w:sz="0" w:space="0" w:color="auto"/>
                    <w:left w:val="none" w:sz="0" w:space="0" w:color="auto"/>
                    <w:bottom w:val="none" w:sz="0" w:space="0" w:color="auto"/>
                    <w:right w:val="none" w:sz="0" w:space="0" w:color="auto"/>
                  </w:divBdr>
                  <w:divsChild>
                    <w:div w:id="1753311484">
                      <w:marLeft w:val="0"/>
                      <w:marRight w:val="0"/>
                      <w:marTop w:val="0"/>
                      <w:marBottom w:val="420"/>
                      <w:divBdr>
                        <w:top w:val="none" w:sz="0" w:space="0" w:color="auto"/>
                        <w:left w:val="none" w:sz="0" w:space="0" w:color="auto"/>
                        <w:bottom w:val="none" w:sz="0" w:space="0" w:color="auto"/>
                        <w:right w:val="none" w:sz="0" w:space="0" w:color="auto"/>
                      </w:divBdr>
                      <w:divsChild>
                        <w:div w:id="1844588443">
                          <w:marLeft w:val="0"/>
                          <w:marRight w:val="0"/>
                          <w:marTop w:val="0"/>
                          <w:marBottom w:val="0"/>
                          <w:divBdr>
                            <w:top w:val="none" w:sz="0" w:space="0" w:color="auto"/>
                            <w:left w:val="none" w:sz="0" w:space="0" w:color="auto"/>
                            <w:bottom w:val="none" w:sz="0" w:space="0" w:color="auto"/>
                            <w:right w:val="none" w:sz="0" w:space="0" w:color="auto"/>
                          </w:divBdr>
                          <w:divsChild>
                            <w:div w:id="543252306">
                              <w:marLeft w:val="0"/>
                              <w:marRight w:val="0"/>
                              <w:marTop w:val="0"/>
                              <w:marBottom w:val="0"/>
                              <w:divBdr>
                                <w:top w:val="none" w:sz="0" w:space="0" w:color="auto"/>
                                <w:left w:val="none" w:sz="0" w:space="0" w:color="auto"/>
                                <w:bottom w:val="none" w:sz="0" w:space="0" w:color="auto"/>
                                <w:right w:val="none" w:sz="0" w:space="0" w:color="auto"/>
                              </w:divBdr>
                              <w:divsChild>
                                <w:div w:id="647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447383">
      <w:bodyDiv w:val="1"/>
      <w:marLeft w:val="0"/>
      <w:marRight w:val="0"/>
      <w:marTop w:val="0"/>
      <w:marBottom w:val="0"/>
      <w:divBdr>
        <w:top w:val="none" w:sz="0" w:space="0" w:color="auto"/>
        <w:left w:val="none" w:sz="0" w:space="0" w:color="auto"/>
        <w:bottom w:val="none" w:sz="0" w:space="0" w:color="auto"/>
        <w:right w:val="none" w:sz="0" w:space="0" w:color="auto"/>
      </w:divBdr>
      <w:divsChild>
        <w:div w:id="1367556789">
          <w:marLeft w:val="0"/>
          <w:marRight w:val="0"/>
          <w:marTop w:val="0"/>
          <w:marBottom w:val="0"/>
          <w:divBdr>
            <w:top w:val="none" w:sz="0" w:space="0" w:color="auto"/>
            <w:left w:val="none" w:sz="0" w:space="0" w:color="auto"/>
            <w:bottom w:val="none" w:sz="0" w:space="0" w:color="auto"/>
            <w:right w:val="none" w:sz="0" w:space="0" w:color="auto"/>
          </w:divBdr>
        </w:div>
      </w:divsChild>
    </w:div>
    <w:div w:id="1229220112">
      <w:bodyDiv w:val="1"/>
      <w:marLeft w:val="0"/>
      <w:marRight w:val="0"/>
      <w:marTop w:val="0"/>
      <w:marBottom w:val="0"/>
      <w:divBdr>
        <w:top w:val="none" w:sz="0" w:space="0" w:color="auto"/>
        <w:left w:val="none" w:sz="0" w:space="0" w:color="auto"/>
        <w:bottom w:val="none" w:sz="0" w:space="0" w:color="auto"/>
        <w:right w:val="none" w:sz="0" w:space="0" w:color="auto"/>
      </w:divBdr>
    </w:div>
    <w:div w:id="1247303031">
      <w:bodyDiv w:val="1"/>
      <w:marLeft w:val="0"/>
      <w:marRight w:val="0"/>
      <w:marTop w:val="0"/>
      <w:marBottom w:val="0"/>
      <w:divBdr>
        <w:top w:val="none" w:sz="0" w:space="0" w:color="auto"/>
        <w:left w:val="none" w:sz="0" w:space="0" w:color="auto"/>
        <w:bottom w:val="none" w:sz="0" w:space="0" w:color="auto"/>
        <w:right w:val="none" w:sz="0" w:space="0" w:color="auto"/>
      </w:divBdr>
      <w:divsChild>
        <w:div w:id="930771203">
          <w:marLeft w:val="0"/>
          <w:marRight w:val="0"/>
          <w:marTop w:val="0"/>
          <w:marBottom w:val="360"/>
          <w:divBdr>
            <w:top w:val="none" w:sz="0" w:space="0" w:color="auto"/>
            <w:left w:val="none" w:sz="0" w:space="0" w:color="auto"/>
            <w:bottom w:val="none" w:sz="0" w:space="0" w:color="auto"/>
            <w:right w:val="none" w:sz="0" w:space="0" w:color="auto"/>
          </w:divBdr>
          <w:divsChild>
            <w:div w:id="362902911">
              <w:marLeft w:val="0"/>
              <w:marRight w:val="0"/>
              <w:marTop w:val="60"/>
              <w:marBottom w:val="60"/>
              <w:divBdr>
                <w:top w:val="none" w:sz="0" w:space="0" w:color="auto"/>
                <w:left w:val="none" w:sz="0" w:space="0" w:color="auto"/>
                <w:bottom w:val="none" w:sz="0" w:space="0" w:color="auto"/>
                <w:right w:val="none" w:sz="0" w:space="0" w:color="auto"/>
              </w:divBdr>
            </w:div>
          </w:divsChild>
        </w:div>
        <w:div w:id="857812702">
          <w:marLeft w:val="0"/>
          <w:marRight w:val="0"/>
          <w:marTop w:val="0"/>
          <w:marBottom w:val="360"/>
          <w:divBdr>
            <w:top w:val="none" w:sz="0" w:space="0" w:color="auto"/>
            <w:left w:val="none" w:sz="0" w:space="0" w:color="auto"/>
            <w:bottom w:val="none" w:sz="0" w:space="0" w:color="auto"/>
            <w:right w:val="none" w:sz="0" w:space="0" w:color="auto"/>
          </w:divBdr>
          <w:divsChild>
            <w:div w:id="1428311087">
              <w:marLeft w:val="0"/>
              <w:marRight w:val="0"/>
              <w:marTop w:val="60"/>
              <w:marBottom w:val="60"/>
              <w:divBdr>
                <w:top w:val="none" w:sz="0" w:space="0" w:color="auto"/>
                <w:left w:val="none" w:sz="0" w:space="0" w:color="auto"/>
                <w:bottom w:val="none" w:sz="0" w:space="0" w:color="auto"/>
                <w:right w:val="none" w:sz="0" w:space="0" w:color="auto"/>
              </w:divBdr>
            </w:div>
          </w:divsChild>
        </w:div>
        <w:div w:id="1011877296">
          <w:marLeft w:val="0"/>
          <w:marRight w:val="0"/>
          <w:marTop w:val="0"/>
          <w:marBottom w:val="360"/>
          <w:divBdr>
            <w:top w:val="none" w:sz="0" w:space="0" w:color="auto"/>
            <w:left w:val="none" w:sz="0" w:space="0" w:color="auto"/>
            <w:bottom w:val="none" w:sz="0" w:space="0" w:color="auto"/>
            <w:right w:val="none" w:sz="0" w:space="0" w:color="auto"/>
          </w:divBdr>
        </w:div>
        <w:div w:id="1539775845">
          <w:marLeft w:val="0"/>
          <w:marRight w:val="0"/>
          <w:marTop w:val="0"/>
          <w:marBottom w:val="360"/>
          <w:divBdr>
            <w:top w:val="none" w:sz="0" w:space="0" w:color="auto"/>
            <w:left w:val="none" w:sz="0" w:space="0" w:color="auto"/>
            <w:bottom w:val="none" w:sz="0" w:space="0" w:color="auto"/>
            <w:right w:val="none" w:sz="0" w:space="0" w:color="auto"/>
          </w:divBdr>
        </w:div>
      </w:divsChild>
    </w:div>
    <w:div w:id="1267619856">
      <w:bodyDiv w:val="1"/>
      <w:marLeft w:val="0"/>
      <w:marRight w:val="0"/>
      <w:marTop w:val="0"/>
      <w:marBottom w:val="0"/>
      <w:divBdr>
        <w:top w:val="none" w:sz="0" w:space="0" w:color="auto"/>
        <w:left w:val="none" w:sz="0" w:space="0" w:color="auto"/>
        <w:bottom w:val="none" w:sz="0" w:space="0" w:color="auto"/>
        <w:right w:val="none" w:sz="0" w:space="0" w:color="auto"/>
      </w:divBdr>
      <w:divsChild>
        <w:div w:id="1984115938">
          <w:marLeft w:val="0"/>
          <w:marRight w:val="0"/>
          <w:marTop w:val="0"/>
          <w:marBottom w:val="0"/>
          <w:divBdr>
            <w:top w:val="none" w:sz="0" w:space="0" w:color="auto"/>
            <w:left w:val="none" w:sz="0" w:space="0" w:color="auto"/>
            <w:bottom w:val="none" w:sz="0" w:space="0" w:color="auto"/>
            <w:right w:val="none" w:sz="0" w:space="0" w:color="auto"/>
          </w:divBdr>
          <w:divsChild>
            <w:div w:id="1818837156">
              <w:marLeft w:val="578"/>
              <w:marRight w:val="0"/>
              <w:marTop w:val="0"/>
              <w:marBottom w:val="0"/>
              <w:divBdr>
                <w:top w:val="none" w:sz="0" w:space="0" w:color="auto"/>
                <w:left w:val="none" w:sz="0" w:space="0" w:color="auto"/>
                <w:bottom w:val="none" w:sz="0" w:space="0" w:color="auto"/>
                <w:right w:val="none" w:sz="0" w:space="0" w:color="auto"/>
              </w:divBdr>
              <w:divsChild>
                <w:div w:id="1544756886">
                  <w:marLeft w:val="0"/>
                  <w:marRight w:val="0"/>
                  <w:marTop w:val="0"/>
                  <w:marBottom w:val="0"/>
                  <w:divBdr>
                    <w:top w:val="none" w:sz="0" w:space="0" w:color="auto"/>
                    <w:left w:val="none" w:sz="0" w:space="0" w:color="auto"/>
                    <w:bottom w:val="none" w:sz="0" w:space="0" w:color="auto"/>
                    <w:right w:val="none" w:sz="0" w:space="0" w:color="auto"/>
                  </w:divBdr>
                  <w:divsChild>
                    <w:div w:id="1890023238">
                      <w:marLeft w:val="0"/>
                      <w:marRight w:val="0"/>
                      <w:marTop w:val="0"/>
                      <w:marBottom w:val="420"/>
                      <w:divBdr>
                        <w:top w:val="none" w:sz="0" w:space="0" w:color="auto"/>
                        <w:left w:val="none" w:sz="0" w:space="0" w:color="auto"/>
                        <w:bottom w:val="none" w:sz="0" w:space="0" w:color="auto"/>
                        <w:right w:val="none" w:sz="0" w:space="0" w:color="auto"/>
                      </w:divBdr>
                      <w:divsChild>
                        <w:div w:id="895894756">
                          <w:marLeft w:val="0"/>
                          <w:marRight w:val="0"/>
                          <w:marTop w:val="0"/>
                          <w:marBottom w:val="0"/>
                          <w:divBdr>
                            <w:top w:val="none" w:sz="0" w:space="0" w:color="auto"/>
                            <w:left w:val="none" w:sz="0" w:space="0" w:color="auto"/>
                            <w:bottom w:val="none" w:sz="0" w:space="0" w:color="auto"/>
                            <w:right w:val="none" w:sz="0" w:space="0" w:color="auto"/>
                          </w:divBdr>
                          <w:divsChild>
                            <w:div w:id="1820657946">
                              <w:marLeft w:val="0"/>
                              <w:marRight w:val="0"/>
                              <w:marTop w:val="0"/>
                              <w:marBottom w:val="0"/>
                              <w:divBdr>
                                <w:top w:val="none" w:sz="0" w:space="0" w:color="auto"/>
                                <w:left w:val="none" w:sz="0" w:space="0" w:color="auto"/>
                                <w:bottom w:val="none" w:sz="0" w:space="0" w:color="auto"/>
                                <w:right w:val="none" w:sz="0" w:space="0" w:color="auto"/>
                              </w:divBdr>
                              <w:divsChild>
                                <w:div w:id="4927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30887">
      <w:bodyDiv w:val="1"/>
      <w:marLeft w:val="0"/>
      <w:marRight w:val="0"/>
      <w:marTop w:val="0"/>
      <w:marBottom w:val="0"/>
      <w:divBdr>
        <w:top w:val="none" w:sz="0" w:space="0" w:color="auto"/>
        <w:left w:val="none" w:sz="0" w:space="0" w:color="auto"/>
        <w:bottom w:val="none" w:sz="0" w:space="0" w:color="auto"/>
        <w:right w:val="none" w:sz="0" w:space="0" w:color="auto"/>
      </w:divBdr>
    </w:div>
    <w:div w:id="1402798825">
      <w:bodyDiv w:val="1"/>
      <w:marLeft w:val="0"/>
      <w:marRight w:val="0"/>
      <w:marTop w:val="0"/>
      <w:marBottom w:val="0"/>
      <w:divBdr>
        <w:top w:val="none" w:sz="0" w:space="0" w:color="auto"/>
        <w:left w:val="none" w:sz="0" w:space="0" w:color="auto"/>
        <w:bottom w:val="none" w:sz="0" w:space="0" w:color="auto"/>
        <w:right w:val="none" w:sz="0" w:space="0" w:color="auto"/>
      </w:divBdr>
    </w:div>
    <w:div w:id="1578586879">
      <w:bodyDiv w:val="1"/>
      <w:marLeft w:val="0"/>
      <w:marRight w:val="0"/>
      <w:marTop w:val="0"/>
      <w:marBottom w:val="0"/>
      <w:divBdr>
        <w:top w:val="none" w:sz="0" w:space="0" w:color="auto"/>
        <w:left w:val="none" w:sz="0" w:space="0" w:color="auto"/>
        <w:bottom w:val="none" w:sz="0" w:space="0" w:color="auto"/>
        <w:right w:val="none" w:sz="0" w:space="0" w:color="auto"/>
      </w:divBdr>
    </w:div>
    <w:div w:id="1581597397">
      <w:bodyDiv w:val="1"/>
      <w:marLeft w:val="0"/>
      <w:marRight w:val="0"/>
      <w:marTop w:val="0"/>
      <w:marBottom w:val="0"/>
      <w:divBdr>
        <w:top w:val="none" w:sz="0" w:space="0" w:color="auto"/>
        <w:left w:val="none" w:sz="0" w:space="0" w:color="auto"/>
        <w:bottom w:val="none" w:sz="0" w:space="0" w:color="auto"/>
        <w:right w:val="none" w:sz="0" w:space="0" w:color="auto"/>
      </w:divBdr>
    </w:div>
    <w:div w:id="1592425406">
      <w:bodyDiv w:val="1"/>
      <w:marLeft w:val="0"/>
      <w:marRight w:val="0"/>
      <w:marTop w:val="0"/>
      <w:marBottom w:val="0"/>
      <w:divBdr>
        <w:top w:val="none" w:sz="0" w:space="0" w:color="auto"/>
        <w:left w:val="none" w:sz="0" w:space="0" w:color="auto"/>
        <w:bottom w:val="none" w:sz="0" w:space="0" w:color="auto"/>
        <w:right w:val="none" w:sz="0" w:space="0" w:color="auto"/>
      </w:divBdr>
    </w:div>
    <w:div w:id="1670519505">
      <w:bodyDiv w:val="1"/>
      <w:marLeft w:val="0"/>
      <w:marRight w:val="0"/>
      <w:marTop w:val="0"/>
      <w:marBottom w:val="0"/>
      <w:divBdr>
        <w:top w:val="none" w:sz="0" w:space="0" w:color="auto"/>
        <w:left w:val="none" w:sz="0" w:space="0" w:color="auto"/>
        <w:bottom w:val="none" w:sz="0" w:space="0" w:color="auto"/>
        <w:right w:val="none" w:sz="0" w:space="0" w:color="auto"/>
      </w:divBdr>
    </w:div>
    <w:div w:id="1682508661">
      <w:bodyDiv w:val="1"/>
      <w:marLeft w:val="0"/>
      <w:marRight w:val="0"/>
      <w:marTop w:val="0"/>
      <w:marBottom w:val="0"/>
      <w:divBdr>
        <w:top w:val="none" w:sz="0" w:space="0" w:color="auto"/>
        <w:left w:val="none" w:sz="0" w:space="0" w:color="auto"/>
        <w:bottom w:val="none" w:sz="0" w:space="0" w:color="auto"/>
        <w:right w:val="none" w:sz="0" w:space="0" w:color="auto"/>
      </w:divBdr>
    </w:div>
    <w:div w:id="1799714971">
      <w:bodyDiv w:val="1"/>
      <w:marLeft w:val="0"/>
      <w:marRight w:val="0"/>
      <w:marTop w:val="0"/>
      <w:marBottom w:val="0"/>
      <w:divBdr>
        <w:top w:val="none" w:sz="0" w:space="0" w:color="auto"/>
        <w:left w:val="none" w:sz="0" w:space="0" w:color="auto"/>
        <w:bottom w:val="none" w:sz="0" w:space="0" w:color="auto"/>
        <w:right w:val="none" w:sz="0" w:space="0" w:color="auto"/>
      </w:divBdr>
      <w:divsChild>
        <w:div w:id="1490636969">
          <w:marLeft w:val="0"/>
          <w:marRight w:val="0"/>
          <w:marTop w:val="100"/>
          <w:marBottom w:val="100"/>
          <w:divBdr>
            <w:top w:val="none" w:sz="0" w:space="0" w:color="auto"/>
            <w:left w:val="none" w:sz="0" w:space="0" w:color="auto"/>
            <w:bottom w:val="none" w:sz="0" w:space="0" w:color="auto"/>
            <w:right w:val="none" w:sz="0" w:space="0" w:color="auto"/>
          </w:divBdr>
          <w:divsChild>
            <w:div w:id="336807800">
              <w:marLeft w:val="0"/>
              <w:marRight w:val="0"/>
              <w:marTop w:val="0"/>
              <w:marBottom w:val="0"/>
              <w:divBdr>
                <w:top w:val="none" w:sz="0" w:space="0" w:color="auto"/>
                <w:left w:val="none" w:sz="0" w:space="0" w:color="auto"/>
                <w:bottom w:val="none" w:sz="0" w:space="0" w:color="auto"/>
                <w:right w:val="none" w:sz="0" w:space="0" w:color="auto"/>
              </w:divBdr>
              <w:divsChild>
                <w:div w:id="20132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344">
          <w:marLeft w:val="0"/>
          <w:marRight w:val="0"/>
          <w:marTop w:val="100"/>
          <w:marBottom w:val="100"/>
          <w:divBdr>
            <w:top w:val="none" w:sz="0" w:space="0" w:color="auto"/>
            <w:left w:val="none" w:sz="0" w:space="0" w:color="auto"/>
            <w:bottom w:val="none" w:sz="0" w:space="0" w:color="auto"/>
            <w:right w:val="none" w:sz="0" w:space="0" w:color="auto"/>
          </w:divBdr>
          <w:divsChild>
            <w:div w:id="134687492">
              <w:marLeft w:val="0"/>
              <w:marRight w:val="871"/>
              <w:marTop w:val="0"/>
              <w:marBottom w:val="0"/>
              <w:divBdr>
                <w:top w:val="none" w:sz="0" w:space="0" w:color="auto"/>
                <w:left w:val="none" w:sz="0" w:space="0" w:color="auto"/>
                <w:bottom w:val="none" w:sz="0" w:space="0" w:color="auto"/>
                <w:right w:val="none" w:sz="0" w:space="0" w:color="auto"/>
              </w:divBdr>
            </w:div>
            <w:div w:id="133644303">
              <w:marLeft w:val="0"/>
              <w:marRight w:val="0"/>
              <w:marTop w:val="0"/>
              <w:marBottom w:val="0"/>
              <w:divBdr>
                <w:top w:val="none" w:sz="0" w:space="0" w:color="auto"/>
                <w:left w:val="none" w:sz="0" w:space="0" w:color="auto"/>
                <w:bottom w:val="none" w:sz="0" w:space="0" w:color="auto"/>
                <w:right w:val="none" w:sz="0" w:space="0" w:color="auto"/>
              </w:divBdr>
              <w:divsChild>
                <w:div w:id="10873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818">
          <w:marLeft w:val="0"/>
          <w:marRight w:val="0"/>
          <w:marTop w:val="100"/>
          <w:marBottom w:val="100"/>
          <w:divBdr>
            <w:top w:val="none" w:sz="0" w:space="0" w:color="auto"/>
            <w:left w:val="none" w:sz="0" w:space="0" w:color="auto"/>
            <w:bottom w:val="none" w:sz="0" w:space="0" w:color="auto"/>
            <w:right w:val="none" w:sz="0" w:space="0" w:color="auto"/>
          </w:divBdr>
          <w:divsChild>
            <w:div w:id="303124694">
              <w:marLeft w:val="0"/>
              <w:marRight w:val="871"/>
              <w:marTop w:val="0"/>
              <w:marBottom w:val="0"/>
              <w:divBdr>
                <w:top w:val="none" w:sz="0" w:space="0" w:color="auto"/>
                <w:left w:val="none" w:sz="0" w:space="0" w:color="auto"/>
                <w:bottom w:val="none" w:sz="0" w:space="0" w:color="auto"/>
                <w:right w:val="none" w:sz="0" w:space="0" w:color="auto"/>
              </w:divBdr>
              <w:divsChild>
                <w:div w:id="19333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63">
      <w:bodyDiv w:val="1"/>
      <w:marLeft w:val="0"/>
      <w:marRight w:val="0"/>
      <w:marTop w:val="0"/>
      <w:marBottom w:val="0"/>
      <w:divBdr>
        <w:top w:val="none" w:sz="0" w:space="0" w:color="auto"/>
        <w:left w:val="none" w:sz="0" w:space="0" w:color="auto"/>
        <w:bottom w:val="none" w:sz="0" w:space="0" w:color="auto"/>
        <w:right w:val="none" w:sz="0" w:space="0" w:color="auto"/>
      </w:divBdr>
    </w:div>
    <w:div w:id="1840120166">
      <w:bodyDiv w:val="1"/>
      <w:marLeft w:val="0"/>
      <w:marRight w:val="0"/>
      <w:marTop w:val="0"/>
      <w:marBottom w:val="0"/>
      <w:divBdr>
        <w:top w:val="none" w:sz="0" w:space="0" w:color="auto"/>
        <w:left w:val="none" w:sz="0" w:space="0" w:color="auto"/>
        <w:bottom w:val="none" w:sz="0" w:space="0" w:color="auto"/>
        <w:right w:val="none" w:sz="0" w:space="0" w:color="auto"/>
      </w:divBdr>
    </w:div>
    <w:div w:id="1863278679">
      <w:bodyDiv w:val="1"/>
      <w:marLeft w:val="0"/>
      <w:marRight w:val="0"/>
      <w:marTop w:val="0"/>
      <w:marBottom w:val="0"/>
      <w:divBdr>
        <w:top w:val="none" w:sz="0" w:space="0" w:color="auto"/>
        <w:left w:val="none" w:sz="0" w:space="0" w:color="auto"/>
        <w:bottom w:val="none" w:sz="0" w:space="0" w:color="auto"/>
        <w:right w:val="none" w:sz="0" w:space="0" w:color="auto"/>
      </w:divBdr>
    </w:div>
    <w:div w:id="1929146516">
      <w:bodyDiv w:val="1"/>
      <w:marLeft w:val="0"/>
      <w:marRight w:val="0"/>
      <w:marTop w:val="0"/>
      <w:marBottom w:val="0"/>
      <w:divBdr>
        <w:top w:val="none" w:sz="0" w:space="0" w:color="auto"/>
        <w:left w:val="none" w:sz="0" w:space="0" w:color="auto"/>
        <w:bottom w:val="none" w:sz="0" w:space="0" w:color="auto"/>
        <w:right w:val="none" w:sz="0" w:space="0" w:color="auto"/>
      </w:divBdr>
      <w:divsChild>
        <w:div w:id="1946189715">
          <w:marLeft w:val="0"/>
          <w:marRight w:val="0"/>
          <w:marTop w:val="0"/>
          <w:marBottom w:val="360"/>
          <w:divBdr>
            <w:top w:val="none" w:sz="0" w:space="0" w:color="auto"/>
            <w:left w:val="none" w:sz="0" w:space="0" w:color="auto"/>
            <w:bottom w:val="none" w:sz="0" w:space="0" w:color="auto"/>
            <w:right w:val="none" w:sz="0" w:space="0" w:color="auto"/>
          </w:divBdr>
          <w:divsChild>
            <w:div w:id="829293321">
              <w:marLeft w:val="0"/>
              <w:marRight w:val="0"/>
              <w:marTop w:val="60"/>
              <w:marBottom w:val="60"/>
              <w:divBdr>
                <w:top w:val="none" w:sz="0" w:space="0" w:color="auto"/>
                <w:left w:val="none" w:sz="0" w:space="0" w:color="auto"/>
                <w:bottom w:val="none" w:sz="0" w:space="0" w:color="auto"/>
                <w:right w:val="none" w:sz="0" w:space="0" w:color="auto"/>
              </w:divBdr>
            </w:div>
          </w:divsChild>
        </w:div>
        <w:div w:id="1647470924">
          <w:marLeft w:val="0"/>
          <w:marRight w:val="0"/>
          <w:marTop w:val="0"/>
          <w:marBottom w:val="360"/>
          <w:divBdr>
            <w:top w:val="none" w:sz="0" w:space="0" w:color="auto"/>
            <w:left w:val="none" w:sz="0" w:space="0" w:color="auto"/>
            <w:bottom w:val="none" w:sz="0" w:space="0" w:color="auto"/>
            <w:right w:val="none" w:sz="0" w:space="0" w:color="auto"/>
          </w:divBdr>
          <w:divsChild>
            <w:div w:id="893545962">
              <w:marLeft w:val="0"/>
              <w:marRight w:val="0"/>
              <w:marTop w:val="60"/>
              <w:marBottom w:val="60"/>
              <w:divBdr>
                <w:top w:val="none" w:sz="0" w:space="0" w:color="auto"/>
                <w:left w:val="none" w:sz="0" w:space="0" w:color="auto"/>
                <w:bottom w:val="none" w:sz="0" w:space="0" w:color="auto"/>
                <w:right w:val="none" w:sz="0" w:space="0" w:color="auto"/>
              </w:divBdr>
            </w:div>
          </w:divsChild>
        </w:div>
        <w:div w:id="811336871">
          <w:marLeft w:val="0"/>
          <w:marRight w:val="0"/>
          <w:marTop w:val="0"/>
          <w:marBottom w:val="360"/>
          <w:divBdr>
            <w:top w:val="none" w:sz="0" w:space="0" w:color="auto"/>
            <w:left w:val="none" w:sz="0" w:space="0" w:color="auto"/>
            <w:bottom w:val="none" w:sz="0" w:space="0" w:color="auto"/>
            <w:right w:val="none" w:sz="0" w:space="0" w:color="auto"/>
          </w:divBdr>
        </w:div>
        <w:div w:id="1953129969">
          <w:marLeft w:val="0"/>
          <w:marRight w:val="0"/>
          <w:marTop w:val="0"/>
          <w:marBottom w:val="360"/>
          <w:divBdr>
            <w:top w:val="none" w:sz="0" w:space="0" w:color="auto"/>
            <w:left w:val="none" w:sz="0" w:space="0" w:color="auto"/>
            <w:bottom w:val="none" w:sz="0" w:space="0" w:color="auto"/>
            <w:right w:val="none" w:sz="0" w:space="0" w:color="auto"/>
          </w:divBdr>
        </w:div>
      </w:divsChild>
    </w:div>
    <w:div w:id="1971284596">
      <w:bodyDiv w:val="1"/>
      <w:marLeft w:val="0"/>
      <w:marRight w:val="0"/>
      <w:marTop w:val="0"/>
      <w:marBottom w:val="0"/>
      <w:divBdr>
        <w:top w:val="none" w:sz="0" w:space="0" w:color="auto"/>
        <w:left w:val="none" w:sz="0" w:space="0" w:color="auto"/>
        <w:bottom w:val="none" w:sz="0" w:space="0" w:color="auto"/>
        <w:right w:val="none" w:sz="0" w:space="0" w:color="auto"/>
      </w:divBdr>
      <w:divsChild>
        <w:div w:id="1782803657">
          <w:marLeft w:val="0"/>
          <w:marRight w:val="0"/>
          <w:marTop w:val="0"/>
          <w:marBottom w:val="0"/>
          <w:divBdr>
            <w:top w:val="none" w:sz="0" w:space="0" w:color="auto"/>
            <w:left w:val="none" w:sz="0" w:space="0" w:color="auto"/>
            <w:bottom w:val="none" w:sz="0" w:space="0" w:color="auto"/>
            <w:right w:val="none" w:sz="0" w:space="0" w:color="auto"/>
          </w:divBdr>
        </w:div>
      </w:divsChild>
    </w:div>
    <w:div w:id="2126775501">
      <w:bodyDiv w:val="1"/>
      <w:marLeft w:val="0"/>
      <w:marRight w:val="0"/>
      <w:marTop w:val="0"/>
      <w:marBottom w:val="0"/>
      <w:divBdr>
        <w:top w:val="none" w:sz="0" w:space="0" w:color="auto"/>
        <w:left w:val="none" w:sz="0" w:space="0" w:color="auto"/>
        <w:bottom w:val="none" w:sz="0" w:space="0" w:color="auto"/>
        <w:right w:val="none" w:sz="0" w:space="0" w:color="auto"/>
      </w:divBdr>
      <w:divsChild>
        <w:div w:id="430511984">
          <w:marLeft w:val="0"/>
          <w:marRight w:val="0"/>
          <w:marTop w:val="0"/>
          <w:marBottom w:val="0"/>
          <w:divBdr>
            <w:top w:val="none" w:sz="0" w:space="0" w:color="auto"/>
            <w:left w:val="none" w:sz="0" w:space="0" w:color="auto"/>
            <w:bottom w:val="none" w:sz="0" w:space="0" w:color="auto"/>
            <w:right w:val="none" w:sz="0" w:space="0" w:color="auto"/>
          </w:divBdr>
          <w:divsChild>
            <w:div w:id="1959068716">
              <w:marLeft w:val="0"/>
              <w:marRight w:val="0"/>
              <w:marTop w:val="0"/>
              <w:marBottom w:val="0"/>
              <w:divBdr>
                <w:top w:val="none" w:sz="0" w:space="0" w:color="auto"/>
                <w:left w:val="none" w:sz="0" w:space="0" w:color="auto"/>
                <w:bottom w:val="none" w:sz="0" w:space="0" w:color="auto"/>
                <w:right w:val="none" w:sz="0" w:space="0" w:color="auto"/>
              </w:divBdr>
            </w:div>
          </w:divsChild>
        </w:div>
        <w:div w:id="583684479">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sChild>
        <w:div w:id="157785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versoformulas.com/matematicas/geometria/triangulo/" TargetMode="External"/><Relationship Id="rId21" Type="http://schemas.openxmlformats.org/officeDocument/2006/relationships/image" Target="media/image12.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hyperlink" Target="https://www.neurochispas.com/wiki/altura-del-triangulo-isosceles/" TargetMode="External"/><Relationship Id="rId50" Type="http://schemas.openxmlformats.org/officeDocument/2006/relationships/image" Target="media/image26.jpeg"/><Relationship Id="rId55" Type="http://schemas.openxmlformats.org/officeDocument/2006/relationships/image" Target="media/image31.png"/><Relationship Id="rId63" Type="http://schemas.openxmlformats.org/officeDocument/2006/relationships/image" Target="media/image3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niversoformulas.com/matematicas/geometria/trapecio/" TargetMode="External"/><Relationship Id="rId29" Type="http://schemas.openxmlformats.org/officeDocument/2006/relationships/image" Target="media/image14.jpeg"/><Relationship Id="rId11" Type="http://schemas.openxmlformats.org/officeDocument/2006/relationships/image" Target="media/image5.emf"/><Relationship Id="rId24" Type="http://schemas.openxmlformats.org/officeDocument/2006/relationships/hyperlink" Target="https://www.universoformulas.com/matematicas/geometria/trapecio/" TargetMode="External"/><Relationship Id="rId32" Type="http://schemas.openxmlformats.org/officeDocument/2006/relationships/hyperlink" Target="https://www.universoformulas.com/matematicas/geometria/triangulo/" TargetMode="External"/><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60.png"/><Relationship Id="rId53" Type="http://schemas.openxmlformats.org/officeDocument/2006/relationships/image" Target="media/image29.pn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10.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www.universoformulas.com/matematicas/geometria/formula-heron/" TargetMode="External"/><Relationship Id="rId30" Type="http://schemas.openxmlformats.org/officeDocument/2006/relationships/hyperlink" Target="https://www.universoformulas.com/matematicas/geometria/area-triangulo/" TargetMode="External"/><Relationship Id="rId35" Type="http://schemas.openxmlformats.org/officeDocument/2006/relationships/image" Target="media/image17.jpeg"/><Relationship Id="rId43" Type="http://schemas.openxmlformats.org/officeDocument/2006/relationships/image" Target="media/image40.png"/><Relationship Id="rId48" Type="http://schemas.openxmlformats.org/officeDocument/2006/relationships/hyperlink" Target="https://www.neurochispas.com/wiki/altura-de-un-triangulo-equilatero-formulas-y-ejercicios/" TargetMode="External"/><Relationship Id="rId56" Type="http://schemas.openxmlformats.org/officeDocument/2006/relationships/hyperlink" Target="https://www.areasyvolumenes.net/poligono/" TargetMode="External"/><Relationship Id="rId64" Type="http://schemas.openxmlformats.org/officeDocument/2006/relationships/image" Target="media/image38.png"/><Relationship Id="rId8" Type="http://schemas.openxmlformats.org/officeDocument/2006/relationships/image" Target="media/image2.emf"/><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universoformulas.com/estadistica/descriptiva/media/" TargetMode="External"/><Relationship Id="rId25" Type="http://schemas.openxmlformats.org/officeDocument/2006/relationships/hyperlink" Target="https://www.universoformulas.com/matematicas/geometria/trapecio/" TargetMode="External"/><Relationship Id="rId33" Type="http://schemas.openxmlformats.org/officeDocument/2006/relationships/hyperlink" Target="https://www.universoformulas.com/matematicas/geometria/trapecio/" TargetMode="External"/><Relationship Id="rId38" Type="http://schemas.openxmlformats.org/officeDocument/2006/relationships/hyperlink" Target="https://www.caracteristicas.co/seres-humanos/" TargetMode="External"/><Relationship Id="rId46" Type="http://schemas.openxmlformats.org/officeDocument/2006/relationships/image" Target="media/image24.jpeg"/><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iversoformulas.com/matematicas/geometria/trapecio/" TargetMode="External"/><Relationship Id="rId23" Type="http://schemas.openxmlformats.org/officeDocument/2006/relationships/hyperlink" Target="https://www.universoformulas.com/matematicas/geometria/formula-heron/" TargetMode="External"/><Relationship Id="rId28" Type="http://schemas.openxmlformats.org/officeDocument/2006/relationships/hyperlink" Target="https://www.universoformulas.com/matematicas/geometria/triangulo/" TargetMode="External"/><Relationship Id="rId36" Type="http://schemas.openxmlformats.org/officeDocument/2006/relationships/image" Target="media/image18.png"/><Relationship Id="rId49" Type="http://schemas.openxmlformats.org/officeDocument/2006/relationships/image" Target="media/image25.jpeg"/><Relationship Id="rId57" Type="http://schemas.openxmlformats.org/officeDocument/2006/relationships/hyperlink" Target="https://www.areasyvolumenes.net/figuras-planas/" TargetMode="External"/><Relationship Id="rId10"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image" Target="media/image50.emf"/><Relationship Id="rId52" Type="http://schemas.openxmlformats.org/officeDocument/2006/relationships/image" Target="media/image28.png"/><Relationship Id="rId60" Type="http://schemas.openxmlformats.org/officeDocument/2006/relationships/image" Target="media/image34.jpeg"/><Relationship Id="rId6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9.jpeg"/><Relationship Id="rId39"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8637</TotalTime>
  <Pages>33</Pages>
  <Words>12936</Words>
  <Characters>71148</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Guadalupe Casillas Valdes</dc:creator>
  <cp:keywords/>
  <dc:description/>
  <cp:lastModifiedBy>Daniela Zarco Perez</cp:lastModifiedBy>
  <cp:revision>339</cp:revision>
  <dcterms:created xsi:type="dcterms:W3CDTF">2024-08-13T20:59:00Z</dcterms:created>
  <dcterms:modified xsi:type="dcterms:W3CDTF">2024-08-20T19:47:00Z</dcterms:modified>
</cp:coreProperties>
</file>