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44B00" w14:textId="14CDBCC1" w:rsidR="00C91F57" w:rsidRDefault="00C91F57"/>
    <w:p w14:paraId="33CF0447" w14:textId="27E3F6EB" w:rsidR="005B332C" w:rsidRDefault="005B332C"/>
    <w:p w14:paraId="6F844C67" w14:textId="4174085C" w:rsidR="005B332C" w:rsidRDefault="005B332C"/>
    <w:p w14:paraId="0353DAAD" w14:textId="77777777" w:rsidR="00E70E06" w:rsidRDefault="00E70E06" w:rsidP="005B332C">
      <w:pPr>
        <w:jc w:val="center"/>
        <w:rPr>
          <w:b/>
          <w:bCs/>
          <w:sz w:val="36"/>
          <w:szCs w:val="36"/>
        </w:rPr>
      </w:pPr>
    </w:p>
    <w:p w14:paraId="3DD707A7" w14:textId="11B26185" w:rsidR="005B332C" w:rsidRDefault="005B332C" w:rsidP="005B332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D4D60A4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C815EA7" w14:textId="30CF0B44" w:rsidR="005B332C" w:rsidRPr="00DA0C3C" w:rsidRDefault="005B332C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2E1AAF">
        <w:rPr>
          <w:b/>
          <w:bCs/>
          <w:sz w:val="36"/>
          <w:szCs w:val="36"/>
        </w:rPr>
        <w:t>22</w:t>
      </w:r>
      <w:r w:rsidR="0045727E">
        <w:rPr>
          <w:b/>
          <w:bCs/>
          <w:sz w:val="36"/>
          <w:szCs w:val="36"/>
        </w:rPr>
        <w:t xml:space="preserve"> JUNIO</w:t>
      </w:r>
    </w:p>
    <w:p w14:paraId="2A18F5E0" w14:textId="77777777" w:rsidR="005B332C" w:rsidRDefault="005B332C" w:rsidP="005B332C">
      <w:pPr>
        <w:jc w:val="both"/>
        <w:rPr>
          <w:b/>
          <w:bCs/>
        </w:rPr>
      </w:pPr>
    </w:p>
    <w:p w14:paraId="35B8F103" w14:textId="77777777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1.- NOMBRE DEL PROFESOR:  ANA LILIA HERNÁNDEZ SÁNCHEZ         GRADO: 5TO          GRUPO: “A”                                                                          </w:t>
      </w:r>
    </w:p>
    <w:p w14:paraId="1302CF98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VIDA SALUDABLE</w:t>
      </w:r>
    </w:p>
    <w:p w14:paraId="6DE2A2FA" w14:textId="77E34529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>TRIMESTRE:</w:t>
      </w:r>
      <w:r>
        <w:rPr>
          <w:b/>
          <w:bCs/>
        </w:rPr>
        <w:t xml:space="preserve"> </w:t>
      </w:r>
      <w:r w:rsidR="001553AA">
        <w:rPr>
          <w:b/>
          <w:bCs/>
        </w:rPr>
        <w:t>3</w:t>
      </w:r>
      <w:r>
        <w:rPr>
          <w:b/>
          <w:bCs/>
        </w:rPr>
        <w:t>°</w:t>
      </w:r>
      <w:r w:rsidRPr="000C6593">
        <w:rPr>
          <w:b/>
          <w:bCs/>
        </w:rPr>
        <w:t xml:space="preserve"> </w:t>
      </w:r>
    </w:p>
    <w:p w14:paraId="2A9349D5" w14:textId="4B8246F5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047DDE">
        <w:rPr>
          <w:b/>
          <w:bCs/>
        </w:rPr>
        <w:t>Semana del</w:t>
      </w:r>
      <w:r>
        <w:rPr>
          <w:b/>
          <w:bCs/>
        </w:rPr>
        <w:t xml:space="preserve"> </w:t>
      </w:r>
      <w:r w:rsidR="002E1AAF">
        <w:rPr>
          <w:b/>
          <w:bCs/>
        </w:rPr>
        <w:t>19 al 23</w:t>
      </w:r>
      <w:r w:rsidR="0045727E">
        <w:rPr>
          <w:b/>
          <w:bCs/>
        </w:rPr>
        <w:t xml:space="preserve"> de junio</w:t>
      </w:r>
      <w:r>
        <w:rPr>
          <w:b/>
          <w:bCs/>
        </w:rPr>
        <w:t xml:space="preserve"> </w:t>
      </w:r>
      <w:r w:rsidR="0045727E">
        <w:rPr>
          <w:b/>
          <w:bCs/>
        </w:rPr>
        <w:t xml:space="preserve">de </w:t>
      </w:r>
      <w:r>
        <w:rPr>
          <w:b/>
          <w:bCs/>
        </w:rPr>
        <w:t>202</w:t>
      </w:r>
      <w:r w:rsidR="0045727E">
        <w:rPr>
          <w:b/>
          <w:bCs/>
        </w:rPr>
        <w:t>3</w:t>
      </w:r>
    </w:p>
    <w:p w14:paraId="6F843157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20 MINUTOS</w:t>
      </w:r>
    </w:p>
    <w:p w14:paraId="3D65C2F4" w14:textId="1CF2313E" w:rsidR="00B261E0" w:rsidRPr="000C6593" w:rsidRDefault="00B261E0" w:rsidP="00047DDE">
      <w:pPr>
        <w:tabs>
          <w:tab w:val="left" w:pos="1905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B83DDD">
        <w:rPr>
          <w:b/>
          <w:bCs/>
        </w:rPr>
        <w:t>¿</w:t>
      </w:r>
      <w:r w:rsidR="002E1AAF">
        <w:rPr>
          <w:b/>
          <w:bCs/>
        </w:rPr>
        <w:t>QUÉ ES LA CADENA ALIMENTICIA</w:t>
      </w:r>
      <w:r w:rsidR="00B83DDD">
        <w:rPr>
          <w:b/>
          <w:bCs/>
        </w:rPr>
        <w:t>?</w:t>
      </w:r>
    </w:p>
    <w:p w14:paraId="03F4D74C" w14:textId="77777777" w:rsidR="00B261E0" w:rsidRDefault="00B261E0" w:rsidP="00B261E0">
      <w:pPr>
        <w:jc w:val="both"/>
        <w:rPr>
          <w:b/>
          <w:bCs/>
        </w:rPr>
      </w:pPr>
    </w:p>
    <w:p w14:paraId="62F42B1D" w14:textId="1FE63665" w:rsidR="00B261E0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2E1AAF">
        <w:rPr>
          <w:b/>
          <w:bCs/>
        </w:rPr>
        <w:t>Reconocer el concepto de cadena alimenticia y su importancia en el entorno</w:t>
      </w:r>
    </w:p>
    <w:p w14:paraId="4C26F3B1" w14:textId="77777777" w:rsidR="00B261E0" w:rsidRDefault="00B261E0" w:rsidP="00B261E0">
      <w:pPr>
        <w:jc w:val="both"/>
        <w:rPr>
          <w:b/>
          <w:bCs/>
        </w:rPr>
      </w:pPr>
    </w:p>
    <w:p w14:paraId="0D5FA652" w14:textId="7CE4E1D8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E1AAF">
        <w:rPr>
          <w:b/>
          <w:bCs/>
        </w:rPr>
        <w:t>Estudio</w:t>
      </w:r>
    </w:p>
    <w:p w14:paraId="297C432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F29CF58" w14:textId="7ABF5324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CF3B17">
        <w:rPr>
          <w:b/>
          <w:bCs/>
        </w:rPr>
        <w:t>Reconoce la importancia de</w:t>
      </w:r>
      <w:r w:rsidR="00C50EF0">
        <w:rPr>
          <w:b/>
          <w:bCs/>
        </w:rPr>
        <w:t xml:space="preserve"> </w:t>
      </w:r>
      <w:r w:rsidR="002E1AAF">
        <w:rPr>
          <w:b/>
          <w:bCs/>
        </w:rPr>
        <w:t>la cadena alimenticia en el entorno.</w:t>
      </w:r>
    </w:p>
    <w:p w14:paraId="22042D13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1541FE08" w14:textId="2305FF68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C50EF0">
        <w:rPr>
          <w:b/>
          <w:bCs/>
        </w:rPr>
        <w:t xml:space="preserve">¿Qué </w:t>
      </w:r>
      <w:r w:rsidR="002E1AAF">
        <w:rPr>
          <w:b/>
          <w:bCs/>
        </w:rPr>
        <w:t>es la cadena alimenticia</w:t>
      </w:r>
      <w:r w:rsidR="00C50EF0">
        <w:rPr>
          <w:b/>
          <w:bCs/>
        </w:rPr>
        <w:t>?</w:t>
      </w:r>
    </w:p>
    <w:p w14:paraId="1FBB415D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6DC7590F" w14:textId="77777777" w:rsidR="00B261E0" w:rsidRPr="0068648A" w:rsidRDefault="00B261E0" w:rsidP="00B261E0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3B09135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77BF625C" w14:textId="77777777" w:rsidR="00B261E0" w:rsidRPr="000C6593" w:rsidRDefault="00B261E0" w:rsidP="00B261E0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68648A">
        <w:t>Cuaderno, dispositivo electrónico, plataforma</w:t>
      </w:r>
    </w:p>
    <w:p w14:paraId="042D67E6" w14:textId="77777777" w:rsidR="00B261E0" w:rsidRPr="000C6593" w:rsidRDefault="00B261E0" w:rsidP="00B261E0">
      <w:pPr>
        <w:spacing w:line="480" w:lineRule="auto"/>
        <w:jc w:val="both"/>
        <w:rPr>
          <w:b/>
          <w:bCs/>
        </w:rPr>
      </w:pPr>
    </w:p>
    <w:p w14:paraId="59E53A25" w14:textId="21C17B65" w:rsidR="00B261E0" w:rsidRDefault="00B261E0" w:rsidP="00B261E0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bookmarkStart w:id="0" w:name="_Hlk48642759"/>
      <w:r>
        <w:rPr>
          <w:b/>
          <w:bCs/>
        </w:rPr>
        <w:t xml:space="preserve">: </w:t>
      </w:r>
      <w:r w:rsidRPr="004932E3">
        <w:t xml:space="preserve">Identifica la importancia de cuidarnos y </w:t>
      </w:r>
      <w:r>
        <w:t>ayudarnos entre todos ante diversas adversidades</w:t>
      </w:r>
    </w:p>
    <w:p w14:paraId="16A79B59" w14:textId="36FF6E03" w:rsidR="00B261E0" w:rsidRDefault="00B261E0" w:rsidP="00B261E0">
      <w:pPr>
        <w:jc w:val="both"/>
      </w:pPr>
    </w:p>
    <w:p w14:paraId="3E2A2976" w14:textId="77777777" w:rsidR="00B261E0" w:rsidRPr="00CA6763" w:rsidRDefault="00B261E0" w:rsidP="00B261E0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2855906" w14:textId="77777777" w:rsidR="00B261E0" w:rsidRDefault="00B261E0" w:rsidP="00B261E0">
      <w:pPr>
        <w:rPr>
          <w:rFonts w:ascii="Arial" w:hAnsi="Arial" w:cs="Arial"/>
          <w:bCs/>
          <w:color w:val="00B0F0"/>
        </w:rPr>
      </w:pPr>
    </w:p>
    <w:p w14:paraId="2AE80642" w14:textId="77777777" w:rsidR="00F479F1" w:rsidRDefault="0084769C" w:rsidP="002E1AAF">
      <w:pPr>
        <w:jc w:val="both"/>
        <w:rPr>
          <w:color w:val="7030A0"/>
        </w:rPr>
      </w:pPr>
      <w:r w:rsidRPr="0084769C">
        <w:rPr>
          <w:color w:val="7030A0"/>
        </w:rPr>
        <w:t xml:space="preserve">Comenzaremos preguntándoles </w:t>
      </w:r>
      <w:r w:rsidR="002E1AAF">
        <w:rPr>
          <w:color w:val="7030A0"/>
        </w:rPr>
        <w:t>¿qué es una cadena alimenticia?</w:t>
      </w:r>
    </w:p>
    <w:p w14:paraId="45742C80" w14:textId="77777777" w:rsidR="00F479F1" w:rsidRDefault="00F479F1" w:rsidP="002E1AAF">
      <w:pPr>
        <w:jc w:val="both"/>
        <w:rPr>
          <w:color w:val="7030A0"/>
        </w:rPr>
      </w:pPr>
    </w:p>
    <w:p w14:paraId="5F3B7AEC" w14:textId="7967AA98" w:rsidR="00B261E0" w:rsidRPr="00F479F1" w:rsidRDefault="00F479F1" w:rsidP="00F479F1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</w:t>
      </w:r>
      <w:r w:rsidR="00B261E0" w:rsidRPr="00F479F1">
        <w:rPr>
          <w:rFonts w:ascii="Arial" w:hAnsi="Arial" w:cs="Arial"/>
          <w:b/>
          <w:bCs/>
        </w:rPr>
        <w:t xml:space="preserve">tividad rompe hielo: </w:t>
      </w:r>
      <w:r w:rsidR="0084769C" w:rsidRPr="00F479F1">
        <w:rPr>
          <w:rFonts w:ascii="Arial" w:hAnsi="Arial" w:cs="Arial"/>
          <w:b/>
          <w:bCs/>
        </w:rPr>
        <w:t xml:space="preserve">Lluvia de ideas sobre </w:t>
      </w:r>
      <w:r w:rsidR="00047DDE" w:rsidRPr="00F479F1">
        <w:rPr>
          <w:rFonts w:ascii="Arial" w:hAnsi="Arial" w:cs="Arial"/>
          <w:b/>
          <w:bCs/>
        </w:rPr>
        <w:t xml:space="preserve">la </w:t>
      </w:r>
      <w:r>
        <w:rPr>
          <w:rFonts w:ascii="Arial" w:hAnsi="Arial" w:cs="Arial"/>
          <w:b/>
          <w:bCs/>
        </w:rPr>
        <w:t>cadena alimenticia</w:t>
      </w:r>
    </w:p>
    <w:p w14:paraId="07E786CE" w14:textId="77777777" w:rsidR="00B261E0" w:rsidRPr="00755567" w:rsidRDefault="00B261E0" w:rsidP="00B261E0">
      <w:pPr>
        <w:ind w:left="720"/>
        <w:jc w:val="both"/>
        <w:rPr>
          <w:rFonts w:ascii="Arial" w:hAnsi="Arial" w:cs="Arial"/>
          <w:b/>
          <w:bCs/>
        </w:rPr>
      </w:pPr>
    </w:p>
    <w:p w14:paraId="582B42DC" w14:textId="70DEBC48" w:rsidR="00B261E0" w:rsidRPr="006F54ED" w:rsidRDefault="00B261E0" w:rsidP="00B261E0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>
        <w:rPr>
          <w:rFonts w:ascii="Arial" w:hAnsi="Arial" w:cs="Arial"/>
          <w:b/>
          <w:bCs/>
        </w:rPr>
        <w:t>¿</w:t>
      </w:r>
      <w:r w:rsidR="00EF562E">
        <w:rPr>
          <w:rFonts w:ascii="Arial" w:hAnsi="Arial" w:cs="Arial"/>
          <w:b/>
          <w:bCs/>
        </w:rPr>
        <w:t>Cóm</w:t>
      </w:r>
      <w:r w:rsidR="00F479F1">
        <w:rPr>
          <w:rFonts w:ascii="Arial" w:hAnsi="Arial" w:cs="Arial"/>
          <w:b/>
          <w:bCs/>
        </w:rPr>
        <w:t>o se comienza la cadena alimenticia</w:t>
      </w:r>
      <w:r>
        <w:rPr>
          <w:rFonts w:ascii="Arial" w:hAnsi="Arial" w:cs="Arial"/>
          <w:b/>
          <w:bCs/>
        </w:rPr>
        <w:t>?</w:t>
      </w:r>
    </w:p>
    <w:p w14:paraId="002C4A47" w14:textId="77777777" w:rsidR="00B261E0" w:rsidRPr="000C6593" w:rsidRDefault="00B261E0" w:rsidP="00B261E0">
      <w:pPr>
        <w:jc w:val="both"/>
        <w:rPr>
          <w:b/>
          <w:bCs/>
        </w:rPr>
      </w:pPr>
    </w:p>
    <w:p w14:paraId="49F49686" w14:textId="77777777" w:rsidR="00B261E0" w:rsidRPr="000C6593" w:rsidRDefault="00B261E0" w:rsidP="00B261E0">
      <w:pPr>
        <w:jc w:val="both"/>
        <w:rPr>
          <w:b/>
          <w:bCs/>
        </w:rPr>
      </w:pPr>
    </w:p>
    <w:p w14:paraId="473F80E6" w14:textId="77777777" w:rsidR="00B261E0" w:rsidRDefault="00B261E0" w:rsidP="00B261E0">
      <w:pPr>
        <w:jc w:val="both"/>
        <w:rPr>
          <w:b/>
          <w:bCs/>
        </w:rPr>
      </w:pPr>
    </w:p>
    <w:p w14:paraId="6A40D8CF" w14:textId="77777777" w:rsidR="00B261E0" w:rsidRPr="003C5F0A" w:rsidRDefault="00B261E0" w:rsidP="00B261E0">
      <w:pPr>
        <w:jc w:val="both"/>
        <w:rPr>
          <w:b/>
          <w:bCs/>
        </w:rPr>
      </w:pPr>
    </w:p>
    <w:bookmarkEnd w:id="0"/>
    <w:p w14:paraId="4C58BB1E" w14:textId="77777777" w:rsidR="00B261E0" w:rsidRDefault="00B261E0" w:rsidP="00B261E0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14:paraId="1279B968" w14:textId="77777777" w:rsidR="00CF3B17" w:rsidRDefault="00CF3B17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</w:p>
    <w:p w14:paraId="4097A395" w14:textId="77777777" w:rsidR="00C50EF0" w:rsidRDefault="00C50EF0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</w:p>
    <w:p w14:paraId="34B18DF9" w14:textId="22480940" w:rsidR="00047DDE" w:rsidRPr="0084769C" w:rsidRDefault="00047DDE" w:rsidP="00047DDE">
      <w:pPr>
        <w:jc w:val="both"/>
        <w:rPr>
          <w:rFonts w:asciiTheme="minorHAnsi" w:hAnsiTheme="minorHAnsi" w:cstheme="minorHAnsi"/>
          <w:b/>
          <w:color w:val="FF3399"/>
          <w:sz w:val="32"/>
          <w:szCs w:val="32"/>
        </w:rPr>
      </w:pP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>1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6</w:t>
      </w:r>
      <w:r w:rsidRPr="0084769C">
        <w:rPr>
          <w:rFonts w:asciiTheme="minorHAnsi" w:hAnsiTheme="minorHAnsi" w:cstheme="minorHAnsi"/>
          <w:b/>
          <w:color w:val="FF3399"/>
          <w:sz w:val="32"/>
          <w:szCs w:val="32"/>
        </w:rPr>
        <w:t xml:space="preserve">.- </w:t>
      </w:r>
      <w:r>
        <w:rPr>
          <w:rFonts w:asciiTheme="minorHAnsi" w:hAnsiTheme="minorHAnsi" w:cstheme="minorHAnsi"/>
          <w:b/>
          <w:color w:val="FF3399"/>
          <w:sz w:val="32"/>
          <w:szCs w:val="32"/>
        </w:rPr>
        <w:t>DESARROLLO</w:t>
      </w:r>
    </w:p>
    <w:p w14:paraId="5DBC0F97" w14:textId="146B61F9" w:rsidR="00CF3B17" w:rsidRPr="00CF3B17" w:rsidRDefault="00CF3B17" w:rsidP="00047DDE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9066193" w14:textId="41F53977" w:rsidR="00F12D8A" w:rsidRDefault="00F479F1" w:rsidP="00047DDE">
      <w:pPr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  <w:r w:rsidRPr="00F479F1">
        <w:rPr>
          <w:rFonts w:ascii="Arial" w:eastAsia="Times New Roman" w:hAnsi="Arial" w:cs="Arial"/>
          <w:b/>
          <w:bCs/>
          <w:noProof/>
          <w:color w:val="7030A0"/>
          <w:sz w:val="28"/>
          <w:szCs w:val="28"/>
          <w:lang w:val="es-MX" w:eastAsia="es-MX"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6E5B88" wp14:editId="3DC1C08E">
                <wp:simplePos x="0" y="0"/>
                <wp:positionH relativeFrom="column">
                  <wp:posOffset>-60960</wp:posOffset>
                </wp:positionH>
                <wp:positionV relativeFrom="paragraph">
                  <wp:posOffset>336550</wp:posOffset>
                </wp:positionV>
                <wp:extent cx="5667375" cy="1404620"/>
                <wp:effectExtent l="228600" t="228600" r="257175" b="2457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B0B1355" w14:textId="7098E6E4" w:rsidR="00F479F1" w:rsidRDefault="00F479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79F1">
                              <w:rPr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Una cadena alimentaria es una </w:t>
                            </w:r>
                            <w:r w:rsidRPr="00F479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secuencia lineal de organismos a través de la cual la energía y los nutrientes se transfieren a medida que un organismo se come a otro.</w:t>
                            </w:r>
                          </w:p>
                          <w:p w14:paraId="1FDE393A" w14:textId="77777777" w:rsidR="00F479F1" w:rsidRDefault="00F479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17ECF8" w14:textId="272C94C8" w:rsidR="00F479F1" w:rsidRDefault="00F479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la cadena alimenticia participan 3 grupos diferentes:</w:t>
                            </w:r>
                          </w:p>
                          <w:p w14:paraId="6B32A269" w14:textId="77777777" w:rsidR="00F479F1" w:rsidRDefault="00F479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A2B388" w14:textId="1033B3B0" w:rsidR="00F479F1" w:rsidRDefault="00F479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*Los productores</w:t>
                            </w:r>
                          </w:p>
                          <w:p w14:paraId="38156CB4" w14:textId="364917EE" w:rsidR="00F479F1" w:rsidRDefault="00F479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*Los consumidores</w:t>
                            </w:r>
                          </w:p>
                          <w:p w14:paraId="6ECAF1D7" w14:textId="23E14B16" w:rsidR="00F479F1" w:rsidRPr="00F479F1" w:rsidRDefault="00F479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*Los descomponedores</w:t>
                            </w:r>
                          </w:p>
                          <w:p w14:paraId="5C931A80" w14:textId="77777777" w:rsidR="00F479F1" w:rsidRDefault="00F479F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6E5B8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.8pt;margin-top:26.5pt;width:446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" strokecolor="#00b050">
                <v:textbox style="mso-fit-shape-to-text:t">
                  <w:txbxContent>
                    <w:p w14:paraId="4B0B1355" w14:textId="7098E6E4" w:rsidR="00F479F1" w:rsidRDefault="00F479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79F1">
                        <w:rPr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Una cadena alimentaria es una </w:t>
                      </w:r>
                      <w:r w:rsidRPr="00F479F1">
                        <w:rPr>
                          <w:rFonts w:ascii="Arial" w:hAnsi="Arial" w:cs="Arial"/>
                          <w:sz w:val="24"/>
                          <w:szCs w:val="24"/>
                        </w:rPr>
                        <w:t>secuencia lineal de organismos a través de la cual la energía y los nutrientes se transfieren a medida que un organismo se come a otro.</w:t>
                      </w:r>
                    </w:p>
                    <w:p w14:paraId="1FDE393A" w14:textId="77777777" w:rsidR="00F479F1" w:rsidRDefault="00F479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17ECF8" w14:textId="272C94C8" w:rsidR="00F479F1" w:rsidRDefault="00F479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 la cadena alimenticia participan 3 grupos diferentes:</w:t>
                      </w:r>
                    </w:p>
                    <w:p w14:paraId="6B32A269" w14:textId="77777777" w:rsidR="00F479F1" w:rsidRDefault="00F479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A2B388" w14:textId="1033B3B0" w:rsidR="00F479F1" w:rsidRDefault="00F479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*Los productores</w:t>
                      </w:r>
                    </w:p>
                    <w:p w14:paraId="38156CB4" w14:textId="364917EE" w:rsidR="00F479F1" w:rsidRDefault="00F479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*Los consumidores</w:t>
                      </w:r>
                    </w:p>
                    <w:p w14:paraId="6ECAF1D7" w14:textId="23E14B16" w:rsidR="00F479F1" w:rsidRPr="00F479F1" w:rsidRDefault="00F479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*Los descomponedores</w:t>
                      </w:r>
                    </w:p>
                    <w:p w14:paraId="5C931A80" w14:textId="77777777" w:rsidR="00F479F1" w:rsidRDefault="00F479F1"/>
                  </w:txbxContent>
                </v:textbox>
                <w10:wrap type="square"/>
              </v:shape>
            </w:pict>
          </mc:Fallback>
        </mc:AlternateContent>
      </w:r>
      <w:r w:rsidRPr="00F479F1"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  <w:t>LA CADENA ALIMENTICIA</w:t>
      </w:r>
    </w:p>
    <w:p w14:paraId="3DCE58C4" w14:textId="20F068E7" w:rsidR="00F479F1" w:rsidRDefault="00F479F1" w:rsidP="00047DDE">
      <w:pPr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4423E12D" w14:textId="450A7EC5" w:rsidR="00F479F1" w:rsidRPr="00F479F1" w:rsidRDefault="00F479F1" w:rsidP="00047DDE">
      <w:pPr>
        <w:jc w:val="both"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8C3256" wp14:editId="6C87F029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5612130" cy="2657475"/>
            <wp:effectExtent l="0" t="0" r="7620" b="9525"/>
            <wp:wrapTight wrapText="bothSides">
              <wp:wrapPolygon edited="0">
                <wp:start x="0" y="0"/>
                <wp:lineTo x="0" y="21523"/>
                <wp:lineTo x="21556" y="21523"/>
                <wp:lineTo x="21556" y="0"/>
                <wp:lineTo x="0" y="0"/>
              </wp:wrapPolygon>
            </wp:wrapTight>
            <wp:docPr id="672847760" name="Imagen 1" descr="🐅¿Qué son las Cadenas Alimenticias?🌿 [Fácil y Rápido] | BIOLOGÍA |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🐅¿Qué son las Cadenas Alimenticias?🌿 [Fácil y Rápido] | BIOLOGÍA | - 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2"/>
                    <a:stretch/>
                  </pic:blipFill>
                  <pic:spPr bwMode="auto">
                    <a:xfrm>
                      <a:off x="0" y="0"/>
                      <a:ext cx="561213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7BEB9B" w14:textId="33DD1F67" w:rsidR="00F479F1" w:rsidRDefault="00F479F1" w:rsidP="00047DDE">
      <w:pPr>
        <w:jc w:val="both"/>
        <w:rPr>
          <w:rFonts w:ascii="Arial" w:eastAsia="Times New Roman" w:hAnsi="Arial" w:cs="Arial"/>
          <w:b/>
          <w:bCs/>
          <w:color w:val="080808"/>
          <w:sz w:val="24"/>
          <w:szCs w:val="24"/>
          <w:lang w:val="es-MX" w:eastAsia="es-MX" w:bidi="ar-SA"/>
        </w:rPr>
      </w:pPr>
    </w:p>
    <w:p w14:paraId="43D5E91C" w14:textId="77777777" w:rsidR="00F479F1" w:rsidRPr="00F12D8A" w:rsidRDefault="00F479F1" w:rsidP="00047DDE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B33A09A" w14:textId="77777777" w:rsidR="004D6CA9" w:rsidRDefault="004D6CA9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7833F09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08C3798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D6D738C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7B92EFA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80833DD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FCF6F51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65F4B56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40D75CC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10DC305" w14:textId="77777777" w:rsidR="00F479F1" w:rsidRDefault="00F479F1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41D348E" w14:textId="3FCA1916" w:rsidR="004D6CA9" w:rsidRPr="00BE5286" w:rsidRDefault="00BE5286" w:rsidP="006A58F0">
      <w:pPr>
        <w:jc w:val="both"/>
        <w:rPr>
          <w:rFonts w:ascii="Work Sans" w:hAnsi="Work Sans"/>
          <w:shd w:val="clear" w:color="auto" w:fill="FFFFFF"/>
        </w:rPr>
      </w:pPr>
      <w:r w:rsidRPr="00BE5286">
        <w:rPr>
          <w:rFonts w:ascii="Work Sans" w:hAnsi="Work Sans"/>
          <w:shd w:val="clear" w:color="auto" w:fill="FFFFFF"/>
        </w:rPr>
        <w:t>*Los consumidores somos todos los seres vivos de nuestro planeta: animales, plantas y personas.</w:t>
      </w:r>
    </w:p>
    <w:p w14:paraId="484D17BC" w14:textId="77777777" w:rsidR="00BE5286" w:rsidRPr="00BE5286" w:rsidRDefault="00BE5286" w:rsidP="006A58F0">
      <w:pPr>
        <w:jc w:val="both"/>
        <w:rPr>
          <w:rFonts w:ascii="Work Sans" w:hAnsi="Work Sans"/>
          <w:shd w:val="clear" w:color="auto" w:fill="FFFFFF"/>
        </w:rPr>
      </w:pPr>
    </w:p>
    <w:p w14:paraId="68C0DD7A" w14:textId="55437C74" w:rsidR="00BE5286" w:rsidRPr="00BE5286" w:rsidRDefault="00BE5286" w:rsidP="006A58F0">
      <w:pPr>
        <w:jc w:val="both"/>
        <w:rPr>
          <w:rFonts w:ascii="Work Sans" w:hAnsi="Work Sans"/>
          <w:shd w:val="clear" w:color="auto" w:fill="FFFFFF"/>
        </w:rPr>
      </w:pPr>
      <w:r w:rsidRPr="00BE5286">
        <w:rPr>
          <w:rFonts w:ascii="Work Sans" w:hAnsi="Work Sans"/>
          <w:shd w:val="clear" w:color="auto" w:fill="FFFFFF"/>
        </w:rPr>
        <w:t>*Los productores son aquellos que convierten la energía del Sol en enlaces de carbono orgánico como son los azúcares (moléculas). Los principales productores son las plantas, las algas y las cianobacterias (algas de color verde azul), a las que se les llama también autótrofas.</w:t>
      </w:r>
    </w:p>
    <w:p w14:paraId="7EA9391E" w14:textId="77777777" w:rsidR="00BE5286" w:rsidRPr="00BE5286" w:rsidRDefault="00BE5286" w:rsidP="006A58F0">
      <w:pPr>
        <w:jc w:val="both"/>
        <w:rPr>
          <w:rFonts w:ascii="Work Sans" w:hAnsi="Work Sans"/>
          <w:shd w:val="clear" w:color="auto" w:fill="FFFFFF"/>
        </w:rPr>
      </w:pPr>
    </w:p>
    <w:p w14:paraId="71D6DF96" w14:textId="3F0D21DC" w:rsidR="00BE5286" w:rsidRPr="00BE5286" w:rsidRDefault="00BE5286" w:rsidP="006A58F0">
      <w:pPr>
        <w:jc w:val="both"/>
        <w:rPr>
          <w:rFonts w:ascii="Work Sans" w:hAnsi="Work Sans"/>
          <w:shd w:val="clear" w:color="auto" w:fill="FFFFFF"/>
        </w:rPr>
      </w:pPr>
      <w:r w:rsidRPr="00BE5286">
        <w:rPr>
          <w:rFonts w:ascii="Work Sans" w:hAnsi="Work Sans"/>
          <w:shd w:val="clear" w:color="auto" w:fill="FFFFFF"/>
        </w:rPr>
        <w:t>*</w:t>
      </w:r>
      <w:r w:rsidRPr="00BE5286">
        <w:rPr>
          <w:rFonts w:ascii="Arial" w:hAnsi="Arial" w:cs="Arial"/>
          <w:shd w:val="clear" w:color="auto" w:fill="FFFFFF"/>
        </w:rPr>
        <w:t>Son los </w:t>
      </w:r>
      <w:r w:rsidRPr="00BE5286">
        <w:rPr>
          <w:rFonts w:ascii="Arial" w:hAnsi="Arial" w:cs="Arial"/>
        </w:rPr>
        <w:t>organismos que se alimentan de restos orgánicos transformándolos en inorgánicos</w:t>
      </w:r>
      <w:r w:rsidRPr="00BE5286">
        <w:rPr>
          <w:rFonts w:ascii="Arial" w:hAnsi="Arial" w:cs="Arial"/>
          <w:shd w:val="clear" w:color="auto" w:fill="FFFFFF"/>
        </w:rPr>
        <w:t>. Los descomponedores más conocidos y destacados son los hongos y las bacterias, pero en este grupo entran las babosas, lombrices y algunos insectos</w:t>
      </w:r>
      <w:r>
        <w:rPr>
          <w:rFonts w:ascii="Arial" w:hAnsi="Arial" w:cs="Arial"/>
          <w:shd w:val="clear" w:color="auto" w:fill="FFFFFF"/>
        </w:rPr>
        <w:t>.</w:t>
      </w:r>
    </w:p>
    <w:p w14:paraId="2A9FBF99" w14:textId="77777777" w:rsidR="00BE5286" w:rsidRDefault="00BE5286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2EB1A76F" w14:textId="77777777" w:rsidR="00BE5286" w:rsidRDefault="00BE5286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03D9EF9D" w14:textId="4D8627CC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5ACA02DF" w14:textId="77777777" w:rsidR="006A58F0" w:rsidRPr="00A2108A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6CDD2A4E" w14:textId="78EBBCB9" w:rsidR="00E17E9E" w:rsidRDefault="006A58F0" w:rsidP="006A58F0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0F25CC">
        <w:rPr>
          <w:rFonts w:ascii="Arial" w:hAnsi="Arial" w:cs="Arial"/>
          <w:b/>
          <w:bCs/>
          <w:color w:val="00B0F0"/>
        </w:rPr>
        <w:t>X</w:t>
      </w:r>
      <w:r w:rsidRPr="00A2108A">
        <w:rPr>
          <w:rFonts w:ascii="Arial" w:hAnsi="Arial" w:cs="Arial"/>
          <w:b/>
          <w:bCs/>
          <w:color w:val="00B0F0"/>
        </w:rPr>
        <w:t xml:space="preserve"> ) Equipo (   )  Grupal ( </w:t>
      </w:r>
      <w:r w:rsidR="000F25CC">
        <w:rPr>
          <w:rFonts w:ascii="Arial" w:hAnsi="Arial" w:cs="Arial"/>
          <w:b/>
          <w:bCs/>
          <w:color w:val="00B0F0"/>
        </w:rPr>
        <w:t xml:space="preserve"> </w:t>
      </w:r>
      <w:r w:rsidRPr="00A2108A">
        <w:rPr>
          <w:rFonts w:ascii="Arial" w:hAnsi="Arial" w:cs="Arial"/>
          <w:b/>
          <w:bCs/>
          <w:color w:val="00B0F0"/>
        </w:rPr>
        <w:t xml:space="preserve">)  </w:t>
      </w:r>
    </w:p>
    <w:p w14:paraId="346E6F0E" w14:textId="77777777" w:rsidR="00E17E9E" w:rsidRDefault="00E17E9E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39B0A30C" w14:textId="1D71FB96" w:rsidR="00E52BA6" w:rsidRDefault="00BF668A" w:rsidP="00BF668A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E22F23">
        <w:rPr>
          <w:rFonts w:ascii="Arial" w:hAnsi="Arial" w:cs="Arial"/>
          <w:b/>
          <w:bCs/>
          <w:color w:val="00B0F0"/>
        </w:rPr>
        <w:t xml:space="preserve">Realiza </w:t>
      </w:r>
      <w:r w:rsidR="00F12D8A">
        <w:rPr>
          <w:rFonts w:ascii="Arial" w:hAnsi="Arial" w:cs="Arial"/>
          <w:b/>
          <w:bCs/>
          <w:color w:val="00B0F0"/>
        </w:rPr>
        <w:t>el apunte sobre</w:t>
      </w:r>
      <w:r w:rsidR="00F479F1">
        <w:rPr>
          <w:rFonts w:ascii="Arial" w:hAnsi="Arial" w:cs="Arial"/>
          <w:b/>
          <w:bCs/>
          <w:color w:val="00B0F0"/>
        </w:rPr>
        <w:t xml:space="preserve"> la cadena alimenticia</w:t>
      </w:r>
    </w:p>
    <w:p w14:paraId="4627EF35" w14:textId="439EFB72" w:rsidR="00E52BA6" w:rsidRPr="00E22F23" w:rsidRDefault="00E52BA6" w:rsidP="006A58F0">
      <w:pPr>
        <w:jc w:val="both"/>
        <w:rPr>
          <w:rFonts w:ascii="Arial" w:hAnsi="Arial" w:cs="Arial"/>
          <w:b/>
          <w:bCs/>
          <w:color w:val="00B0F0"/>
        </w:rPr>
      </w:pPr>
    </w:p>
    <w:p w14:paraId="52D94DF7" w14:textId="77777777" w:rsidR="00F12D8A" w:rsidRDefault="00F12D8A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4F92FB93" w14:textId="77777777" w:rsidR="00F12D8A" w:rsidRDefault="00F12D8A" w:rsidP="006A58F0">
      <w:pPr>
        <w:jc w:val="both"/>
        <w:rPr>
          <w:rFonts w:ascii="Arial" w:hAnsi="Arial" w:cs="Arial"/>
          <w:b/>
          <w:bCs/>
          <w:color w:val="C93BAB"/>
        </w:rPr>
      </w:pPr>
    </w:p>
    <w:p w14:paraId="17619541" w14:textId="7590D046" w:rsidR="006A58F0" w:rsidRPr="00A2108A" w:rsidRDefault="006A58F0" w:rsidP="006A58F0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>17.- EVALUACIÓN: Autoevaluación (  ) Coevaluación (</w:t>
      </w:r>
      <w:r w:rsidR="00E32E06">
        <w:rPr>
          <w:rFonts w:ascii="Arial" w:hAnsi="Arial" w:cs="Arial"/>
          <w:b/>
          <w:bCs/>
          <w:color w:val="C93BAB"/>
        </w:rPr>
        <w:t xml:space="preserve"> </w:t>
      </w:r>
      <w:r w:rsidR="000F25CC">
        <w:rPr>
          <w:rFonts w:ascii="Arial" w:hAnsi="Arial" w:cs="Arial"/>
          <w:b/>
          <w:bCs/>
          <w:color w:val="C93BAB"/>
        </w:rPr>
        <w:t xml:space="preserve"> </w:t>
      </w:r>
      <w:r w:rsidRPr="00A2108A">
        <w:rPr>
          <w:rFonts w:ascii="Arial" w:hAnsi="Arial" w:cs="Arial"/>
          <w:b/>
          <w:bCs/>
          <w:color w:val="C93BAB"/>
        </w:rPr>
        <w:t>)  Heteroevaluación (</w:t>
      </w:r>
      <w:r w:rsidR="000F25CC">
        <w:rPr>
          <w:rFonts w:ascii="Arial" w:hAnsi="Arial" w:cs="Arial"/>
          <w:b/>
          <w:bCs/>
          <w:color w:val="C93BAB"/>
        </w:rPr>
        <w:t xml:space="preserve"> 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15A78E9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5815341B" w14:textId="2971BD6C" w:rsidR="006A58F0" w:rsidRPr="00F54FAC" w:rsidRDefault="006A58F0" w:rsidP="006A58F0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</w:t>
      </w:r>
      <w:r w:rsidR="00E17E9E">
        <w:rPr>
          <w:sz w:val="24"/>
          <w:szCs w:val="24"/>
        </w:rPr>
        <w:t xml:space="preserve"> </w:t>
      </w:r>
      <w:r w:rsidRPr="00F54FAC">
        <w:rPr>
          <w:sz w:val="24"/>
          <w:szCs w:val="24"/>
        </w:rPr>
        <w:t>la participación durante la clase</w:t>
      </w:r>
      <w:r w:rsidR="00E52BA6">
        <w:rPr>
          <w:sz w:val="24"/>
          <w:szCs w:val="24"/>
        </w:rPr>
        <w:t>, así como, la actividad del cuaderno</w:t>
      </w:r>
      <w:r w:rsidRPr="00F54FAC">
        <w:rPr>
          <w:sz w:val="24"/>
          <w:szCs w:val="24"/>
        </w:rPr>
        <w:t xml:space="preserve"> con el objetivo identificar </w:t>
      </w:r>
      <w:r>
        <w:rPr>
          <w:sz w:val="24"/>
          <w:szCs w:val="24"/>
        </w:rPr>
        <w:t xml:space="preserve">si existen dudas sobre </w:t>
      </w:r>
      <w:r w:rsidR="00E52BA6">
        <w:rPr>
          <w:sz w:val="24"/>
          <w:szCs w:val="24"/>
        </w:rPr>
        <w:t>el tema visto.</w:t>
      </w:r>
    </w:p>
    <w:p w14:paraId="407CCB12" w14:textId="77777777" w:rsidR="006A58F0" w:rsidRDefault="006A58F0" w:rsidP="006A58F0">
      <w:pPr>
        <w:jc w:val="both"/>
        <w:rPr>
          <w:rFonts w:ascii="Arial" w:hAnsi="Arial" w:cs="Arial"/>
          <w:b/>
          <w:bCs/>
        </w:rPr>
      </w:pPr>
    </w:p>
    <w:p w14:paraId="0E875486" w14:textId="77777777" w:rsidR="006A58F0" w:rsidRPr="00E32E06" w:rsidRDefault="006A58F0" w:rsidP="006A58F0">
      <w:pPr>
        <w:jc w:val="both"/>
        <w:rPr>
          <w:rFonts w:ascii="Arial" w:hAnsi="Arial" w:cs="Arial"/>
          <w:color w:val="FF66FF"/>
        </w:rPr>
      </w:pPr>
    </w:p>
    <w:p w14:paraId="78C24A21" w14:textId="77777777" w:rsidR="006A58F0" w:rsidRPr="00240589" w:rsidRDefault="006A58F0" w:rsidP="006A58F0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1BE1E45B" w14:textId="77777777" w:rsidR="00F479F1" w:rsidRDefault="006A58F0" w:rsidP="00F479F1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32E06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77E84647" w14:textId="743B2406" w:rsidR="006A58F0" w:rsidRPr="00F479F1" w:rsidRDefault="006A58F0" w:rsidP="00F479F1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F479F1">
        <w:rPr>
          <w:b/>
          <w:bCs/>
          <w:color w:val="FF66FF"/>
        </w:rPr>
        <w:t>PROCEDIMENTAL:</w:t>
      </w:r>
      <w:r w:rsidRPr="00F479F1">
        <w:rPr>
          <w:b/>
          <w:bCs/>
        </w:rPr>
        <w:t xml:space="preserve"> </w:t>
      </w:r>
      <w:r w:rsidR="00263557">
        <w:t>Reconoce de man</w:t>
      </w:r>
      <w:r w:rsidR="000F25CC">
        <w:t>e</w:t>
      </w:r>
      <w:r w:rsidR="00263557">
        <w:t xml:space="preserve">ra clara </w:t>
      </w:r>
      <w:r w:rsidR="00F12D8A">
        <w:t xml:space="preserve">el significado </w:t>
      </w:r>
      <w:r w:rsidR="00F479F1">
        <w:t>de la cadena alimenticia</w:t>
      </w:r>
    </w:p>
    <w:p w14:paraId="1E329F93" w14:textId="77777777" w:rsidR="0084769C" w:rsidRDefault="0084769C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9285B58" w14:textId="77777777" w:rsidR="00F479F1" w:rsidRDefault="00F479F1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4DD17C4" w14:textId="333D13AB" w:rsidR="006A58F0" w:rsidRPr="00876C3D" w:rsidRDefault="006A58F0" w:rsidP="006A58F0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50E58B5A" w14:textId="1AAE7D1F" w:rsidR="006A58F0" w:rsidRPr="00876C3D" w:rsidRDefault="006A58F0" w:rsidP="006A58F0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E17E9E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111FCAAC" w14:textId="77777777" w:rsidR="006A58F0" w:rsidRDefault="006A58F0" w:rsidP="006A58F0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7D59DF4" w14:textId="77777777" w:rsidR="005B332C" w:rsidRPr="00A82A1B" w:rsidRDefault="005B332C" w:rsidP="005B332C">
      <w:pPr>
        <w:jc w:val="both"/>
        <w:rPr>
          <w:rFonts w:ascii="Arial" w:hAnsi="Arial" w:cs="Arial"/>
          <w:b/>
          <w:color w:val="00B0F0"/>
        </w:rPr>
      </w:pPr>
    </w:p>
    <w:p w14:paraId="19196D30" w14:textId="77777777" w:rsidR="005B332C" w:rsidRPr="003D7915" w:rsidRDefault="005B332C" w:rsidP="005B332C">
      <w:pPr>
        <w:rPr>
          <w:sz w:val="2"/>
          <w:szCs w:val="2"/>
        </w:rPr>
      </w:pPr>
    </w:p>
    <w:p w14:paraId="62E0E71C" w14:textId="690EF848" w:rsidR="002F3BD7" w:rsidRDefault="002F3BD7" w:rsidP="005B332C">
      <w:pPr>
        <w:rPr>
          <w:sz w:val="2"/>
          <w:szCs w:val="2"/>
        </w:rPr>
      </w:pPr>
    </w:p>
    <w:p w14:paraId="7E57DD8F" w14:textId="0BDBBD60" w:rsidR="002F3BD7" w:rsidRDefault="002F3BD7" w:rsidP="005B332C">
      <w:pPr>
        <w:rPr>
          <w:sz w:val="2"/>
          <w:szCs w:val="2"/>
        </w:rPr>
      </w:pPr>
    </w:p>
    <w:p w14:paraId="56671CF1" w14:textId="62ABCC5F" w:rsidR="0084769C" w:rsidRDefault="0084769C" w:rsidP="00B261E0">
      <w:pPr>
        <w:jc w:val="center"/>
        <w:rPr>
          <w:b/>
          <w:bCs/>
          <w:sz w:val="36"/>
          <w:szCs w:val="36"/>
        </w:rPr>
      </w:pPr>
    </w:p>
    <w:p w14:paraId="73CC43F5" w14:textId="7E57F9F9" w:rsidR="00263557" w:rsidRDefault="00263557" w:rsidP="00B261E0">
      <w:pPr>
        <w:jc w:val="center"/>
        <w:rPr>
          <w:b/>
          <w:bCs/>
          <w:sz w:val="36"/>
          <w:szCs w:val="36"/>
        </w:rPr>
      </w:pPr>
    </w:p>
    <w:p w14:paraId="101DBBEC" w14:textId="5FBF06F4" w:rsidR="00263557" w:rsidRDefault="00263557" w:rsidP="00B261E0">
      <w:pPr>
        <w:jc w:val="center"/>
        <w:rPr>
          <w:b/>
          <w:bCs/>
          <w:sz w:val="36"/>
          <w:szCs w:val="36"/>
        </w:rPr>
      </w:pPr>
    </w:p>
    <w:p w14:paraId="3E7A9DA6" w14:textId="77777777" w:rsidR="00263557" w:rsidRDefault="00263557" w:rsidP="00B261E0">
      <w:pPr>
        <w:jc w:val="center"/>
        <w:rPr>
          <w:b/>
          <w:bCs/>
          <w:sz w:val="36"/>
          <w:szCs w:val="36"/>
        </w:rPr>
      </w:pPr>
    </w:p>
    <w:p w14:paraId="00411AA0" w14:textId="77777777" w:rsidR="000F25CC" w:rsidRDefault="000F25CC" w:rsidP="00B261E0">
      <w:pPr>
        <w:jc w:val="center"/>
        <w:rPr>
          <w:b/>
          <w:bCs/>
          <w:sz w:val="36"/>
          <w:szCs w:val="36"/>
        </w:rPr>
      </w:pPr>
    </w:p>
    <w:p w14:paraId="7C1991EB" w14:textId="77777777" w:rsidR="000F25CC" w:rsidRDefault="000F25CC" w:rsidP="00BE5286">
      <w:pPr>
        <w:rPr>
          <w:b/>
          <w:bCs/>
          <w:sz w:val="36"/>
          <w:szCs w:val="36"/>
        </w:rPr>
      </w:pPr>
    </w:p>
    <w:p w14:paraId="0FE77625" w14:textId="77777777" w:rsidR="000F25CC" w:rsidRDefault="000F25CC" w:rsidP="00EA5691">
      <w:pPr>
        <w:rPr>
          <w:b/>
          <w:bCs/>
          <w:sz w:val="36"/>
          <w:szCs w:val="36"/>
        </w:rPr>
      </w:pPr>
    </w:p>
    <w:p w14:paraId="68BD3C13" w14:textId="3642F386" w:rsidR="005B332C" w:rsidRDefault="005B332C" w:rsidP="00F12D8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EB68F73" w14:textId="77777777" w:rsidR="005B332C" w:rsidRDefault="005B332C" w:rsidP="005B332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7CAA13DA" w14:textId="7FD8BD2D" w:rsidR="005B332C" w:rsidRPr="00DA0C3C" w:rsidRDefault="005176C7" w:rsidP="005B332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BE5286">
        <w:rPr>
          <w:b/>
          <w:bCs/>
          <w:sz w:val="36"/>
          <w:szCs w:val="36"/>
        </w:rPr>
        <w:t>22</w:t>
      </w:r>
      <w:r w:rsidR="000F25CC">
        <w:rPr>
          <w:b/>
          <w:bCs/>
          <w:sz w:val="36"/>
          <w:szCs w:val="36"/>
        </w:rPr>
        <w:t xml:space="preserve"> JUNIO</w:t>
      </w:r>
    </w:p>
    <w:p w14:paraId="23C893AC" w14:textId="77777777" w:rsidR="005B332C" w:rsidRDefault="005B332C" w:rsidP="005B332C">
      <w:pPr>
        <w:jc w:val="both"/>
        <w:rPr>
          <w:b/>
          <w:bCs/>
        </w:rPr>
      </w:pPr>
    </w:p>
    <w:p w14:paraId="60D60287" w14:textId="77777777" w:rsidR="005B332C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0D2BD51B" w14:textId="1C28FCDB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874BAA">
        <w:rPr>
          <w:b/>
          <w:bCs/>
        </w:rPr>
        <w:t>MATEMÁTICAS</w:t>
      </w:r>
    </w:p>
    <w:p w14:paraId="659B1B0A" w14:textId="2B58D7B3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1553AA">
        <w:rPr>
          <w:b/>
          <w:bCs/>
        </w:rPr>
        <w:t>3</w:t>
      </w:r>
      <w:r>
        <w:rPr>
          <w:b/>
          <w:bCs/>
        </w:rPr>
        <w:t>°</w:t>
      </w:r>
    </w:p>
    <w:p w14:paraId="0A692B3F" w14:textId="5D898138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BE5286">
        <w:rPr>
          <w:b/>
          <w:bCs/>
        </w:rPr>
        <w:t>19 al 23</w:t>
      </w:r>
      <w:r w:rsidR="000F25CC">
        <w:rPr>
          <w:b/>
          <w:bCs/>
        </w:rPr>
        <w:t xml:space="preserve"> de junio </w:t>
      </w:r>
      <w:r w:rsidR="00E17E9E">
        <w:rPr>
          <w:b/>
          <w:bCs/>
        </w:rPr>
        <w:t>2023</w:t>
      </w:r>
    </w:p>
    <w:p w14:paraId="7FACD6D7" w14:textId="2A853E84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30617B">
        <w:rPr>
          <w:b/>
          <w:bCs/>
        </w:rPr>
        <w:t>5</w:t>
      </w:r>
      <w:r>
        <w:rPr>
          <w:b/>
          <w:bCs/>
        </w:rPr>
        <w:t>0 minutos</w:t>
      </w:r>
    </w:p>
    <w:p w14:paraId="24BAF6D6" w14:textId="182A9055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F1890">
        <w:rPr>
          <w:b/>
          <w:bCs/>
        </w:rPr>
        <w:t xml:space="preserve"> </w:t>
      </w:r>
      <w:r w:rsidR="00BE5286">
        <w:rPr>
          <w:b/>
          <w:bCs/>
        </w:rPr>
        <w:t>SUMAS Y RESTAS DE FRACCIONES</w:t>
      </w:r>
    </w:p>
    <w:p w14:paraId="339C259E" w14:textId="1BE664B8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22258E">
        <w:rPr>
          <w:b/>
          <w:bCs/>
        </w:rPr>
        <w:t xml:space="preserve"> </w:t>
      </w:r>
      <w:r w:rsidR="004E45A3">
        <w:rPr>
          <w:b/>
          <w:bCs/>
        </w:rPr>
        <w:t xml:space="preserve">Resolver problemas </w:t>
      </w:r>
      <w:r w:rsidR="00BE5286">
        <w:rPr>
          <w:b/>
          <w:bCs/>
        </w:rPr>
        <w:t>de fracciones con igual denominador</w:t>
      </w:r>
    </w:p>
    <w:p w14:paraId="085BE8E2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4901C858" w14:textId="2197FEAA" w:rsidR="005B332C" w:rsidRPr="008D677A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4E45A3">
        <w:rPr>
          <w:rFonts w:asciiTheme="minorHAnsi" w:hAnsiTheme="minorHAnsi" w:cstheme="minorHAnsi"/>
          <w:b/>
          <w:bCs/>
          <w:shd w:val="clear" w:color="auto" w:fill="FFFFFF"/>
        </w:rPr>
        <w:t>Número, álgebra y variación</w:t>
      </w:r>
    </w:p>
    <w:p w14:paraId="646FB22E" w14:textId="77777777" w:rsidR="005B332C" w:rsidRPr="000C6593" w:rsidRDefault="005B332C" w:rsidP="005B332C">
      <w:pPr>
        <w:jc w:val="both"/>
        <w:rPr>
          <w:b/>
          <w:bCs/>
        </w:rPr>
      </w:pPr>
    </w:p>
    <w:p w14:paraId="2C13833A" w14:textId="77777777" w:rsidR="005B332C" w:rsidRDefault="005B332C" w:rsidP="005B332C">
      <w:pPr>
        <w:jc w:val="both"/>
        <w:rPr>
          <w:b/>
          <w:bCs/>
        </w:rPr>
      </w:pPr>
    </w:p>
    <w:p w14:paraId="039E0CDC" w14:textId="1E65C710" w:rsidR="005B332C" w:rsidRPr="000C6593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</w:t>
      </w:r>
      <w:r w:rsidR="00B118ED">
        <w:rPr>
          <w:b/>
          <w:bCs/>
        </w:rPr>
        <w:t xml:space="preserve">: </w:t>
      </w:r>
      <w:r w:rsidR="00EA5691">
        <w:rPr>
          <w:b/>
          <w:bCs/>
        </w:rPr>
        <w:t>Calcula mentalmente multiplicaciones de números de una cifra por números de una cifra y por múltiplos de 10.</w:t>
      </w:r>
    </w:p>
    <w:p w14:paraId="615FFDA8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3A92F68A" w14:textId="3E4DC1F1" w:rsidR="005B332C" w:rsidRPr="00E33F9D" w:rsidRDefault="005B332C" w:rsidP="005B332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E5286">
        <w:rPr>
          <w:b/>
          <w:bCs/>
        </w:rPr>
        <w:t>Sumas y restas de fracciones</w:t>
      </w:r>
    </w:p>
    <w:p w14:paraId="3308E42D" w14:textId="77777777" w:rsidR="005B332C" w:rsidRPr="000C6593" w:rsidRDefault="005B332C" w:rsidP="005B332C">
      <w:pPr>
        <w:jc w:val="both"/>
        <w:rPr>
          <w:b/>
          <w:bCs/>
        </w:rPr>
      </w:pPr>
    </w:p>
    <w:p w14:paraId="74A5B88F" w14:textId="77777777" w:rsidR="007A0443" w:rsidRDefault="007A0443" w:rsidP="005B332C">
      <w:pPr>
        <w:jc w:val="both"/>
        <w:rPr>
          <w:b/>
          <w:bCs/>
        </w:rPr>
      </w:pPr>
    </w:p>
    <w:p w14:paraId="14C70501" w14:textId="00AFD5B2" w:rsidR="005B332C" w:rsidRPr="0068648A" w:rsidRDefault="005B332C" w:rsidP="005B332C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3217BCAC" w14:textId="77777777" w:rsidR="005B332C" w:rsidRPr="000C6593" w:rsidRDefault="005B332C" w:rsidP="005B332C">
      <w:pPr>
        <w:jc w:val="both"/>
        <w:rPr>
          <w:b/>
          <w:bCs/>
        </w:rPr>
      </w:pPr>
    </w:p>
    <w:p w14:paraId="53ADECFF" w14:textId="77777777" w:rsidR="005B332C" w:rsidRDefault="005B332C" w:rsidP="005B332C">
      <w:pPr>
        <w:jc w:val="both"/>
        <w:rPr>
          <w:b/>
          <w:bCs/>
        </w:rPr>
      </w:pPr>
    </w:p>
    <w:p w14:paraId="5269DCA9" w14:textId="72071548" w:rsidR="005B332C" w:rsidRPr="001A6A79" w:rsidRDefault="005B332C" w:rsidP="005B332C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 xml:space="preserve"> </w:t>
      </w:r>
      <w:r w:rsidR="00262527">
        <w:t xml:space="preserve">libro, </w:t>
      </w:r>
      <w:r w:rsidRPr="001A6A79">
        <w:t>lápices y colores, plataforma</w:t>
      </w:r>
    </w:p>
    <w:p w14:paraId="42431A0F" w14:textId="77777777" w:rsidR="005B332C" w:rsidRPr="000C6593" w:rsidRDefault="005B332C" w:rsidP="005B332C">
      <w:pPr>
        <w:spacing w:line="480" w:lineRule="auto"/>
        <w:jc w:val="both"/>
        <w:rPr>
          <w:b/>
          <w:bCs/>
        </w:rPr>
      </w:pPr>
    </w:p>
    <w:p w14:paraId="234B830C" w14:textId="2C920486" w:rsidR="005B332C" w:rsidRPr="00755567" w:rsidRDefault="005B332C" w:rsidP="005B332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7A0443" w:rsidRPr="007A0443">
        <w:t>L</w:t>
      </w:r>
      <w:r w:rsidR="007A0443">
        <w:t>legar a un 90% de aprovechamiento en las matemáticas, cálculo mental, lectura, comprensión</w:t>
      </w:r>
    </w:p>
    <w:p w14:paraId="22EF35C8" w14:textId="77777777" w:rsidR="005B332C" w:rsidRPr="003C5F0A" w:rsidRDefault="005B332C" w:rsidP="005B332C">
      <w:pPr>
        <w:jc w:val="both"/>
        <w:rPr>
          <w:b/>
          <w:bCs/>
        </w:rPr>
      </w:pPr>
    </w:p>
    <w:p w14:paraId="4DEF0C00" w14:textId="77777777" w:rsidR="005B332C" w:rsidRDefault="005B332C" w:rsidP="005B332C">
      <w:pPr>
        <w:jc w:val="both"/>
      </w:pPr>
    </w:p>
    <w:p w14:paraId="66AC4DBD" w14:textId="77777777" w:rsidR="005B332C" w:rsidRPr="00CA6763" w:rsidRDefault="005B332C" w:rsidP="005B332C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7B2F4185" w14:textId="77777777" w:rsidR="005B332C" w:rsidRDefault="005B332C" w:rsidP="005B332C">
      <w:pPr>
        <w:rPr>
          <w:rFonts w:ascii="Arial" w:hAnsi="Arial" w:cs="Arial"/>
          <w:bCs/>
          <w:color w:val="00B0F0"/>
        </w:rPr>
      </w:pPr>
    </w:p>
    <w:p w14:paraId="5EF180CD" w14:textId="6A6A4E87" w:rsidR="005B332C" w:rsidRPr="00CA6763" w:rsidRDefault="00AC054B" w:rsidP="005B332C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</w:t>
      </w:r>
      <w:r w:rsidR="00D27948">
        <w:rPr>
          <w:rFonts w:ascii="Arial" w:hAnsi="Arial" w:cs="Arial"/>
          <w:bCs/>
          <w:color w:val="7030A0"/>
        </w:rPr>
        <w:t>emos</w:t>
      </w:r>
      <w:r w:rsidR="00262527">
        <w:rPr>
          <w:rFonts w:ascii="Arial" w:hAnsi="Arial" w:cs="Arial"/>
          <w:bCs/>
          <w:color w:val="7030A0"/>
        </w:rPr>
        <w:t xml:space="preserve"> </w:t>
      </w:r>
      <w:r w:rsidR="00B176A8">
        <w:rPr>
          <w:rFonts w:ascii="Arial" w:hAnsi="Arial" w:cs="Arial"/>
          <w:bCs/>
          <w:color w:val="7030A0"/>
        </w:rPr>
        <w:t xml:space="preserve">recordando </w:t>
      </w:r>
      <w:r w:rsidR="00BE5286">
        <w:rPr>
          <w:rFonts w:ascii="Arial" w:hAnsi="Arial" w:cs="Arial"/>
          <w:bCs/>
          <w:color w:val="7030A0"/>
        </w:rPr>
        <w:t>las fracciones y sus partes</w:t>
      </w:r>
    </w:p>
    <w:p w14:paraId="71E7317B" w14:textId="77777777" w:rsidR="005B332C" w:rsidRPr="00A82A1B" w:rsidRDefault="005B332C" w:rsidP="005B332C">
      <w:pPr>
        <w:rPr>
          <w:rFonts w:ascii="Arial" w:hAnsi="Arial" w:cs="Arial"/>
          <w:bCs/>
          <w:color w:val="00B0F0"/>
        </w:rPr>
      </w:pPr>
    </w:p>
    <w:p w14:paraId="4D6222EF" w14:textId="019F742E" w:rsidR="005B332C" w:rsidRDefault="005B332C" w:rsidP="005B332C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BE5286">
        <w:rPr>
          <w:rFonts w:ascii="Arial" w:hAnsi="Arial" w:cs="Arial"/>
          <w:b/>
          <w:bCs/>
        </w:rPr>
        <w:t>Lluvia de ideas fracciones</w:t>
      </w:r>
    </w:p>
    <w:p w14:paraId="4B18F9AA" w14:textId="77777777" w:rsidR="00D27E36" w:rsidRPr="00755567" w:rsidRDefault="00D27E36" w:rsidP="00D27E36">
      <w:pPr>
        <w:ind w:left="720"/>
        <w:jc w:val="both"/>
        <w:rPr>
          <w:rFonts w:ascii="Arial" w:hAnsi="Arial" w:cs="Arial"/>
          <w:b/>
          <w:bCs/>
        </w:rPr>
      </w:pPr>
    </w:p>
    <w:p w14:paraId="49F72B41" w14:textId="59DBBE51" w:rsidR="005B332C" w:rsidRPr="006F54ED" w:rsidRDefault="005B332C" w:rsidP="00FA1075">
      <w:pPr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6F54ED">
        <w:rPr>
          <w:rFonts w:ascii="Arial" w:hAnsi="Arial" w:cs="Arial"/>
          <w:b/>
          <w:bCs/>
        </w:rPr>
        <w:t xml:space="preserve">Preguntas introductorias: </w:t>
      </w:r>
      <w:r w:rsidR="00D861E8">
        <w:rPr>
          <w:rFonts w:ascii="Arial" w:hAnsi="Arial" w:cs="Arial"/>
          <w:b/>
          <w:bCs/>
        </w:rPr>
        <w:t>¿</w:t>
      </w:r>
      <w:r w:rsidR="00BE5286">
        <w:rPr>
          <w:rFonts w:ascii="Arial" w:hAnsi="Arial" w:cs="Arial"/>
          <w:b/>
          <w:bCs/>
        </w:rPr>
        <w:t>Cómo resolvemos sumas y restas de fracciones</w:t>
      </w:r>
      <w:r w:rsidR="00D861E8">
        <w:rPr>
          <w:rFonts w:ascii="Arial" w:hAnsi="Arial" w:cs="Arial"/>
          <w:b/>
          <w:bCs/>
        </w:rPr>
        <w:t>?</w:t>
      </w:r>
    </w:p>
    <w:p w14:paraId="2A433F4C" w14:textId="7D478F8D" w:rsidR="005B332C" w:rsidRPr="00CC74E9" w:rsidRDefault="005B332C" w:rsidP="005B332C">
      <w:pPr>
        <w:jc w:val="both"/>
        <w:rPr>
          <w:rFonts w:ascii="Arial" w:hAnsi="Arial" w:cs="Arial"/>
          <w:u w:val="single"/>
        </w:rPr>
      </w:pPr>
    </w:p>
    <w:p w14:paraId="1DD3CF40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1C29301" w14:textId="77777777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35BB319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7647D370" w14:textId="77777777" w:rsidR="00A849A7" w:rsidRDefault="00A849A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32F5217" w14:textId="77777777" w:rsidR="007A0443" w:rsidRDefault="007A0443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3589A23A" w14:textId="77777777" w:rsidR="00BE5286" w:rsidRDefault="00BE5286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26C7803A" w14:textId="77777777" w:rsidR="00BE5286" w:rsidRDefault="00BE5286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008E7585" w14:textId="7C215BB1" w:rsidR="005B332C" w:rsidRDefault="005B332C" w:rsidP="005B332C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E7232D4" w14:textId="4E149DFF" w:rsidR="00262527" w:rsidRDefault="00262527" w:rsidP="005B332C">
      <w:pPr>
        <w:jc w:val="both"/>
        <w:rPr>
          <w:rFonts w:ascii="Arial" w:hAnsi="Arial" w:cs="Arial"/>
          <w:b/>
          <w:bCs/>
          <w:color w:val="FF0066"/>
        </w:rPr>
      </w:pPr>
    </w:p>
    <w:p w14:paraId="6E125077" w14:textId="188C5223" w:rsidR="00B176A8" w:rsidRDefault="00BE5286" w:rsidP="00C733DB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SUMAS Y RESTAS DE FRACCIONES</w:t>
      </w:r>
    </w:p>
    <w:p w14:paraId="286947E5" w14:textId="77777777" w:rsidR="00BE5286" w:rsidRDefault="00BE5286" w:rsidP="00C733DB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</w:p>
    <w:p w14:paraId="66FA15D8" w14:textId="62F3C6D4" w:rsidR="00BE5286" w:rsidRDefault="00BE5286" w:rsidP="00C733DB">
      <w:pPr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27B033BF" wp14:editId="4C44ED87">
            <wp:extent cx="3476625" cy="4611504"/>
            <wp:effectExtent l="0" t="0" r="0" b="0"/>
            <wp:docPr id="1666481860" name="Imagen 2" descr="4º GRADO CUADERNO ACTIVIDADES MES DE FEBRERO CUARTO GRADO – Imagenes 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º GRADO CUADERNO ACTIVIDADES MES DE FEBRERO CUARTO GRADO – Imagenes  Educativ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77" cy="46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7775" w14:textId="4E8EEC57" w:rsidR="00B176A8" w:rsidRPr="00C733DB" w:rsidRDefault="00B176A8" w:rsidP="00C733DB">
      <w:pPr>
        <w:rPr>
          <w:rFonts w:ascii="Arial" w:hAnsi="Arial" w:cs="Arial"/>
          <w:b/>
          <w:bCs/>
          <w:color w:val="00B0F0"/>
        </w:rPr>
      </w:pPr>
    </w:p>
    <w:p w14:paraId="598C0590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48633CCF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5B56E468" w14:textId="5C0D9314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7CB78AC4" w14:textId="77777777" w:rsidR="00DB73A9" w:rsidRDefault="00DB73A9" w:rsidP="00F170BE">
      <w:pPr>
        <w:rPr>
          <w:rFonts w:ascii="Arial" w:hAnsi="Arial" w:cs="Arial"/>
          <w:b/>
          <w:bCs/>
          <w:color w:val="00B0F0"/>
        </w:rPr>
      </w:pPr>
    </w:p>
    <w:p w14:paraId="1338BEAF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7E509E96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51213E01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5F81A9F9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3BA784B7" w14:textId="77777777" w:rsidR="00B176A8" w:rsidRDefault="00B176A8" w:rsidP="00F170BE">
      <w:pPr>
        <w:rPr>
          <w:rFonts w:ascii="Arial" w:hAnsi="Arial" w:cs="Arial"/>
          <w:b/>
          <w:bCs/>
          <w:color w:val="00B0F0"/>
        </w:rPr>
      </w:pPr>
    </w:p>
    <w:p w14:paraId="71018C5C" w14:textId="77777777" w:rsidR="00EA5691" w:rsidRDefault="00EA5691" w:rsidP="00F170BE">
      <w:pPr>
        <w:rPr>
          <w:rFonts w:ascii="Arial" w:hAnsi="Arial" w:cs="Arial"/>
          <w:b/>
          <w:bCs/>
          <w:color w:val="00B0F0"/>
        </w:rPr>
      </w:pPr>
    </w:p>
    <w:p w14:paraId="3E0F967B" w14:textId="77777777" w:rsidR="00EA5691" w:rsidRDefault="00EA5691" w:rsidP="00F170BE">
      <w:pPr>
        <w:rPr>
          <w:rFonts w:ascii="Arial" w:hAnsi="Arial" w:cs="Arial"/>
          <w:b/>
          <w:bCs/>
          <w:color w:val="00B0F0"/>
        </w:rPr>
      </w:pPr>
    </w:p>
    <w:p w14:paraId="3CEFD978" w14:textId="77777777" w:rsidR="00EA5691" w:rsidRDefault="00EA5691" w:rsidP="00F170BE">
      <w:pPr>
        <w:rPr>
          <w:rFonts w:ascii="Arial" w:hAnsi="Arial" w:cs="Arial"/>
          <w:b/>
          <w:bCs/>
          <w:color w:val="00B0F0"/>
        </w:rPr>
      </w:pPr>
    </w:p>
    <w:p w14:paraId="773C4907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1D7110B0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4BB34B4F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0EB2C77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137B133C" w14:textId="2BBA166E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6B09B29" w14:textId="6A2FB65A" w:rsidR="00BE5286" w:rsidRDefault="00BE5286" w:rsidP="00F170BE">
      <w:pPr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87DC2A" wp14:editId="0A3083D0">
            <wp:simplePos x="0" y="0"/>
            <wp:positionH relativeFrom="column">
              <wp:posOffset>167640</wp:posOffset>
            </wp:positionH>
            <wp:positionV relativeFrom="paragraph">
              <wp:posOffset>135255</wp:posOffset>
            </wp:positionV>
            <wp:extent cx="4895850" cy="5200650"/>
            <wp:effectExtent l="0" t="0" r="0" b="0"/>
            <wp:wrapTight wrapText="bothSides">
              <wp:wrapPolygon edited="0">
                <wp:start x="0" y="0"/>
                <wp:lineTo x="0" y="21521"/>
                <wp:lineTo x="21516" y="21521"/>
                <wp:lineTo x="21516" y="0"/>
                <wp:lineTo x="0" y="0"/>
              </wp:wrapPolygon>
            </wp:wrapTight>
            <wp:docPr id="1068444093" name="Imagen 3" descr="Ejercicios de fracciones para cuarto grado - Matemáticas x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jercicios de fracciones para cuarto grado - Matemáticas x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18496" r="6315" b="9371"/>
                    <a:stretch/>
                  </pic:blipFill>
                  <pic:spPr bwMode="auto">
                    <a:xfrm>
                      <a:off x="0" y="0"/>
                      <a:ext cx="48958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3B2A0" w14:textId="5EE32C41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5CD2A966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21C7408B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556B0FF5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24B8BB3F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7832E178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5ED22F70" w14:textId="7716298A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1098B4F2" w14:textId="7DC42E43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505EC840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14FBE2EA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23BF43B9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40E1C44D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A04B703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3FC8F7C0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4825332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0884F3B9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1F967C01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44B818A3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444A2612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75DD40C0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4EF23AA1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0CB6D7E8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71CDC80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243FE2E2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275047FE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25631ADB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2D0284A2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27534D2D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28D84017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5369564F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0D62A828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8264BDF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5AD464BC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4CDDC695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7E57B1E0" w14:textId="77777777" w:rsidR="00BE5286" w:rsidRDefault="00BE5286" w:rsidP="00F170BE">
      <w:pPr>
        <w:rPr>
          <w:rFonts w:ascii="Arial" w:hAnsi="Arial" w:cs="Arial"/>
          <w:b/>
          <w:bCs/>
          <w:color w:val="00B0F0"/>
        </w:rPr>
      </w:pPr>
    </w:p>
    <w:p w14:paraId="600795B8" w14:textId="731817D8" w:rsidR="005B332C" w:rsidRPr="00801798" w:rsidRDefault="005B332C" w:rsidP="00F170BE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>16.- CIERRE:</w:t>
      </w:r>
    </w:p>
    <w:p w14:paraId="1E078F2F" w14:textId="77777777" w:rsidR="005B332C" w:rsidRPr="00801798" w:rsidRDefault="005B332C" w:rsidP="0030617B">
      <w:pPr>
        <w:jc w:val="center"/>
        <w:rPr>
          <w:rFonts w:ascii="Arial" w:hAnsi="Arial" w:cs="Arial"/>
          <w:b/>
          <w:bCs/>
          <w:color w:val="00B0F0"/>
        </w:rPr>
      </w:pPr>
    </w:p>
    <w:p w14:paraId="5646015F" w14:textId="26105554" w:rsidR="006D3C7E" w:rsidRDefault="005B332C" w:rsidP="001818B9">
      <w:pPr>
        <w:rPr>
          <w:rFonts w:ascii="Arial" w:hAnsi="Arial" w:cs="Arial"/>
          <w:b/>
          <w:bCs/>
          <w:color w:val="00B0F0"/>
        </w:rPr>
      </w:pPr>
      <w:r w:rsidRPr="00801798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703AC6">
        <w:rPr>
          <w:rFonts w:ascii="Arial" w:hAnsi="Arial" w:cs="Arial"/>
          <w:b/>
          <w:bCs/>
          <w:color w:val="00B0F0"/>
        </w:rPr>
        <w:t>X</w:t>
      </w:r>
      <w:r w:rsidRPr="00801798">
        <w:rPr>
          <w:rFonts w:ascii="Arial" w:hAnsi="Arial" w:cs="Arial"/>
          <w:b/>
          <w:bCs/>
          <w:color w:val="00B0F0"/>
        </w:rPr>
        <w:t xml:space="preserve"> ) Equipo (</w:t>
      </w:r>
      <w:r w:rsidR="00E72184">
        <w:rPr>
          <w:rFonts w:ascii="Arial" w:hAnsi="Arial" w:cs="Arial"/>
          <w:b/>
          <w:bCs/>
          <w:color w:val="00B0F0"/>
        </w:rPr>
        <w:t xml:space="preserve">  </w:t>
      </w:r>
      <w:r w:rsidRPr="00801798">
        <w:rPr>
          <w:rFonts w:ascii="Arial" w:hAnsi="Arial" w:cs="Arial"/>
          <w:b/>
          <w:bCs/>
          <w:color w:val="00B0F0"/>
        </w:rPr>
        <w:t xml:space="preserve">  )  Grupal (  )</w:t>
      </w:r>
    </w:p>
    <w:p w14:paraId="1DB9D2FE" w14:textId="7CE00DF8" w:rsidR="00660AC6" w:rsidRDefault="00660AC6" w:rsidP="001818B9">
      <w:pPr>
        <w:rPr>
          <w:rFonts w:ascii="Arial" w:hAnsi="Arial" w:cs="Arial"/>
          <w:b/>
          <w:bCs/>
          <w:color w:val="00B0F0"/>
        </w:rPr>
      </w:pPr>
    </w:p>
    <w:p w14:paraId="58792B4A" w14:textId="0B8265FE" w:rsidR="004E45A3" w:rsidRDefault="00660AC6" w:rsidP="00EA5691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</w:t>
      </w:r>
      <w:r w:rsidR="00EA5691">
        <w:rPr>
          <w:rFonts w:ascii="Arial" w:hAnsi="Arial" w:cs="Arial"/>
          <w:b/>
          <w:bCs/>
          <w:color w:val="00B0F0"/>
        </w:rPr>
        <w:t xml:space="preserve">Después de recordar las partes </w:t>
      </w:r>
      <w:r w:rsidR="00BE5286">
        <w:rPr>
          <w:rFonts w:ascii="Arial" w:hAnsi="Arial" w:cs="Arial"/>
          <w:b/>
          <w:bCs/>
          <w:color w:val="00B0F0"/>
        </w:rPr>
        <w:t>de la fracción, resolverán las sumas y restas presentadas en el pizarrón</w:t>
      </w:r>
      <w:r w:rsidR="005910F0">
        <w:rPr>
          <w:rFonts w:ascii="Arial" w:hAnsi="Arial" w:cs="Arial"/>
          <w:b/>
          <w:bCs/>
          <w:color w:val="00B0F0"/>
        </w:rPr>
        <w:t xml:space="preserve"> y la actividad de coloreado de fracciones.</w:t>
      </w:r>
    </w:p>
    <w:p w14:paraId="65BCFF2F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070079B" w14:textId="77777777" w:rsidR="00DB73A9" w:rsidRDefault="00DB73A9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63852C3C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7D6253D6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E34F442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912BBB4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755C1FE3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C07DF87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31BFAD7E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4C4CAEC1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067F8C33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2FEAB190" w14:textId="77777777" w:rsidR="00BE5286" w:rsidRDefault="00BE5286" w:rsidP="005B332C">
      <w:pPr>
        <w:jc w:val="both"/>
        <w:rPr>
          <w:rFonts w:ascii="Arial" w:hAnsi="Arial" w:cs="Arial"/>
          <w:b/>
          <w:bCs/>
          <w:color w:val="CD1DC5"/>
        </w:rPr>
      </w:pPr>
    </w:p>
    <w:p w14:paraId="19496E93" w14:textId="66323A12" w:rsidR="005B332C" w:rsidRPr="00801798" w:rsidRDefault="005B332C" w:rsidP="005B332C">
      <w:pPr>
        <w:jc w:val="both"/>
        <w:rPr>
          <w:rFonts w:ascii="Arial" w:hAnsi="Arial" w:cs="Arial"/>
          <w:b/>
          <w:bCs/>
          <w:color w:val="CD1DC5"/>
        </w:rPr>
      </w:pPr>
      <w:r w:rsidRPr="00801798">
        <w:rPr>
          <w:rFonts w:ascii="Arial" w:hAnsi="Arial" w:cs="Arial"/>
          <w:b/>
          <w:bCs/>
          <w:color w:val="CD1DC5"/>
        </w:rPr>
        <w:t xml:space="preserve">17.- EVALUACIÓN: Autoevaluación (  ) Coevaluación ( </w:t>
      </w:r>
      <w:r w:rsidR="008E2711" w:rsidRPr="00801798">
        <w:rPr>
          <w:rFonts w:ascii="Arial" w:hAnsi="Arial" w:cs="Arial"/>
          <w:b/>
          <w:bCs/>
          <w:color w:val="CD1DC5"/>
        </w:rPr>
        <w:t>X</w:t>
      </w:r>
      <w:r w:rsidRPr="00801798">
        <w:rPr>
          <w:rFonts w:ascii="Arial" w:hAnsi="Arial" w:cs="Arial"/>
          <w:b/>
          <w:bCs/>
          <w:color w:val="CD1DC5"/>
        </w:rPr>
        <w:t xml:space="preserve"> )  Heteroevaluación (  )</w:t>
      </w:r>
    </w:p>
    <w:p w14:paraId="3123BD3E" w14:textId="56E24238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431FC412" w14:textId="5ACB709E" w:rsidR="005B332C" w:rsidRPr="00F54FAC" w:rsidRDefault="005B332C" w:rsidP="005B332C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</w:t>
      </w:r>
      <w:r w:rsidR="00C40107">
        <w:rPr>
          <w:sz w:val="24"/>
          <w:szCs w:val="24"/>
        </w:rPr>
        <w:t xml:space="preserve"> </w:t>
      </w:r>
      <w:r w:rsidR="00BE5286">
        <w:rPr>
          <w:sz w:val="24"/>
          <w:szCs w:val="24"/>
        </w:rPr>
        <w:t>cuaderno</w:t>
      </w:r>
      <w:r w:rsidR="00C40107">
        <w:rPr>
          <w:sz w:val="24"/>
          <w:szCs w:val="24"/>
        </w:rPr>
        <w:t xml:space="preserve">, así como </w:t>
      </w:r>
      <w:r w:rsidR="00C40107" w:rsidRPr="00F54FAC">
        <w:rPr>
          <w:sz w:val="24"/>
          <w:szCs w:val="24"/>
        </w:rPr>
        <w:t>la</w:t>
      </w:r>
      <w:r w:rsidRPr="00F54FAC">
        <w:rPr>
          <w:sz w:val="24"/>
          <w:szCs w:val="24"/>
        </w:rPr>
        <w:t xml:space="preserve"> participación durante la clase con el objetivo identificar </w:t>
      </w:r>
      <w:r>
        <w:rPr>
          <w:sz w:val="24"/>
          <w:szCs w:val="24"/>
        </w:rPr>
        <w:t>si existen dudas sobre el tema.</w:t>
      </w:r>
    </w:p>
    <w:p w14:paraId="34B1CA7F" w14:textId="77777777" w:rsidR="005B332C" w:rsidRDefault="005B332C" w:rsidP="005B332C">
      <w:pPr>
        <w:jc w:val="both"/>
        <w:rPr>
          <w:rFonts w:ascii="Arial" w:hAnsi="Arial" w:cs="Arial"/>
          <w:b/>
          <w:bCs/>
        </w:rPr>
      </w:pPr>
    </w:p>
    <w:p w14:paraId="23B22974" w14:textId="5AD0FDE4" w:rsidR="005B332C" w:rsidRDefault="005B332C" w:rsidP="005B332C">
      <w:pPr>
        <w:jc w:val="both"/>
        <w:rPr>
          <w:rFonts w:ascii="Arial" w:hAnsi="Arial" w:cs="Arial"/>
        </w:rPr>
      </w:pPr>
    </w:p>
    <w:p w14:paraId="04ED0D47" w14:textId="1295C40D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ACTITUDINAL: </w:t>
      </w:r>
      <w:r w:rsidRPr="00365ADB">
        <w:rPr>
          <w:color w:val="000000"/>
        </w:rPr>
        <w:t>Cumple con su asistencia y participación</w:t>
      </w:r>
    </w:p>
    <w:p w14:paraId="152310DF" w14:textId="230FC991" w:rsidR="005B332C" w:rsidRPr="00240589" w:rsidRDefault="005B332C" w:rsidP="005B332C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4900E8">
        <w:rPr>
          <w:b/>
          <w:bCs/>
          <w:color w:val="FF66FF"/>
        </w:rPr>
        <w:t xml:space="preserve">CONCEPTUAL: </w:t>
      </w:r>
      <w:r w:rsidRPr="00365ADB">
        <w:rPr>
          <w:color w:val="000000"/>
        </w:rPr>
        <w:t>Completa sus actividades en tiempo y forma</w:t>
      </w:r>
    </w:p>
    <w:p w14:paraId="400D932D" w14:textId="7972F624" w:rsidR="005B332C" w:rsidRPr="002F1192" w:rsidRDefault="005B332C" w:rsidP="00573E8C">
      <w:pPr>
        <w:numPr>
          <w:ilvl w:val="0"/>
          <w:numId w:val="5"/>
        </w:numPr>
        <w:jc w:val="both"/>
        <w:rPr>
          <w:rFonts w:ascii="Arial" w:hAnsi="Arial" w:cs="Arial"/>
        </w:rPr>
      </w:pPr>
      <w:r w:rsidRPr="004900E8">
        <w:rPr>
          <w:b/>
          <w:bCs/>
          <w:color w:val="FF66FF"/>
        </w:rPr>
        <w:t xml:space="preserve">PROCEDIMENTAL: </w:t>
      </w:r>
      <w:r w:rsidR="004E45A3">
        <w:t>Resuelve de manera</w:t>
      </w:r>
      <w:r w:rsidR="00BF37D3">
        <w:t xml:space="preserve"> correcta </w:t>
      </w:r>
      <w:r w:rsidR="00BE5286">
        <w:t>sumas y restas de fracciones</w:t>
      </w:r>
    </w:p>
    <w:p w14:paraId="2A454D91" w14:textId="7B5E51B6" w:rsidR="00C96299" w:rsidRDefault="00C96299" w:rsidP="005B332C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0C43D04" w14:textId="77777777" w:rsidR="00660AC6" w:rsidRDefault="00660AC6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3D3F6A5" w14:textId="3DCBDB01" w:rsidR="005B332C" w:rsidRPr="002A1C2A" w:rsidRDefault="005B332C" w:rsidP="005B332C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2A1C2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D2BE793" w14:textId="425F6838" w:rsidR="00091C48" w:rsidRDefault="005B332C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2A1C2A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BE5286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7239CE8B" w14:textId="318C53DF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0A6DE643" w14:textId="352741DA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E1613CC" w14:textId="3103B519" w:rsidR="00DB73A9" w:rsidRDefault="00DB73A9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5B437E5B" w14:textId="17A2CFFD" w:rsidR="00660AC6" w:rsidRDefault="00660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B0A48DD" w14:textId="697CCE86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3BFC8D43" w14:textId="49AE4A29" w:rsidR="00703AC6" w:rsidRDefault="00703AC6" w:rsidP="004900E8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6FCA146" w14:textId="43137733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10ABBDB3" w14:textId="07D8EE75" w:rsidR="00091C48" w:rsidRDefault="00091C48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6BA41A2B" w14:textId="4860DCC8" w:rsidR="002F1192" w:rsidRDefault="002F1192" w:rsidP="005B332C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p w14:paraId="766C7F81" w14:textId="772B5F57" w:rsidR="00703AC6" w:rsidRDefault="00703AC6" w:rsidP="00660AC6">
      <w:pPr>
        <w:rPr>
          <w:b/>
          <w:bCs/>
          <w:sz w:val="36"/>
          <w:szCs w:val="36"/>
        </w:rPr>
      </w:pPr>
    </w:p>
    <w:p w14:paraId="76153279" w14:textId="276015D7" w:rsidR="004E45A3" w:rsidRDefault="004E45A3" w:rsidP="00660AC6">
      <w:pPr>
        <w:rPr>
          <w:b/>
          <w:bCs/>
          <w:sz w:val="36"/>
          <w:szCs w:val="36"/>
        </w:rPr>
      </w:pPr>
    </w:p>
    <w:p w14:paraId="3CF44A20" w14:textId="02CC7F9A" w:rsidR="004E45A3" w:rsidRDefault="004E45A3" w:rsidP="00660AC6">
      <w:pPr>
        <w:rPr>
          <w:b/>
          <w:bCs/>
          <w:sz w:val="36"/>
          <w:szCs w:val="36"/>
        </w:rPr>
      </w:pPr>
    </w:p>
    <w:p w14:paraId="7A47DF7A" w14:textId="325555CB" w:rsidR="004E45A3" w:rsidRDefault="004E45A3" w:rsidP="00660AC6">
      <w:pPr>
        <w:rPr>
          <w:b/>
          <w:bCs/>
          <w:sz w:val="36"/>
          <w:szCs w:val="36"/>
        </w:rPr>
      </w:pPr>
    </w:p>
    <w:p w14:paraId="0EC90AB7" w14:textId="51ACCA46" w:rsidR="004E45A3" w:rsidRDefault="004E45A3" w:rsidP="00660AC6">
      <w:pPr>
        <w:rPr>
          <w:b/>
          <w:bCs/>
          <w:sz w:val="36"/>
          <w:szCs w:val="36"/>
        </w:rPr>
      </w:pPr>
    </w:p>
    <w:p w14:paraId="6CD8B751" w14:textId="50FDA11A" w:rsidR="004E45A3" w:rsidRDefault="004E45A3" w:rsidP="00660AC6">
      <w:pPr>
        <w:rPr>
          <w:b/>
          <w:bCs/>
          <w:sz w:val="36"/>
          <w:szCs w:val="36"/>
        </w:rPr>
      </w:pPr>
    </w:p>
    <w:p w14:paraId="2D1A33E5" w14:textId="61459CAD" w:rsidR="004E45A3" w:rsidRDefault="004E45A3" w:rsidP="00660AC6">
      <w:pPr>
        <w:rPr>
          <w:b/>
          <w:bCs/>
          <w:sz w:val="36"/>
          <w:szCs w:val="36"/>
        </w:rPr>
      </w:pPr>
    </w:p>
    <w:p w14:paraId="46987370" w14:textId="61915A50" w:rsidR="004E45A3" w:rsidRDefault="004E45A3" w:rsidP="00660AC6">
      <w:pPr>
        <w:rPr>
          <w:b/>
          <w:bCs/>
          <w:sz w:val="36"/>
          <w:szCs w:val="36"/>
        </w:rPr>
      </w:pPr>
    </w:p>
    <w:p w14:paraId="35019B8D" w14:textId="77777777" w:rsidR="009C303D" w:rsidRDefault="009C303D" w:rsidP="009C303D">
      <w:pPr>
        <w:rPr>
          <w:b/>
          <w:bCs/>
          <w:sz w:val="36"/>
          <w:szCs w:val="36"/>
        </w:rPr>
      </w:pPr>
    </w:p>
    <w:p w14:paraId="2D484964" w14:textId="77777777" w:rsidR="005910F0" w:rsidRDefault="005910F0" w:rsidP="009C303D">
      <w:pPr>
        <w:rPr>
          <w:b/>
          <w:bCs/>
          <w:sz w:val="36"/>
          <w:szCs w:val="36"/>
        </w:rPr>
      </w:pPr>
    </w:p>
    <w:p w14:paraId="763EAD73" w14:textId="77777777" w:rsidR="005910F0" w:rsidRDefault="005910F0" w:rsidP="009C303D">
      <w:pPr>
        <w:rPr>
          <w:b/>
          <w:bCs/>
          <w:sz w:val="36"/>
          <w:szCs w:val="36"/>
        </w:rPr>
      </w:pPr>
    </w:p>
    <w:p w14:paraId="1F43D0F0" w14:textId="77777777" w:rsidR="005910F0" w:rsidRDefault="005910F0" w:rsidP="009C303D">
      <w:pPr>
        <w:rPr>
          <w:b/>
          <w:bCs/>
          <w:sz w:val="36"/>
          <w:szCs w:val="36"/>
        </w:rPr>
      </w:pPr>
    </w:p>
    <w:p w14:paraId="3B8B0373" w14:textId="77777777" w:rsidR="00BE5286" w:rsidRDefault="00BE5286" w:rsidP="009C303D">
      <w:pPr>
        <w:jc w:val="center"/>
        <w:rPr>
          <w:b/>
          <w:bCs/>
          <w:sz w:val="36"/>
          <w:szCs w:val="36"/>
        </w:rPr>
      </w:pPr>
    </w:p>
    <w:p w14:paraId="729B001B" w14:textId="612DF7DF" w:rsidR="005C421C" w:rsidRDefault="005C421C" w:rsidP="009C30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3F600139" w14:textId="77777777" w:rsidR="005C421C" w:rsidRDefault="005C421C" w:rsidP="005C421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11BB375" w14:textId="6DFB08F0" w:rsidR="005C421C" w:rsidRDefault="005C421C" w:rsidP="00BE528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JUEVES </w:t>
      </w:r>
      <w:r w:rsidR="00BE5286">
        <w:rPr>
          <w:b/>
          <w:bCs/>
          <w:sz w:val="36"/>
          <w:szCs w:val="36"/>
        </w:rPr>
        <w:t>22</w:t>
      </w:r>
      <w:r w:rsidR="00B176A8">
        <w:rPr>
          <w:b/>
          <w:bCs/>
          <w:sz w:val="36"/>
          <w:szCs w:val="36"/>
        </w:rPr>
        <w:t xml:space="preserve"> JUNIO</w:t>
      </w:r>
    </w:p>
    <w:p w14:paraId="0E915CDE" w14:textId="77777777" w:rsidR="004900E8" w:rsidRPr="00DA0C3C" w:rsidRDefault="004900E8" w:rsidP="005C421C">
      <w:pPr>
        <w:jc w:val="center"/>
        <w:rPr>
          <w:b/>
          <w:bCs/>
          <w:sz w:val="36"/>
          <w:szCs w:val="36"/>
        </w:rPr>
      </w:pPr>
    </w:p>
    <w:p w14:paraId="5F6C4B8E" w14:textId="77777777" w:rsidR="00B176A8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589B8118" w14:textId="77777777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60B44EE2" w14:textId="77777777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3°</w:t>
      </w:r>
    </w:p>
    <w:p w14:paraId="004313CA" w14:textId="4F9B47C4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5910F0">
        <w:rPr>
          <w:b/>
          <w:bCs/>
        </w:rPr>
        <w:t>19 al 23</w:t>
      </w:r>
      <w:r>
        <w:rPr>
          <w:b/>
          <w:bCs/>
        </w:rPr>
        <w:t xml:space="preserve"> de junio de 2023</w:t>
      </w:r>
    </w:p>
    <w:p w14:paraId="285ADE23" w14:textId="77777777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4108AF92" w14:textId="48C0756C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910F0">
        <w:rPr>
          <w:b/>
          <w:bCs/>
        </w:rPr>
        <w:t>EL FOLLETO</w:t>
      </w:r>
    </w:p>
    <w:p w14:paraId="05444783" w14:textId="618EB763" w:rsidR="00B176A8" w:rsidRPr="002E03E4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5910F0">
        <w:rPr>
          <w:b/>
          <w:bCs/>
        </w:rPr>
        <w:t>Comprender la diferencia que existe entre un díptico y un tríptico</w:t>
      </w:r>
    </w:p>
    <w:p w14:paraId="27782D68" w14:textId="77777777" w:rsidR="00B176A8" w:rsidRPr="000C6593" w:rsidRDefault="00B176A8" w:rsidP="00B176A8">
      <w:pPr>
        <w:spacing w:line="480" w:lineRule="auto"/>
        <w:jc w:val="both"/>
        <w:rPr>
          <w:b/>
          <w:bCs/>
        </w:rPr>
      </w:pPr>
    </w:p>
    <w:p w14:paraId="4872A6D4" w14:textId="1747CDFC" w:rsidR="00B176A8" w:rsidRPr="003C6D18" w:rsidRDefault="00B176A8" w:rsidP="00B176A8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910F0">
        <w:rPr>
          <w:b/>
          <w:bCs/>
          <w:bdr w:val="none" w:sz="0" w:space="0" w:color="auto" w:frame="1"/>
          <w:shd w:val="clear" w:color="auto" w:fill="FFFFFF"/>
        </w:rPr>
        <w:t>Literatura</w:t>
      </w:r>
    </w:p>
    <w:p w14:paraId="7176E7C2" w14:textId="77777777" w:rsidR="00B176A8" w:rsidRPr="000C6593" w:rsidRDefault="00B176A8" w:rsidP="00B176A8">
      <w:pPr>
        <w:jc w:val="both"/>
        <w:rPr>
          <w:b/>
          <w:bCs/>
        </w:rPr>
      </w:pPr>
    </w:p>
    <w:p w14:paraId="79A5E805" w14:textId="77777777" w:rsidR="00B176A8" w:rsidRDefault="00B176A8" w:rsidP="00B176A8">
      <w:pPr>
        <w:jc w:val="both"/>
        <w:rPr>
          <w:b/>
          <w:bCs/>
        </w:rPr>
      </w:pPr>
    </w:p>
    <w:p w14:paraId="6CC31368" w14:textId="1B893556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910F0">
        <w:rPr>
          <w:b/>
          <w:bCs/>
        </w:rPr>
        <w:t>Comprende la diferencia entre un díptico y un tríptico</w:t>
      </w:r>
    </w:p>
    <w:p w14:paraId="12CC65E9" w14:textId="77777777" w:rsidR="00B176A8" w:rsidRPr="000C6593" w:rsidRDefault="00B176A8" w:rsidP="00B176A8">
      <w:pPr>
        <w:spacing w:line="480" w:lineRule="auto"/>
        <w:jc w:val="both"/>
        <w:rPr>
          <w:b/>
          <w:bCs/>
        </w:rPr>
      </w:pPr>
    </w:p>
    <w:p w14:paraId="466E4920" w14:textId="29117451" w:rsidR="00B176A8" w:rsidRPr="00A961A7" w:rsidRDefault="00B176A8" w:rsidP="00B176A8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BF37D3">
        <w:rPr>
          <w:b/>
          <w:bCs/>
          <w:bdr w:val="none" w:sz="0" w:space="0" w:color="auto" w:frame="1"/>
          <w:shd w:val="clear" w:color="auto" w:fill="FFFFFF"/>
        </w:rPr>
        <w:t>Variedades del español en México</w:t>
      </w:r>
    </w:p>
    <w:p w14:paraId="0FF83448" w14:textId="77777777" w:rsidR="00B176A8" w:rsidRPr="000C6593" w:rsidRDefault="00B176A8" w:rsidP="00B176A8">
      <w:pPr>
        <w:jc w:val="both"/>
        <w:rPr>
          <w:b/>
          <w:bCs/>
        </w:rPr>
      </w:pPr>
    </w:p>
    <w:p w14:paraId="3FFA77F6" w14:textId="77777777" w:rsidR="00B176A8" w:rsidRPr="000C6593" w:rsidRDefault="00B176A8" w:rsidP="00B176A8">
      <w:pPr>
        <w:jc w:val="both"/>
        <w:rPr>
          <w:b/>
          <w:bCs/>
        </w:rPr>
      </w:pPr>
    </w:p>
    <w:p w14:paraId="06D8EEFD" w14:textId="77777777" w:rsidR="00B176A8" w:rsidRPr="0068648A" w:rsidRDefault="00B176A8" w:rsidP="00B176A8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B55127D" w14:textId="77777777" w:rsidR="00B176A8" w:rsidRPr="000C6593" w:rsidRDefault="00B176A8" w:rsidP="00B176A8">
      <w:pPr>
        <w:jc w:val="both"/>
        <w:rPr>
          <w:b/>
          <w:bCs/>
        </w:rPr>
      </w:pPr>
    </w:p>
    <w:p w14:paraId="19B31031" w14:textId="77777777" w:rsidR="00B176A8" w:rsidRDefault="00B176A8" w:rsidP="00B176A8">
      <w:pPr>
        <w:jc w:val="both"/>
        <w:rPr>
          <w:b/>
          <w:bCs/>
        </w:rPr>
      </w:pPr>
    </w:p>
    <w:p w14:paraId="0580E5EC" w14:textId="77777777" w:rsidR="00B176A8" w:rsidRPr="001A6A79" w:rsidRDefault="00B176A8" w:rsidP="00B176A8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</w:t>
      </w:r>
      <w:r>
        <w:t xml:space="preserve"> libro,</w:t>
      </w:r>
      <w:r w:rsidRPr="001A6A79">
        <w:t xml:space="preserve"> lápices y colores, plataforma</w:t>
      </w:r>
    </w:p>
    <w:p w14:paraId="3D01321A" w14:textId="77777777" w:rsidR="00B176A8" w:rsidRPr="000C6593" w:rsidRDefault="00B176A8" w:rsidP="00B176A8">
      <w:pPr>
        <w:spacing w:line="480" w:lineRule="auto"/>
        <w:jc w:val="both"/>
        <w:rPr>
          <w:b/>
          <w:bCs/>
        </w:rPr>
      </w:pPr>
    </w:p>
    <w:p w14:paraId="71EBDF17" w14:textId="77777777" w:rsidR="00B176A8" w:rsidRPr="000C6593" w:rsidRDefault="00B176A8" w:rsidP="00B176A8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CD6AB9">
        <w:t>L</w:t>
      </w:r>
      <w:r>
        <w:t>ograr que el 90% de los alumnos adquieran habilidades de comprensión, retención y fluidez de la lectura al término del trimestre</w:t>
      </w:r>
    </w:p>
    <w:p w14:paraId="00DA78C9" w14:textId="77777777" w:rsidR="00B176A8" w:rsidRPr="00755567" w:rsidRDefault="00B176A8" w:rsidP="00B176A8">
      <w:pPr>
        <w:jc w:val="both"/>
        <w:rPr>
          <w:bCs/>
        </w:rPr>
      </w:pPr>
    </w:p>
    <w:p w14:paraId="58585B35" w14:textId="77777777" w:rsidR="00B176A8" w:rsidRPr="003C5F0A" w:rsidRDefault="00B176A8" w:rsidP="00B176A8">
      <w:pPr>
        <w:jc w:val="both"/>
        <w:rPr>
          <w:b/>
          <w:bCs/>
        </w:rPr>
      </w:pPr>
    </w:p>
    <w:p w14:paraId="50AFF631" w14:textId="77777777" w:rsidR="00B176A8" w:rsidRDefault="00B176A8" w:rsidP="00B176A8">
      <w:pPr>
        <w:jc w:val="both"/>
      </w:pPr>
    </w:p>
    <w:p w14:paraId="0984975C" w14:textId="77777777" w:rsidR="00B176A8" w:rsidRPr="00CA6763" w:rsidRDefault="00B176A8" w:rsidP="00B176A8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3EAF6AEE" w14:textId="77777777" w:rsidR="00B176A8" w:rsidRDefault="00B176A8" w:rsidP="00B176A8">
      <w:pPr>
        <w:rPr>
          <w:rFonts w:ascii="Arial" w:hAnsi="Arial" w:cs="Arial"/>
          <w:bCs/>
          <w:color w:val="00B0F0"/>
        </w:rPr>
      </w:pPr>
    </w:p>
    <w:p w14:paraId="6AA60360" w14:textId="53DE91EB" w:rsidR="00B176A8" w:rsidRPr="00CA6763" w:rsidRDefault="00B176A8" w:rsidP="00B176A8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BF37D3">
        <w:rPr>
          <w:rFonts w:ascii="Arial" w:hAnsi="Arial" w:cs="Arial"/>
          <w:bCs/>
          <w:color w:val="7030A0"/>
        </w:rPr>
        <w:t>recordando sobre el tema de Formación cívica y ética, “la diversidad de culturas”</w:t>
      </w:r>
    </w:p>
    <w:p w14:paraId="7DDC6EAF" w14:textId="77777777" w:rsidR="00B176A8" w:rsidRPr="00A82A1B" w:rsidRDefault="00B176A8" w:rsidP="00B176A8">
      <w:pPr>
        <w:rPr>
          <w:rFonts w:ascii="Arial" w:hAnsi="Arial" w:cs="Arial"/>
          <w:bCs/>
          <w:color w:val="00B0F0"/>
        </w:rPr>
      </w:pPr>
    </w:p>
    <w:p w14:paraId="0C8F3699" w14:textId="7766AADF" w:rsidR="00B176A8" w:rsidRPr="00755567" w:rsidRDefault="00B176A8" w:rsidP="00B176A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Lluvia de ideas sobre </w:t>
      </w:r>
      <w:r w:rsidR="00BF37D3">
        <w:rPr>
          <w:rFonts w:ascii="Arial" w:hAnsi="Arial" w:cs="Arial"/>
          <w:b/>
          <w:bCs/>
        </w:rPr>
        <w:t xml:space="preserve">la diversidad lingüística </w:t>
      </w:r>
    </w:p>
    <w:p w14:paraId="6D2E4B58" w14:textId="43CA33FC" w:rsidR="00B176A8" w:rsidRPr="00CD6AB9" w:rsidRDefault="00B176A8" w:rsidP="00B176A8">
      <w:pPr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CD6AB9">
        <w:rPr>
          <w:rFonts w:ascii="Arial" w:hAnsi="Arial" w:cs="Arial"/>
          <w:b/>
          <w:bCs/>
        </w:rPr>
        <w:t>Preguntas introductorias: ¿</w:t>
      </w:r>
      <w:r>
        <w:rPr>
          <w:rFonts w:ascii="Arial" w:hAnsi="Arial" w:cs="Arial"/>
          <w:b/>
          <w:bCs/>
        </w:rPr>
        <w:t xml:space="preserve">Qué </w:t>
      </w:r>
      <w:r w:rsidR="00BF37D3">
        <w:rPr>
          <w:rFonts w:ascii="Arial" w:hAnsi="Arial" w:cs="Arial"/>
          <w:b/>
          <w:bCs/>
        </w:rPr>
        <w:t>palabras conocen en otras lenguas</w:t>
      </w:r>
      <w:r>
        <w:rPr>
          <w:rFonts w:ascii="Arial" w:hAnsi="Arial" w:cs="Arial"/>
          <w:b/>
          <w:bCs/>
        </w:rPr>
        <w:t>?</w:t>
      </w:r>
    </w:p>
    <w:p w14:paraId="240D5EEA" w14:textId="77777777" w:rsidR="00B176A8" w:rsidRDefault="00B176A8" w:rsidP="00B176A8">
      <w:pPr>
        <w:jc w:val="both"/>
        <w:rPr>
          <w:rFonts w:ascii="Arial" w:hAnsi="Arial" w:cs="Arial"/>
          <w:b/>
        </w:rPr>
      </w:pPr>
    </w:p>
    <w:p w14:paraId="2FFEF8DF" w14:textId="77777777" w:rsidR="00B176A8" w:rsidRPr="00CC74E9" w:rsidRDefault="00B176A8" w:rsidP="00B176A8">
      <w:pPr>
        <w:jc w:val="both"/>
        <w:rPr>
          <w:rFonts w:ascii="Arial" w:hAnsi="Arial" w:cs="Arial"/>
          <w:u w:val="single"/>
        </w:rPr>
      </w:pPr>
    </w:p>
    <w:p w14:paraId="639E4FE3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4B6B9F3D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7AC8D6F3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05EB28C9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298847EA" w14:textId="77777777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5D7E9946" w14:textId="77777777" w:rsidR="00E70E06" w:rsidRDefault="00E70E06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7435126D" w14:textId="77777777" w:rsidR="00E70E06" w:rsidRDefault="00E70E06" w:rsidP="00B176A8">
      <w:pPr>
        <w:jc w:val="both"/>
        <w:rPr>
          <w:rFonts w:ascii="Arial" w:hAnsi="Arial" w:cs="Arial"/>
          <w:b/>
          <w:bCs/>
          <w:color w:val="FF0066"/>
        </w:rPr>
      </w:pPr>
    </w:p>
    <w:p w14:paraId="02D838A0" w14:textId="5CCB096A" w:rsidR="00B176A8" w:rsidRDefault="00B176A8" w:rsidP="00B176A8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C00FD36" w14:textId="77777777" w:rsidR="00B176A8" w:rsidRPr="00FF1300" w:rsidRDefault="00B176A8" w:rsidP="00B176A8">
      <w:pPr>
        <w:jc w:val="both"/>
        <w:rPr>
          <w:rFonts w:ascii="Arial" w:hAnsi="Arial" w:cs="Arial"/>
          <w:b/>
          <w:bCs/>
        </w:rPr>
      </w:pPr>
    </w:p>
    <w:p w14:paraId="0986BDEF" w14:textId="0AB4D48B" w:rsidR="00B176A8" w:rsidRDefault="006754F3" w:rsidP="00B176A8">
      <w:pPr>
        <w:jc w:val="both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6754F3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t>EL FOLLETO</w:t>
      </w:r>
    </w:p>
    <w:p w14:paraId="6F93B50D" w14:textId="77777777" w:rsidR="006754F3" w:rsidRDefault="006754F3" w:rsidP="00B176A8">
      <w:pPr>
        <w:jc w:val="both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</w:p>
    <w:p w14:paraId="5AF073BC" w14:textId="7DE11B4C" w:rsidR="006754F3" w:rsidRPr="006754F3" w:rsidRDefault="004C610D" w:rsidP="00B176A8">
      <w:pPr>
        <w:jc w:val="both"/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</w:pPr>
      <w:r w:rsidRPr="004C610D">
        <w:rPr>
          <w:rFonts w:ascii="Arial" w:hAnsi="Arial" w:cs="Arial"/>
          <w:b/>
          <w:bCs/>
          <w:color w:val="2F5496" w:themeColor="accent1" w:themeShade="BF"/>
          <w:sz w:val="28"/>
          <w:szCs w:val="28"/>
        </w:rPr>
        <w:drawing>
          <wp:inline distT="0" distB="0" distL="0" distR="0" wp14:anchorId="3FE13B6E" wp14:editId="2579DA5A">
            <wp:extent cx="5612130" cy="3649345"/>
            <wp:effectExtent l="0" t="0" r="7620" b="8255"/>
            <wp:docPr id="123978835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88354" name="Imagen 1" descr="Interfaz de usuario gráfic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D4AE" w14:textId="235AD505" w:rsidR="006754F3" w:rsidRDefault="006754F3" w:rsidP="00B176A8">
      <w:pPr>
        <w:jc w:val="both"/>
        <w:rPr>
          <w:rFonts w:ascii="Arial" w:hAnsi="Arial" w:cs="Arial"/>
        </w:rPr>
      </w:pPr>
    </w:p>
    <w:p w14:paraId="2A99532E" w14:textId="77777777" w:rsidR="006754F3" w:rsidRPr="006754F3" w:rsidRDefault="006754F3" w:rsidP="00B176A8">
      <w:pPr>
        <w:jc w:val="both"/>
        <w:rPr>
          <w:rFonts w:ascii="Arial" w:hAnsi="Arial" w:cs="Arial"/>
        </w:rPr>
      </w:pPr>
    </w:p>
    <w:p w14:paraId="397B539A" w14:textId="77777777" w:rsidR="00D052CE" w:rsidRDefault="00D052CE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67EB8FE7" w14:textId="77777777" w:rsidR="00D052CE" w:rsidRDefault="00D052CE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35282A9E" w14:textId="4B43178E" w:rsidR="00B176A8" w:rsidRPr="008F3ECC" w:rsidRDefault="00B176A8" w:rsidP="00B176A8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60F7AD5D" w14:textId="77777777" w:rsidR="00B176A8" w:rsidRPr="008F3ECC" w:rsidRDefault="00B176A8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18C2AAF2" w14:textId="77777777" w:rsidR="00B176A8" w:rsidRPr="008F3ECC" w:rsidRDefault="00B176A8" w:rsidP="00B176A8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>Actividad y Tipo de organización:  Individual (</w:t>
      </w:r>
      <w:r>
        <w:rPr>
          <w:rFonts w:ascii="Arial" w:hAnsi="Arial" w:cs="Arial"/>
          <w:b/>
          <w:bCs/>
          <w:color w:val="00B0F0"/>
        </w:rPr>
        <w:t xml:space="preserve"> </w:t>
      </w:r>
      <w:r w:rsidRPr="008F3ECC">
        <w:rPr>
          <w:rFonts w:ascii="Arial" w:hAnsi="Arial" w:cs="Arial"/>
          <w:b/>
          <w:bCs/>
          <w:color w:val="00B0F0"/>
        </w:rPr>
        <w:t xml:space="preserve"> ) Equipo (</w:t>
      </w:r>
      <w:r>
        <w:rPr>
          <w:rFonts w:ascii="Arial" w:hAnsi="Arial" w:cs="Arial"/>
          <w:b/>
          <w:bCs/>
          <w:color w:val="00B0F0"/>
        </w:rPr>
        <w:t xml:space="preserve"> X</w:t>
      </w:r>
      <w:r w:rsidRPr="008F3ECC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1C3EC2D4" w14:textId="77777777" w:rsidR="00F9732B" w:rsidRDefault="00F9732B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5677A7D9" w14:textId="76EE9CFD" w:rsidR="00F9732B" w:rsidRDefault="00F9732B" w:rsidP="00B176A8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páginas de la 1</w:t>
      </w:r>
      <w:r w:rsidR="004C610D">
        <w:rPr>
          <w:rFonts w:ascii="Arial" w:hAnsi="Arial" w:cs="Arial"/>
          <w:b/>
          <w:bCs/>
          <w:color w:val="00B0F0"/>
        </w:rPr>
        <w:t>98 a la 203 libro ESPAÑOL SEP</w:t>
      </w:r>
    </w:p>
    <w:p w14:paraId="58FE2F3B" w14:textId="77777777" w:rsidR="00B176A8" w:rsidRDefault="00B176A8" w:rsidP="00B176A8">
      <w:pPr>
        <w:jc w:val="both"/>
        <w:rPr>
          <w:rFonts w:ascii="Arial" w:hAnsi="Arial" w:cs="Arial"/>
          <w:b/>
          <w:bCs/>
          <w:color w:val="00B0F0"/>
        </w:rPr>
      </w:pPr>
    </w:p>
    <w:p w14:paraId="461105BF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16163B05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6DE2DEFE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3391AE9C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76E465B8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331F35E3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4F630A9F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259B68B4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560C8D4B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3A955029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0D310D8A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2DE1160A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2F174C3C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2BD46208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0DC18448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53FC7A8C" w14:textId="77777777" w:rsidR="00B176A8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</w:p>
    <w:p w14:paraId="17F63623" w14:textId="77777777" w:rsidR="00B176A8" w:rsidRPr="008F3ECC" w:rsidRDefault="00B176A8" w:rsidP="00B176A8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>17.- EVALUACIÓN: Autoevaluación (   ) Coevaluación (  )  Heteroevaluación (</w:t>
      </w:r>
      <w:r>
        <w:rPr>
          <w:rFonts w:ascii="Arial" w:hAnsi="Arial" w:cs="Arial"/>
          <w:b/>
          <w:bCs/>
          <w:color w:val="EE48E2"/>
        </w:rPr>
        <w:t xml:space="preserve"> X</w:t>
      </w:r>
      <w:r w:rsidRPr="008F3ECC">
        <w:rPr>
          <w:rFonts w:ascii="Arial" w:hAnsi="Arial" w:cs="Arial"/>
          <w:b/>
          <w:bCs/>
          <w:color w:val="EE48E2"/>
        </w:rPr>
        <w:t xml:space="preserve"> )</w:t>
      </w:r>
    </w:p>
    <w:p w14:paraId="5B87980F" w14:textId="77777777" w:rsidR="00B176A8" w:rsidRDefault="00B176A8" w:rsidP="00B176A8">
      <w:pPr>
        <w:jc w:val="both"/>
        <w:rPr>
          <w:rFonts w:ascii="Arial" w:hAnsi="Arial" w:cs="Arial"/>
          <w:b/>
          <w:bCs/>
        </w:rPr>
      </w:pPr>
    </w:p>
    <w:p w14:paraId="7BE14BE4" w14:textId="42A83116" w:rsidR="00B176A8" w:rsidRDefault="00B176A8" w:rsidP="00B176A8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</w:t>
      </w:r>
      <w:r w:rsidR="00F9732B">
        <w:rPr>
          <w:sz w:val="24"/>
          <w:szCs w:val="24"/>
        </w:rPr>
        <w:t>en libro</w:t>
      </w:r>
      <w:r w:rsidR="004C610D">
        <w:rPr>
          <w:sz w:val="24"/>
          <w:szCs w:val="24"/>
        </w:rPr>
        <w:t>,</w:t>
      </w:r>
      <w:r w:rsidR="00F9732B">
        <w:rPr>
          <w:sz w:val="24"/>
          <w:szCs w:val="24"/>
        </w:rPr>
        <w:t xml:space="preserve"> así como,</w:t>
      </w:r>
      <w:r>
        <w:rPr>
          <w:sz w:val="24"/>
          <w:szCs w:val="24"/>
        </w:rPr>
        <w:t xml:space="preserve"> la</w:t>
      </w:r>
      <w:r w:rsidRPr="00F54FAC">
        <w:rPr>
          <w:sz w:val="24"/>
          <w:szCs w:val="24"/>
        </w:rPr>
        <w:t xml:space="preserve">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0D295EDF" w14:textId="77777777" w:rsidR="00B176A8" w:rsidRPr="00F54FAC" w:rsidRDefault="00B176A8" w:rsidP="00B176A8">
      <w:pPr>
        <w:jc w:val="both"/>
        <w:rPr>
          <w:sz w:val="24"/>
          <w:szCs w:val="24"/>
        </w:rPr>
      </w:pPr>
    </w:p>
    <w:p w14:paraId="07293A00" w14:textId="77777777" w:rsidR="00B176A8" w:rsidRDefault="00B176A8" w:rsidP="00B176A8">
      <w:pPr>
        <w:jc w:val="both"/>
        <w:rPr>
          <w:rFonts w:ascii="Arial" w:hAnsi="Arial" w:cs="Arial"/>
          <w:b/>
          <w:bCs/>
        </w:rPr>
      </w:pPr>
    </w:p>
    <w:p w14:paraId="53A2D330" w14:textId="77777777" w:rsidR="00B176A8" w:rsidRDefault="00B176A8" w:rsidP="00B176A8">
      <w:pPr>
        <w:jc w:val="both"/>
        <w:rPr>
          <w:rFonts w:ascii="Arial" w:hAnsi="Arial" w:cs="Arial"/>
        </w:rPr>
      </w:pPr>
    </w:p>
    <w:p w14:paraId="288CB354" w14:textId="77777777" w:rsidR="00B176A8" w:rsidRPr="00240589" w:rsidRDefault="00B176A8" w:rsidP="00B176A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D277D">
        <w:rPr>
          <w:b/>
          <w:bCs/>
          <w:color w:val="FF66FF"/>
        </w:rPr>
        <w:t>ACTITUDINAL:</w:t>
      </w:r>
      <w:r w:rsidRPr="00ED277D">
        <w:rPr>
          <w:b/>
          <w:bCs/>
          <w:color w:val="FF0066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38C85DA8" w14:textId="77777777" w:rsidR="00B176A8" w:rsidRPr="00240589" w:rsidRDefault="00B176A8" w:rsidP="00B176A8">
      <w:pPr>
        <w:numPr>
          <w:ilvl w:val="0"/>
          <w:numId w:val="5"/>
        </w:numPr>
        <w:jc w:val="both"/>
        <w:rPr>
          <w:b/>
          <w:bCs/>
          <w:color w:val="000000"/>
        </w:rPr>
      </w:pPr>
      <w:r w:rsidRPr="00ED277D">
        <w:rPr>
          <w:b/>
          <w:bCs/>
          <w:color w:val="FF66FF"/>
        </w:rPr>
        <w:t>CONCEPTUAL</w:t>
      </w:r>
      <w:r w:rsidRPr="00240589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9BDBC16" w14:textId="4761F745" w:rsidR="00B176A8" w:rsidRPr="00413044" w:rsidRDefault="00B176A8" w:rsidP="00B176A8">
      <w:pPr>
        <w:numPr>
          <w:ilvl w:val="0"/>
          <w:numId w:val="5"/>
        </w:numPr>
        <w:jc w:val="both"/>
        <w:rPr>
          <w:b/>
          <w:bCs/>
        </w:rPr>
      </w:pPr>
      <w:r w:rsidRPr="00ED277D">
        <w:rPr>
          <w:b/>
          <w:bCs/>
          <w:color w:val="FF66FF"/>
        </w:rPr>
        <w:t xml:space="preserve">PROCEDIMENTAL: </w:t>
      </w:r>
      <w:r>
        <w:t xml:space="preserve">Maneja de manera clara el concepto </w:t>
      </w:r>
      <w:r w:rsidR="00F9732B">
        <w:t xml:space="preserve">de </w:t>
      </w:r>
      <w:r w:rsidR="004C610D">
        <w:t>folleto, tríptico y díptico</w:t>
      </w:r>
    </w:p>
    <w:p w14:paraId="7EE591D2" w14:textId="77777777" w:rsidR="00B176A8" w:rsidRPr="000C6593" w:rsidRDefault="00B176A8" w:rsidP="00B176A8">
      <w:pPr>
        <w:ind w:left="720"/>
        <w:jc w:val="both"/>
        <w:rPr>
          <w:b/>
          <w:bCs/>
        </w:rPr>
      </w:pPr>
    </w:p>
    <w:p w14:paraId="481832FA" w14:textId="77777777" w:rsidR="00B176A8" w:rsidRDefault="00B176A8" w:rsidP="00B176A8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3688D3D" w14:textId="6AE16CBD" w:rsidR="00B176A8" w:rsidRDefault="00B176A8" w:rsidP="00B176A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3CFF56FE" w14:textId="4B8713CE" w:rsidR="00B176A8" w:rsidRDefault="00B176A8" w:rsidP="00B176A8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</w:t>
      </w:r>
      <w:r w:rsidR="004C610D">
        <w:rPr>
          <w:rFonts w:ascii="Arial" w:hAnsi="Arial" w:cs="Arial"/>
          <w:b/>
          <w:color w:val="FFC000"/>
          <w:sz w:val="24"/>
          <w:szCs w:val="24"/>
        </w:rPr>
        <w:t>Sin tarea</w:t>
      </w:r>
    </w:p>
    <w:p w14:paraId="2AB93574" w14:textId="180FA380" w:rsidR="00B176A8" w:rsidRDefault="00B176A8" w:rsidP="00B176A8">
      <w:pPr>
        <w:rPr>
          <w:b/>
          <w:bCs/>
          <w:sz w:val="36"/>
          <w:szCs w:val="36"/>
        </w:rPr>
      </w:pPr>
    </w:p>
    <w:p w14:paraId="1E445B30" w14:textId="6C4BF8D4" w:rsidR="00B176A8" w:rsidRDefault="00B176A8" w:rsidP="00B176A8">
      <w:pPr>
        <w:rPr>
          <w:b/>
          <w:bCs/>
          <w:sz w:val="36"/>
          <w:szCs w:val="36"/>
        </w:rPr>
      </w:pPr>
    </w:p>
    <w:p w14:paraId="0813BD05" w14:textId="3D2080FB" w:rsidR="008629AA" w:rsidRPr="00183743" w:rsidRDefault="008629AA" w:rsidP="005C421C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sectPr w:rsidR="008629AA" w:rsidRPr="00183743" w:rsidSect="00E70E06">
      <w:headerReference w:type="default" r:id="rId11"/>
      <w:pgSz w:w="12240" w:h="15840"/>
      <w:pgMar w:top="1417" w:right="1701" w:bottom="1417" w:left="1701" w:header="708" w:footer="708" w:gutter="0"/>
      <w:pgBorders w:offsetFrom="page">
        <w:top w:val="wave" w:sz="12" w:space="24" w:color="7030A0"/>
        <w:left w:val="wave" w:sz="12" w:space="24" w:color="7030A0"/>
        <w:bottom w:val="wave" w:sz="12" w:space="24" w:color="7030A0"/>
        <w:right w:val="wav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EAD28" w14:textId="77777777" w:rsidR="00507A61" w:rsidRDefault="00507A61" w:rsidP="005B332C">
      <w:r>
        <w:separator/>
      </w:r>
    </w:p>
  </w:endnote>
  <w:endnote w:type="continuationSeparator" w:id="0">
    <w:p w14:paraId="7E3585C5" w14:textId="77777777" w:rsidR="00507A61" w:rsidRDefault="00507A61" w:rsidP="005B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ED857" w14:textId="77777777" w:rsidR="00507A61" w:rsidRDefault="00507A61" w:rsidP="005B332C">
      <w:r>
        <w:separator/>
      </w:r>
    </w:p>
  </w:footnote>
  <w:footnote w:type="continuationSeparator" w:id="0">
    <w:p w14:paraId="6B938F6E" w14:textId="77777777" w:rsidR="00507A61" w:rsidRDefault="00507A61" w:rsidP="005B3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4672" w14:textId="188E91BD" w:rsidR="005B332C" w:rsidRDefault="005B332C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2A669FA" wp14:editId="337103FA">
              <wp:simplePos x="0" y="0"/>
              <wp:positionH relativeFrom="margin">
                <wp:posOffset>358140</wp:posOffset>
              </wp:positionH>
              <wp:positionV relativeFrom="paragraph">
                <wp:posOffset>-88265</wp:posOffset>
              </wp:positionV>
              <wp:extent cx="4895850" cy="1123950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D87C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6DAF170A" w14:textId="77777777" w:rsidR="005B332C" w:rsidRPr="00DE77C6" w:rsidRDefault="005B332C" w:rsidP="005B332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3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3BF7C" w14:textId="77777777" w:rsidR="005B332C" w:rsidRDefault="005B332C" w:rsidP="005B332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DA5E4C5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04622A0" w14:textId="77777777" w:rsidR="005B332C" w:rsidRDefault="005B332C" w:rsidP="005B332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AB0B6D" w14:textId="77777777" w:rsidR="005B332C" w:rsidRDefault="005B332C" w:rsidP="005B332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A669FA" id="Grupo 6" o:spid="_x0000_s1027" style="position:absolute;margin-left:28.2pt;margin-top:-6.95pt;width:385.5pt;height:88.5pt;z-index:251658240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ATmOUB&#10;iAQAAJQ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BIM0uj4QAAAAoBAAAPAAAAAAAAAAAA&#10;AAAAAAA2AgBkcnMvZG93bnJldi54bWxQSwECLQAUAAYACAAAACEAip53ltcAAACtAgAAGQAAAAAA&#10;AAAAAAAAAAAONwIAZHJzL19yZWxzL2Uyb0RvYy54bWwucmVsc1BLBQYAAAAACQAJAEICAAAcOAI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<v:textbox style="mso-fit-shape-to-text:t">
                  <w:txbxContent>
                    <w:p w14:paraId="20DD87C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6DAF170A" w14:textId="77777777" w:rsidR="005B332C" w:rsidRPr="00DE77C6" w:rsidRDefault="005B332C" w:rsidP="005B332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9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0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  <v:imagedata r:id="rId5" o:title=""/>
                </v:shape>
                <v:shape id="Imagen 13" o:spid="_x0000_s1031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">
                  <v:imagedata r:id="rId6" o:title="University_of_Cambridge" croptop="26154f" cropbottom="26163f"/>
                </v:shape>
                <v:shape id="Imagen 10" o:spid="_x0000_s1032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">
                  <v:imagedata r:id="rId7" o:title=""/>
                </v:shape>
                <v:shape id="Imagen 6" o:spid="_x0000_s1033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">
                  <v:imagedata r:id="rId8" o:title="" croptop="12977f" cropbottom="13618f" cropleft="5382f" cropright="5594f"/>
                </v:shape>
                <v:shape id="_x0000_s1034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7113BF7C" w14:textId="77777777" w:rsidR="005B332C" w:rsidRDefault="005B332C" w:rsidP="005B332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DA5E4C5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04622A0" w14:textId="77777777" w:rsidR="005B332C" w:rsidRDefault="005B332C" w:rsidP="005B332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AB0B6D" w14:textId="77777777" w:rsidR="005B332C" w:rsidRDefault="005B332C" w:rsidP="005B332C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8940"/>
      </v:shape>
    </w:pict>
  </w:numPicBullet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4747F"/>
    <w:multiLevelType w:val="hybridMultilevel"/>
    <w:tmpl w:val="F4B8DDD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823CA"/>
    <w:multiLevelType w:val="multilevel"/>
    <w:tmpl w:val="5DC8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590A48"/>
    <w:multiLevelType w:val="hybridMultilevel"/>
    <w:tmpl w:val="153E4A8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53DE9"/>
    <w:multiLevelType w:val="hybridMultilevel"/>
    <w:tmpl w:val="5C940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428C7"/>
    <w:multiLevelType w:val="multilevel"/>
    <w:tmpl w:val="36CEE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0A0044"/>
    <w:multiLevelType w:val="hybridMultilevel"/>
    <w:tmpl w:val="9976CF2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F20AC"/>
    <w:multiLevelType w:val="hybridMultilevel"/>
    <w:tmpl w:val="65DC31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3740C"/>
    <w:multiLevelType w:val="hybridMultilevel"/>
    <w:tmpl w:val="CAC22BE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F7161"/>
    <w:multiLevelType w:val="hybridMultilevel"/>
    <w:tmpl w:val="E880317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9034A"/>
    <w:multiLevelType w:val="multilevel"/>
    <w:tmpl w:val="D6562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5035FD"/>
    <w:multiLevelType w:val="hybridMultilevel"/>
    <w:tmpl w:val="F3803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80737C"/>
    <w:multiLevelType w:val="hybridMultilevel"/>
    <w:tmpl w:val="692899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8464AB"/>
    <w:multiLevelType w:val="multilevel"/>
    <w:tmpl w:val="95A0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2D4FF9"/>
    <w:multiLevelType w:val="hybridMultilevel"/>
    <w:tmpl w:val="994EF58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1E4349"/>
    <w:multiLevelType w:val="hybridMultilevel"/>
    <w:tmpl w:val="F806AA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0F4E15"/>
    <w:multiLevelType w:val="multilevel"/>
    <w:tmpl w:val="98D4A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0801EF"/>
    <w:multiLevelType w:val="hybridMultilevel"/>
    <w:tmpl w:val="9334C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070C8"/>
    <w:multiLevelType w:val="hybridMultilevel"/>
    <w:tmpl w:val="01B4D25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072D9"/>
    <w:multiLevelType w:val="hybridMultilevel"/>
    <w:tmpl w:val="96B64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894606"/>
    <w:multiLevelType w:val="multilevel"/>
    <w:tmpl w:val="5024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10623E"/>
    <w:multiLevelType w:val="hybridMultilevel"/>
    <w:tmpl w:val="9F38AF58"/>
    <w:lvl w:ilvl="0" w:tplc="BFA496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569064">
    <w:abstractNumId w:val="0"/>
  </w:num>
  <w:num w:numId="2" w16cid:durableId="424113729">
    <w:abstractNumId w:val="15"/>
  </w:num>
  <w:num w:numId="3" w16cid:durableId="1962607417">
    <w:abstractNumId w:val="17"/>
  </w:num>
  <w:num w:numId="4" w16cid:durableId="1135833309">
    <w:abstractNumId w:val="20"/>
  </w:num>
  <w:num w:numId="5" w16cid:durableId="294988044">
    <w:abstractNumId w:val="26"/>
  </w:num>
  <w:num w:numId="6" w16cid:durableId="1912038684">
    <w:abstractNumId w:val="12"/>
  </w:num>
  <w:num w:numId="7" w16cid:durableId="574826257">
    <w:abstractNumId w:val="23"/>
  </w:num>
  <w:num w:numId="8" w16cid:durableId="2051956869">
    <w:abstractNumId w:val="11"/>
  </w:num>
  <w:num w:numId="9" w16cid:durableId="2113239212">
    <w:abstractNumId w:val="27"/>
  </w:num>
  <w:num w:numId="10" w16cid:durableId="1214655482">
    <w:abstractNumId w:val="14"/>
  </w:num>
  <w:num w:numId="11" w16cid:durableId="640889308">
    <w:abstractNumId w:val="25"/>
  </w:num>
  <w:num w:numId="12" w16cid:durableId="596715915">
    <w:abstractNumId w:val="22"/>
  </w:num>
  <w:num w:numId="13" w16cid:durableId="1911765143">
    <w:abstractNumId w:val="4"/>
  </w:num>
  <w:num w:numId="14" w16cid:durableId="1764183092">
    <w:abstractNumId w:val="8"/>
  </w:num>
  <w:num w:numId="15" w16cid:durableId="1066957097">
    <w:abstractNumId w:val="18"/>
  </w:num>
  <w:num w:numId="16" w16cid:durableId="1238393471">
    <w:abstractNumId w:val="28"/>
  </w:num>
  <w:num w:numId="17" w16cid:durableId="2125267972">
    <w:abstractNumId w:val="7"/>
  </w:num>
  <w:num w:numId="18" w16cid:durableId="682754432">
    <w:abstractNumId w:val="16"/>
  </w:num>
  <w:num w:numId="19" w16cid:durableId="126515103">
    <w:abstractNumId w:val="19"/>
  </w:num>
  <w:num w:numId="20" w16cid:durableId="1023939786">
    <w:abstractNumId w:val="9"/>
  </w:num>
  <w:num w:numId="21" w16cid:durableId="1647708881">
    <w:abstractNumId w:val="6"/>
  </w:num>
  <w:num w:numId="22" w16cid:durableId="655958167">
    <w:abstractNumId w:val="1"/>
  </w:num>
  <w:num w:numId="23" w16cid:durableId="1965041676">
    <w:abstractNumId w:val="5"/>
  </w:num>
  <w:num w:numId="24" w16cid:durableId="312493225">
    <w:abstractNumId w:val="10"/>
  </w:num>
  <w:num w:numId="25" w16cid:durableId="392849065">
    <w:abstractNumId w:val="3"/>
  </w:num>
  <w:num w:numId="26" w16cid:durableId="985012519">
    <w:abstractNumId w:val="24"/>
  </w:num>
  <w:num w:numId="27" w16cid:durableId="1346051766">
    <w:abstractNumId w:val="2"/>
  </w:num>
  <w:num w:numId="28" w16cid:durableId="991367073">
    <w:abstractNumId w:val="21"/>
  </w:num>
  <w:num w:numId="29" w16cid:durableId="20391134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32C"/>
    <w:rsid w:val="00002947"/>
    <w:rsid w:val="00030D61"/>
    <w:rsid w:val="000470C0"/>
    <w:rsid w:val="00047DDE"/>
    <w:rsid w:val="00063CF4"/>
    <w:rsid w:val="0006476C"/>
    <w:rsid w:val="000866DF"/>
    <w:rsid w:val="00091C48"/>
    <w:rsid w:val="000B7910"/>
    <w:rsid w:val="000F25CC"/>
    <w:rsid w:val="00135370"/>
    <w:rsid w:val="00142F84"/>
    <w:rsid w:val="00151665"/>
    <w:rsid w:val="00151FCE"/>
    <w:rsid w:val="001553AA"/>
    <w:rsid w:val="00156C14"/>
    <w:rsid w:val="00173B4D"/>
    <w:rsid w:val="001818B9"/>
    <w:rsid w:val="00183743"/>
    <w:rsid w:val="00183B03"/>
    <w:rsid w:val="001C3BA5"/>
    <w:rsid w:val="001D3B41"/>
    <w:rsid w:val="001D5B09"/>
    <w:rsid w:val="001F1890"/>
    <w:rsid w:val="0020249D"/>
    <w:rsid w:val="002100E3"/>
    <w:rsid w:val="0022258E"/>
    <w:rsid w:val="002232B2"/>
    <w:rsid w:val="00234DB3"/>
    <w:rsid w:val="00246FDA"/>
    <w:rsid w:val="00254EF0"/>
    <w:rsid w:val="00257F97"/>
    <w:rsid w:val="00262527"/>
    <w:rsid w:val="00263557"/>
    <w:rsid w:val="0027577B"/>
    <w:rsid w:val="002803E0"/>
    <w:rsid w:val="00283D37"/>
    <w:rsid w:val="002A1C2A"/>
    <w:rsid w:val="002A2A7A"/>
    <w:rsid w:val="002A2B97"/>
    <w:rsid w:val="002B1886"/>
    <w:rsid w:val="002E08F1"/>
    <w:rsid w:val="002E1AAF"/>
    <w:rsid w:val="002E5501"/>
    <w:rsid w:val="002E77CE"/>
    <w:rsid w:val="002F1192"/>
    <w:rsid w:val="002F3BD7"/>
    <w:rsid w:val="0030617B"/>
    <w:rsid w:val="00307F41"/>
    <w:rsid w:val="00322805"/>
    <w:rsid w:val="00337FF8"/>
    <w:rsid w:val="00351125"/>
    <w:rsid w:val="00393DE9"/>
    <w:rsid w:val="00394875"/>
    <w:rsid w:val="003C10FE"/>
    <w:rsid w:val="003D7E2D"/>
    <w:rsid w:val="00400810"/>
    <w:rsid w:val="00411E7C"/>
    <w:rsid w:val="004479CA"/>
    <w:rsid w:val="00454D0B"/>
    <w:rsid w:val="0045727E"/>
    <w:rsid w:val="00461386"/>
    <w:rsid w:val="00466838"/>
    <w:rsid w:val="0047720E"/>
    <w:rsid w:val="004900E8"/>
    <w:rsid w:val="00491AAA"/>
    <w:rsid w:val="004A2B31"/>
    <w:rsid w:val="004C610D"/>
    <w:rsid w:val="004D17CB"/>
    <w:rsid w:val="004D6CA9"/>
    <w:rsid w:val="004E45A3"/>
    <w:rsid w:val="004F4F1D"/>
    <w:rsid w:val="00507A61"/>
    <w:rsid w:val="00514D9E"/>
    <w:rsid w:val="005176C7"/>
    <w:rsid w:val="00522603"/>
    <w:rsid w:val="00537D67"/>
    <w:rsid w:val="00571476"/>
    <w:rsid w:val="00582980"/>
    <w:rsid w:val="0058427B"/>
    <w:rsid w:val="005910F0"/>
    <w:rsid w:val="0059758A"/>
    <w:rsid w:val="005B0D6D"/>
    <w:rsid w:val="005B332C"/>
    <w:rsid w:val="005C421C"/>
    <w:rsid w:val="005C65FB"/>
    <w:rsid w:val="005F75F3"/>
    <w:rsid w:val="00611114"/>
    <w:rsid w:val="00611BE3"/>
    <w:rsid w:val="00617402"/>
    <w:rsid w:val="00620CC5"/>
    <w:rsid w:val="00660AC6"/>
    <w:rsid w:val="0067017A"/>
    <w:rsid w:val="00672FDC"/>
    <w:rsid w:val="006754F3"/>
    <w:rsid w:val="00696C5A"/>
    <w:rsid w:val="006A58F0"/>
    <w:rsid w:val="006B5740"/>
    <w:rsid w:val="006D3C7E"/>
    <w:rsid w:val="006F502E"/>
    <w:rsid w:val="006F54ED"/>
    <w:rsid w:val="00703AC6"/>
    <w:rsid w:val="00735C38"/>
    <w:rsid w:val="00745C7B"/>
    <w:rsid w:val="007541B6"/>
    <w:rsid w:val="00757E6D"/>
    <w:rsid w:val="007A0443"/>
    <w:rsid w:val="007B0F33"/>
    <w:rsid w:val="007F1673"/>
    <w:rsid w:val="007F7E3E"/>
    <w:rsid w:val="00800496"/>
    <w:rsid w:val="00801798"/>
    <w:rsid w:val="00826A5C"/>
    <w:rsid w:val="00834A38"/>
    <w:rsid w:val="0084769C"/>
    <w:rsid w:val="0084788A"/>
    <w:rsid w:val="0085522C"/>
    <w:rsid w:val="008629AA"/>
    <w:rsid w:val="008676FF"/>
    <w:rsid w:val="008739C5"/>
    <w:rsid w:val="00874315"/>
    <w:rsid w:val="00874BAA"/>
    <w:rsid w:val="00882E54"/>
    <w:rsid w:val="00897261"/>
    <w:rsid w:val="008C21E2"/>
    <w:rsid w:val="008C4E90"/>
    <w:rsid w:val="008D1CFA"/>
    <w:rsid w:val="008E2711"/>
    <w:rsid w:val="008E63F0"/>
    <w:rsid w:val="00911D95"/>
    <w:rsid w:val="00915737"/>
    <w:rsid w:val="00942EF1"/>
    <w:rsid w:val="00984CAF"/>
    <w:rsid w:val="009A1FD6"/>
    <w:rsid w:val="009B45B9"/>
    <w:rsid w:val="009C303D"/>
    <w:rsid w:val="009D33D5"/>
    <w:rsid w:val="009E638C"/>
    <w:rsid w:val="009F122C"/>
    <w:rsid w:val="009F551E"/>
    <w:rsid w:val="00A14176"/>
    <w:rsid w:val="00A147D5"/>
    <w:rsid w:val="00A434E4"/>
    <w:rsid w:val="00A460FA"/>
    <w:rsid w:val="00A629D7"/>
    <w:rsid w:val="00A849A7"/>
    <w:rsid w:val="00A86D0F"/>
    <w:rsid w:val="00A87D8A"/>
    <w:rsid w:val="00AA053B"/>
    <w:rsid w:val="00AB06D2"/>
    <w:rsid w:val="00AC054B"/>
    <w:rsid w:val="00AD6D82"/>
    <w:rsid w:val="00AF610D"/>
    <w:rsid w:val="00B118ED"/>
    <w:rsid w:val="00B176A8"/>
    <w:rsid w:val="00B17B8C"/>
    <w:rsid w:val="00B261E0"/>
    <w:rsid w:val="00B41B47"/>
    <w:rsid w:val="00B527BF"/>
    <w:rsid w:val="00B647D5"/>
    <w:rsid w:val="00B83DDD"/>
    <w:rsid w:val="00B8707C"/>
    <w:rsid w:val="00BA7146"/>
    <w:rsid w:val="00BB355A"/>
    <w:rsid w:val="00BC0CC3"/>
    <w:rsid w:val="00BC29BF"/>
    <w:rsid w:val="00BD4F67"/>
    <w:rsid w:val="00BE5286"/>
    <w:rsid w:val="00BF37D3"/>
    <w:rsid w:val="00BF3825"/>
    <w:rsid w:val="00BF3B9B"/>
    <w:rsid w:val="00BF668A"/>
    <w:rsid w:val="00C06308"/>
    <w:rsid w:val="00C14CCB"/>
    <w:rsid w:val="00C21869"/>
    <w:rsid w:val="00C372C9"/>
    <w:rsid w:val="00C40107"/>
    <w:rsid w:val="00C50EF0"/>
    <w:rsid w:val="00C6505C"/>
    <w:rsid w:val="00C733DB"/>
    <w:rsid w:val="00C82769"/>
    <w:rsid w:val="00C870D1"/>
    <w:rsid w:val="00C91F57"/>
    <w:rsid w:val="00C96299"/>
    <w:rsid w:val="00CA7B4D"/>
    <w:rsid w:val="00CD66CB"/>
    <w:rsid w:val="00CF26BF"/>
    <w:rsid w:val="00CF3B17"/>
    <w:rsid w:val="00D052CE"/>
    <w:rsid w:val="00D11FC4"/>
    <w:rsid w:val="00D1250B"/>
    <w:rsid w:val="00D27948"/>
    <w:rsid w:val="00D27E36"/>
    <w:rsid w:val="00D365B5"/>
    <w:rsid w:val="00D40EDF"/>
    <w:rsid w:val="00D72C97"/>
    <w:rsid w:val="00D7620D"/>
    <w:rsid w:val="00D861E8"/>
    <w:rsid w:val="00D871C6"/>
    <w:rsid w:val="00D93628"/>
    <w:rsid w:val="00DB73A9"/>
    <w:rsid w:val="00DC55C5"/>
    <w:rsid w:val="00DE0129"/>
    <w:rsid w:val="00DF2B51"/>
    <w:rsid w:val="00E04A67"/>
    <w:rsid w:val="00E17E9E"/>
    <w:rsid w:val="00E22F23"/>
    <w:rsid w:val="00E32E06"/>
    <w:rsid w:val="00E3645B"/>
    <w:rsid w:val="00E52BA6"/>
    <w:rsid w:val="00E61136"/>
    <w:rsid w:val="00E70E06"/>
    <w:rsid w:val="00E72184"/>
    <w:rsid w:val="00E87F1D"/>
    <w:rsid w:val="00E97441"/>
    <w:rsid w:val="00EA247C"/>
    <w:rsid w:val="00EA5691"/>
    <w:rsid w:val="00EB45CE"/>
    <w:rsid w:val="00EC114C"/>
    <w:rsid w:val="00EF562E"/>
    <w:rsid w:val="00F00C37"/>
    <w:rsid w:val="00F12D8A"/>
    <w:rsid w:val="00F170BE"/>
    <w:rsid w:val="00F245E7"/>
    <w:rsid w:val="00F3667C"/>
    <w:rsid w:val="00F479F1"/>
    <w:rsid w:val="00F5756B"/>
    <w:rsid w:val="00F7091A"/>
    <w:rsid w:val="00F9732B"/>
    <w:rsid w:val="00FA12A5"/>
    <w:rsid w:val="00FD384E"/>
    <w:rsid w:val="00FF1BB8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2"/>
    </o:shapelayout>
  </w:shapeDefaults>
  <w:decimalSymbol w:val="."/>
  <w:listSeparator w:val=","/>
  <w14:docId w14:val="0AA54558"/>
  <w15:chartTrackingRefBased/>
  <w15:docId w15:val="{2488119C-C262-4FC9-8321-56095501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332C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32C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5B332C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32C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5B332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5B332C"/>
  </w:style>
  <w:style w:type="paragraph" w:customStyle="1" w:styleId="TableParagraph">
    <w:name w:val="Table Paragraph"/>
    <w:basedOn w:val="Normal"/>
    <w:uiPriority w:val="1"/>
    <w:qFormat/>
    <w:rsid w:val="005B332C"/>
  </w:style>
  <w:style w:type="paragraph" w:styleId="Textodeglobo">
    <w:name w:val="Balloon Text"/>
    <w:basedOn w:val="Normal"/>
    <w:link w:val="TextodegloboCar"/>
    <w:uiPriority w:val="99"/>
    <w:semiHidden/>
    <w:unhideWhenUsed/>
    <w:rsid w:val="005B332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32C"/>
    <w:rPr>
      <w:rFonts w:ascii="Segoe UI" w:eastAsia="Calibri" w:hAnsi="Segoe UI" w:cs="Segoe UI"/>
      <w:sz w:val="18"/>
      <w:szCs w:val="18"/>
      <w:lang w:val="es-ES" w:eastAsia="es-ES" w:bidi="es-ES"/>
    </w:rPr>
  </w:style>
  <w:style w:type="paragraph" w:styleId="NormalWeb">
    <w:name w:val="Normal (Web)"/>
    <w:basedOn w:val="Normal"/>
    <w:uiPriority w:val="99"/>
    <w:unhideWhenUsed/>
    <w:rsid w:val="005B332C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B332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332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B33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32C"/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uiPriority w:val="99"/>
    <w:semiHidden/>
    <w:unhideWhenUsed/>
    <w:rsid w:val="005B332C"/>
    <w:rPr>
      <w:color w:val="0000FF"/>
      <w:u w:val="single"/>
    </w:rPr>
  </w:style>
  <w:style w:type="paragraph" w:customStyle="1" w:styleId="trt0xe">
    <w:name w:val="trt0xe"/>
    <w:basedOn w:val="Normal"/>
    <w:rsid w:val="00B527B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nfasis">
    <w:name w:val="Emphasis"/>
    <w:basedOn w:val="Fuentedeprrafopredeter"/>
    <w:uiPriority w:val="20"/>
    <w:qFormat/>
    <w:rsid w:val="001F1890"/>
    <w:rPr>
      <w:i/>
      <w:iCs/>
    </w:rPr>
  </w:style>
  <w:style w:type="character" w:customStyle="1" w:styleId="hgkelc">
    <w:name w:val="hgkelc"/>
    <w:basedOn w:val="Fuentedeprrafopredeter"/>
    <w:rsid w:val="00E72184"/>
  </w:style>
  <w:style w:type="character" w:customStyle="1" w:styleId="cskcde">
    <w:name w:val="cskcde"/>
    <w:basedOn w:val="Fuentedeprrafopredeter"/>
    <w:rsid w:val="00D1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837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0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2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60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45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2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5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76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3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1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31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10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emf"/><Relationship Id="rId1" Type="http://schemas.openxmlformats.org/officeDocument/2006/relationships/image" Target="media/image6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10</Pages>
  <Words>949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182</cp:revision>
  <dcterms:created xsi:type="dcterms:W3CDTF">2022-08-19T18:28:00Z</dcterms:created>
  <dcterms:modified xsi:type="dcterms:W3CDTF">2023-06-22T17:48:00Z</dcterms:modified>
</cp:coreProperties>
</file>