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302D8037" w14:textId="77777777" w:rsidR="00F30BCB" w:rsidRDefault="00F30BCB" w:rsidP="00C035DD">
      <w:pPr>
        <w:jc w:val="center"/>
        <w:rPr>
          <w:b/>
          <w:bCs/>
          <w:sz w:val="36"/>
          <w:szCs w:val="36"/>
        </w:rPr>
      </w:pPr>
    </w:p>
    <w:p w14:paraId="71D8348E" w14:textId="5E7456A9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01500844" w:rsidR="00C035DD" w:rsidRDefault="00C9653E" w:rsidP="00C035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C36CED">
        <w:rPr>
          <w:b/>
          <w:bCs/>
          <w:sz w:val="36"/>
          <w:szCs w:val="36"/>
        </w:rPr>
        <w:t>6 de junio</w:t>
      </w:r>
    </w:p>
    <w:p w14:paraId="7CDC8660" w14:textId="50C20F84" w:rsidR="00480F4C" w:rsidRDefault="00480F4C" w:rsidP="00C36CED">
      <w:pPr>
        <w:tabs>
          <w:tab w:val="left" w:pos="630"/>
        </w:tabs>
        <w:rPr>
          <w:b/>
          <w:bCs/>
        </w:rPr>
      </w:pPr>
      <w:r>
        <w:rPr>
          <w:b/>
          <w:bCs/>
        </w:rPr>
        <w:t xml:space="preserve">1.- NOMBRE DEL PROFESOR:   </w:t>
      </w:r>
      <w:r w:rsidR="00E4200A">
        <w:rPr>
          <w:b/>
          <w:bCs/>
        </w:rPr>
        <w:t xml:space="preserve">Candy Castillo </w:t>
      </w:r>
      <w:r w:rsidR="00252D4B">
        <w:rPr>
          <w:b/>
          <w:bCs/>
        </w:rPr>
        <w:t>Hernández</w:t>
      </w:r>
      <w:r>
        <w:rPr>
          <w:b/>
          <w:bCs/>
        </w:rPr>
        <w:t xml:space="preserve">         GRADO:  </w:t>
      </w:r>
      <w:r w:rsidR="00910DB3">
        <w:rPr>
          <w:b/>
          <w:bCs/>
        </w:rPr>
        <w:t>3</w:t>
      </w:r>
      <w:r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0BCB">
        <w:rPr>
          <w:b/>
          <w:bCs/>
        </w:rPr>
        <w:t>C</w:t>
      </w:r>
      <w:r w:rsidR="00B75EE3">
        <w:rPr>
          <w:b/>
          <w:bCs/>
        </w:rPr>
        <w:t>omputación</w:t>
      </w:r>
    </w:p>
    <w:p w14:paraId="551BB15B" w14:textId="1AF30F05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75EE3">
        <w:rPr>
          <w:b/>
          <w:bCs/>
        </w:rPr>
        <w:t>3</w:t>
      </w:r>
      <w:r>
        <w:rPr>
          <w:b/>
          <w:bCs/>
        </w:rPr>
        <w:t>°</w:t>
      </w:r>
    </w:p>
    <w:p w14:paraId="226FD79D" w14:textId="6ABEF7A1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</w:t>
      </w:r>
      <w:r w:rsidR="00C9653E">
        <w:rPr>
          <w:b/>
          <w:bCs/>
        </w:rPr>
        <w:t xml:space="preserve">: Del </w:t>
      </w:r>
      <w:r w:rsidR="00C36CED">
        <w:rPr>
          <w:b/>
          <w:bCs/>
        </w:rPr>
        <w:t>5 al 9 de junio</w:t>
      </w:r>
    </w:p>
    <w:p w14:paraId="37AF5690" w14:textId="1C416F7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75EE3">
        <w:rPr>
          <w:b/>
          <w:bCs/>
        </w:rPr>
        <w:t>40 minutos</w:t>
      </w:r>
    </w:p>
    <w:p w14:paraId="5C989273" w14:textId="668CC8FF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916B8" w:rsidRPr="00A916B8">
        <w:rPr>
          <w:rFonts w:eastAsia="Times New Roman"/>
          <w:b/>
          <w:bCs/>
          <w:color w:val="000000"/>
          <w:lang w:eastAsia="es-MX"/>
        </w:rPr>
        <w:t>Hojas electrónicas de cálculo</w:t>
      </w:r>
    </w:p>
    <w:p w14:paraId="33BBEAF8" w14:textId="77E62DBB" w:rsidR="00204ACB" w:rsidRDefault="00480F4C" w:rsidP="00480F4C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916B8">
        <w:rPr>
          <w:rFonts w:eastAsia="Times New Roman"/>
          <w:color w:val="000000"/>
          <w:shd w:val="clear" w:color="auto" w:fill="FFFFFF"/>
          <w:lang w:eastAsia="es-MX"/>
        </w:rPr>
        <w:t>Aprender a ingresar información y dar formato a los datos.</w:t>
      </w:r>
    </w:p>
    <w:p w14:paraId="2F7CAB1E" w14:textId="77777777" w:rsidR="00F43F1E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</w:t>
      </w:r>
      <w:r w:rsidR="00F43F1E">
        <w:rPr>
          <w:b/>
          <w:bCs/>
        </w:rPr>
        <w:t>:</w:t>
      </w:r>
    </w:p>
    <w:p w14:paraId="017C74A9" w14:textId="77777777" w:rsidR="00A916B8" w:rsidRDefault="00A916B8" w:rsidP="00A916B8">
      <w:pPr>
        <w:ind w:left="708"/>
        <w:jc w:val="both"/>
      </w:pPr>
      <w:r>
        <w:t>° Uso de la tecnología</w:t>
      </w:r>
    </w:p>
    <w:p w14:paraId="1E94204F" w14:textId="77777777" w:rsidR="00A916B8" w:rsidRDefault="00A916B8" w:rsidP="00A916B8">
      <w:pPr>
        <w:ind w:left="708"/>
        <w:jc w:val="both"/>
      </w:pPr>
      <w:r>
        <w:t>° Colaboración</w:t>
      </w:r>
    </w:p>
    <w:p w14:paraId="33A830EC" w14:textId="77777777" w:rsidR="00A916B8" w:rsidRDefault="00A916B8" w:rsidP="00A916B8">
      <w:pPr>
        <w:ind w:left="708"/>
        <w:jc w:val="both"/>
      </w:pPr>
      <w:r>
        <w:t>° Información y comunicación</w:t>
      </w:r>
    </w:p>
    <w:p w14:paraId="0F278AC9" w14:textId="77777777" w:rsidR="00A916B8" w:rsidRDefault="00A916B8" w:rsidP="00A916B8">
      <w:pPr>
        <w:ind w:left="708"/>
        <w:jc w:val="both"/>
        <w:rPr>
          <w:b/>
          <w:bCs/>
        </w:rPr>
      </w:pPr>
      <w:r>
        <w:t>° Pensamiento creativo</w:t>
      </w:r>
      <w:r>
        <w:rPr>
          <w:b/>
          <w:bCs/>
        </w:rPr>
        <w:t xml:space="preserve"> </w:t>
      </w:r>
    </w:p>
    <w:p w14:paraId="57BBA2D6" w14:textId="322781DB" w:rsidR="00204ACB" w:rsidRDefault="00480F4C" w:rsidP="00A916B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52D4B">
        <w:rPr>
          <w:b/>
          <w:bCs/>
        </w:rPr>
        <w:t>:</w:t>
      </w:r>
      <w:r w:rsidR="00204ACB">
        <w:rPr>
          <w:b/>
          <w:bCs/>
        </w:rPr>
        <w:t xml:space="preserve"> </w:t>
      </w:r>
    </w:p>
    <w:p w14:paraId="73795C03" w14:textId="26A1A140" w:rsidR="00A916B8" w:rsidRPr="00A916B8" w:rsidRDefault="00A916B8" w:rsidP="00A916B8">
      <w:pPr>
        <w:ind w:left="708"/>
        <w:jc w:val="both"/>
      </w:pPr>
      <w:r w:rsidRPr="00A916B8">
        <w:t>° Conoce los elementos de la hoja de cálculo.</w:t>
      </w:r>
    </w:p>
    <w:p w14:paraId="54B53867" w14:textId="0BFEB0D9" w:rsidR="00A916B8" w:rsidRPr="00A916B8" w:rsidRDefault="00A916B8" w:rsidP="00A916B8">
      <w:pPr>
        <w:ind w:left="708"/>
        <w:jc w:val="both"/>
      </w:pPr>
      <w:r w:rsidRPr="00A916B8">
        <w:t>° Diferencia una fila, columna y celda.</w:t>
      </w:r>
    </w:p>
    <w:p w14:paraId="074C2F42" w14:textId="3F083F98" w:rsidR="00A916B8" w:rsidRPr="00A916B8" w:rsidRDefault="00A916B8" w:rsidP="00A916B8">
      <w:pPr>
        <w:ind w:left="708"/>
        <w:jc w:val="both"/>
      </w:pPr>
      <w:r w:rsidRPr="00A916B8">
        <w:t>° Identifica las diferentes opciones para seleccionar celdas.</w:t>
      </w:r>
    </w:p>
    <w:p w14:paraId="30AD767E" w14:textId="577E12A0" w:rsidR="00A916B8" w:rsidRPr="00A916B8" w:rsidRDefault="00A916B8" w:rsidP="00A916B8">
      <w:pPr>
        <w:ind w:left="708"/>
        <w:jc w:val="both"/>
      </w:pPr>
      <w:r w:rsidRPr="00A916B8">
        <w:t>° Diferencia un libro de Excel y una hoja de cálculo.</w:t>
      </w:r>
    </w:p>
    <w:p w14:paraId="2C341167" w14:textId="227E7872" w:rsidR="00F43F1E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</w:p>
    <w:p w14:paraId="42F867B4" w14:textId="77777777" w:rsidR="00A916B8" w:rsidRDefault="00A916B8" w:rsidP="00A916B8">
      <w:pPr>
        <w:ind w:left="708"/>
        <w:jc w:val="both"/>
      </w:pPr>
      <w:r>
        <w:t>° Descripción de la ventana de Excel</w:t>
      </w:r>
    </w:p>
    <w:p w14:paraId="4EAF4A5E" w14:textId="794B84F9" w:rsidR="00A916B8" w:rsidRDefault="00A916B8" w:rsidP="00A916B8">
      <w:pPr>
        <w:ind w:left="708"/>
        <w:jc w:val="both"/>
      </w:pPr>
      <w:r>
        <w:t xml:space="preserve">° Hoja de cálculo </w:t>
      </w:r>
    </w:p>
    <w:p w14:paraId="35C4DA28" w14:textId="77777777" w:rsidR="00A916B8" w:rsidRDefault="00A916B8" w:rsidP="00A916B8">
      <w:pPr>
        <w:ind w:left="708"/>
        <w:jc w:val="both"/>
      </w:pPr>
      <w:r>
        <w:t>° Crear un libro de Excel</w:t>
      </w:r>
    </w:p>
    <w:p w14:paraId="5BF1FA7C" w14:textId="77777777" w:rsidR="00A916B8" w:rsidRDefault="00A916B8" w:rsidP="00A916B8">
      <w:pPr>
        <w:ind w:left="708"/>
        <w:jc w:val="both"/>
      </w:pPr>
      <w:r>
        <w:t>° Introducir datos en una hoja de cálculo</w:t>
      </w:r>
    </w:p>
    <w:p w14:paraId="314F94A7" w14:textId="6D234B99" w:rsidR="00480F4C" w:rsidRPr="006A79A4" w:rsidRDefault="00A916B8" w:rsidP="00A916B8">
      <w:pPr>
        <w:ind w:left="708"/>
        <w:jc w:val="both"/>
      </w:pPr>
      <w:r>
        <w:t>° Combinar celdas</w:t>
      </w:r>
      <w:r w:rsidR="007E2B90" w:rsidRPr="006A79A4">
        <w:t>.</w:t>
      </w:r>
    </w:p>
    <w:p w14:paraId="66CFA1A2" w14:textId="77777777" w:rsidR="00965239" w:rsidRDefault="00480F4C" w:rsidP="00480F4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</w:p>
    <w:p w14:paraId="4FF0C434" w14:textId="77777777" w:rsidR="00965239" w:rsidRDefault="00965239" w:rsidP="00965239">
      <w:pPr>
        <w:ind w:left="708"/>
        <w:jc w:val="both"/>
      </w:pPr>
      <w:r>
        <w:t>° Libro Atmósfera Digital 2.0.</w:t>
      </w:r>
    </w:p>
    <w:p w14:paraId="44E07709" w14:textId="6F293BA3" w:rsidR="00965239" w:rsidRDefault="00965239" w:rsidP="00A916B8">
      <w:pPr>
        <w:ind w:left="708"/>
        <w:jc w:val="both"/>
      </w:pPr>
      <w:r>
        <w:t xml:space="preserve">° </w:t>
      </w:r>
      <w:r w:rsidR="00A916B8">
        <w:t>Excel</w:t>
      </w:r>
    </w:p>
    <w:p w14:paraId="7C8B549F" w14:textId="74171151" w:rsidR="00965239" w:rsidRDefault="00965239" w:rsidP="00965239">
      <w:pPr>
        <w:ind w:left="708"/>
        <w:jc w:val="both"/>
      </w:pPr>
      <w:r>
        <w:t>° Equipo de cómputo</w:t>
      </w:r>
    </w:p>
    <w:p w14:paraId="34003AE6" w14:textId="00E5091C" w:rsidR="00965239" w:rsidRPr="0068648A" w:rsidRDefault="00965239" w:rsidP="00965239">
      <w:pPr>
        <w:ind w:left="708"/>
        <w:jc w:val="both"/>
      </w:pPr>
      <w:r>
        <w:t xml:space="preserve">   Nota técnica</w:t>
      </w:r>
    </w:p>
    <w:p w14:paraId="40D56ABE" w14:textId="5515A851" w:rsidR="00480F4C" w:rsidRPr="00EA250C" w:rsidRDefault="00480F4C" w:rsidP="00EA250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204ACB">
        <w:t xml:space="preserve">Libro </w:t>
      </w:r>
      <w:proofErr w:type="spellStart"/>
      <w:r w:rsidR="00204ACB">
        <w:t>GreenHat</w:t>
      </w:r>
      <w:proofErr w:type="spellEnd"/>
      <w:r w:rsidR="00204ACB">
        <w:t xml:space="preserve"> y equipo de cómputo asignado en el aula de computación</w:t>
      </w:r>
      <w:r w:rsidR="00F277E5">
        <w:t>.</w:t>
      </w:r>
    </w:p>
    <w:p w14:paraId="566CC580" w14:textId="4D4748C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204ACB">
        <w:rPr>
          <w:b/>
          <w:bCs/>
        </w:rPr>
        <w:t>.</w:t>
      </w:r>
    </w:p>
    <w:p w14:paraId="25E1AE79" w14:textId="77777777" w:rsidR="00480F4C" w:rsidRPr="003C5F0A" w:rsidRDefault="00480F4C" w:rsidP="00480F4C">
      <w:pPr>
        <w:jc w:val="both"/>
        <w:rPr>
          <w:b/>
          <w:bCs/>
        </w:rPr>
      </w:pPr>
    </w:p>
    <w:p w14:paraId="6C268B7A" w14:textId="006BD263" w:rsidR="00480F4C" w:rsidRDefault="00480F4C" w:rsidP="005566E1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372C7C0" w14:textId="2565FBE7" w:rsidR="000227A5" w:rsidRDefault="000227A5" w:rsidP="005566E1">
      <w:pPr>
        <w:jc w:val="both"/>
        <w:rPr>
          <w:rFonts w:ascii="Arial" w:hAnsi="Arial" w:cs="Arial"/>
          <w:b/>
          <w:color w:val="7030A0"/>
        </w:rPr>
      </w:pPr>
    </w:p>
    <w:p w14:paraId="547D821E" w14:textId="5066626F" w:rsidR="000227A5" w:rsidRPr="005566E1" w:rsidRDefault="000227A5" w:rsidP="005566E1">
      <w:pPr>
        <w:jc w:val="both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>Se da lectura en plenaria de la lección 6 Pagina 70.</w:t>
      </w:r>
    </w:p>
    <w:p w14:paraId="7413ADA0" w14:textId="77777777" w:rsidR="000227A5" w:rsidRDefault="00480F4C" w:rsidP="000227A5">
      <w:pPr>
        <w:rPr>
          <w:rFonts w:ascii="Arial" w:hAnsi="Arial" w:cs="Arial"/>
          <w:b/>
          <w:bCs/>
        </w:rPr>
      </w:pPr>
      <w:r w:rsidRPr="000227A5">
        <w:rPr>
          <w:rFonts w:ascii="Arial" w:hAnsi="Arial" w:cs="Arial"/>
          <w:b/>
          <w:bCs/>
        </w:rPr>
        <w:t>Actividad rompe hielo:</w:t>
      </w:r>
    </w:p>
    <w:p w14:paraId="45BB1224" w14:textId="3E4F2A4B" w:rsidR="000227A5" w:rsidRDefault="00480F4C" w:rsidP="000227A5">
      <w:pPr>
        <w:ind w:firstLine="708"/>
        <w:rPr>
          <w:rFonts w:ascii="Arial" w:hAnsi="Arial" w:cs="Arial"/>
          <w:bCs/>
          <w:color w:val="7030A0"/>
        </w:rPr>
      </w:pPr>
      <w:r w:rsidRPr="000227A5">
        <w:rPr>
          <w:rFonts w:ascii="Arial" w:hAnsi="Arial" w:cs="Arial"/>
          <w:b/>
          <w:bCs/>
        </w:rPr>
        <w:t xml:space="preserve"> </w:t>
      </w:r>
      <w:r w:rsidR="000227A5" w:rsidRPr="000227A5">
        <w:rPr>
          <w:rFonts w:ascii="Arial" w:hAnsi="Arial" w:cs="Arial"/>
          <w:bCs/>
          <w:color w:val="7030A0"/>
        </w:rPr>
        <w:t>Realizar un rompecabezas con los elementos de la ventana de Excel.</w:t>
      </w:r>
    </w:p>
    <w:p w14:paraId="34B3D6DB" w14:textId="77777777" w:rsidR="000227A5" w:rsidRPr="00CA6763" w:rsidRDefault="00DD074B" w:rsidP="000227A5">
      <w:pPr>
        <w:ind w:left="708"/>
        <w:rPr>
          <w:rFonts w:ascii="Arial" w:hAnsi="Arial" w:cs="Arial"/>
          <w:bCs/>
          <w:color w:val="7030A0"/>
        </w:rPr>
      </w:pPr>
      <w:hyperlink r:id="rId7" w:history="1">
        <w:proofErr w:type="spellStart"/>
        <w:r w:rsidR="000227A5">
          <w:rPr>
            <w:rStyle w:val="Hipervnculo"/>
          </w:rPr>
          <w:t>Puzzle</w:t>
        </w:r>
        <w:proofErr w:type="spellEnd"/>
        <w:r w:rsidR="000227A5">
          <w:rPr>
            <w:rStyle w:val="Hipervnculo"/>
          </w:rPr>
          <w:t xml:space="preserve"> de </w:t>
        </w:r>
        <w:proofErr w:type="spellStart"/>
        <w:proofErr w:type="gramStart"/>
        <w:r w:rsidR="000227A5">
          <w:rPr>
            <w:rStyle w:val="Hipervnculo"/>
          </w:rPr>
          <w:t>eXCEL</w:t>
        </w:r>
        <w:proofErr w:type="spellEnd"/>
        <w:r w:rsidR="000227A5">
          <w:rPr>
            <w:rStyle w:val="Hipervnculo"/>
          </w:rPr>
          <w:t xml:space="preserve"> ,</w:t>
        </w:r>
        <w:proofErr w:type="gramEnd"/>
        <w:r w:rsidR="000227A5">
          <w:rPr>
            <w:rStyle w:val="Hipervnculo"/>
          </w:rPr>
          <w:t xml:space="preserve"> rompecabezas de (puzzlesjunior.com)</w:t>
        </w:r>
      </w:hyperlink>
    </w:p>
    <w:p w14:paraId="724658FC" w14:textId="77777777" w:rsidR="000227A5" w:rsidRPr="00A82A1B" w:rsidRDefault="000227A5" w:rsidP="000227A5">
      <w:pPr>
        <w:rPr>
          <w:rFonts w:ascii="Arial" w:hAnsi="Arial" w:cs="Arial"/>
          <w:bCs/>
          <w:color w:val="00B0F0"/>
        </w:rPr>
      </w:pPr>
    </w:p>
    <w:p w14:paraId="1860717D" w14:textId="0FD0BC0D" w:rsidR="00F077A3" w:rsidRPr="000227A5" w:rsidRDefault="00F077A3" w:rsidP="000227A5">
      <w:pPr>
        <w:ind w:left="360"/>
        <w:jc w:val="both"/>
        <w:rPr>
          <w:rFonts w:ascii="Arial" w:hAnsi="Arial" w:cs="Arial"/>
          <w:b/>
          <w:bCs/>
          <w:color w:val="FF0066"/>
        </w:rPr>
      </w:pPr>
    </w:p>
    <w:p w14:paraId="2DA2BF60" w14:textId="77777777" w:rsidR="000227A5" w:rsidRDefault="000227A5" w:rsidP="00480F4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75AF65F4" w14:textId="77777777" w:rsidR="000227A5" w:rsidRDefault="000227A5" w:rsidP="00480F4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2E562948" w14:textId="77777777" w:rsidR="00107FD1" w:rsidRDefault="00107FD1" w:rsidP="00480F4C">
      <w:pPr>
        <w:jc w:val="both"/>
        <w:rPr>
          <w:rFonts w:ascii="Arial" w:hAnsi="Arial" w:cs="Arial"/>
          <w:b/>
          <w:bCs/>
          <w:color w:val="2F5496" w:themeColor="accent1" w:themeShade="BF"/>
        </w:rPr>
      </w:pPr>
    </w:p>
    <w:p w14:paraId="5F744055" w14:textId="47C36713" w:rsidR="00480F4C" w:rsidRPr="006A79A4" w:rsidRDefault="00480F4C" w:rsidP="00480F4C">
      <w:pPr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6A79A4">
        <w:rPr>
          <w:rFonts w:ascii="Arial" w:hAnsi="Arial" w:cs="Arial"/>
          <w:b/>
          <w:bCs/>
          <w:color w:val="2F5496" w:themeColor="accent1" w:themeShade="BF"/>
        </w:rPr>
        <w:t>15.- DESARROLLO:</w:t>
      </w:r>
    </w:p>
    <w:p w14:paraId="3F202311" w14:textId="02F5706C" w:rsidR="00EA250C" w:rsidRDefault="00C36CED" w:rsidP="00EA250C">
      <w:pPr>
        <w:pStyle w:val="Prrafodelista"/>
        <w:jc w:val="both"/>
        <w:rPr>
          <w:noProof/>
        </w:rPr>
      </w:pPr>
      <w:r>
        <w:rPr>
          <w:noProof/>
        </w:rPr>
        <w:t xml:space="preserve">Se </w:t>
      </w:r>
      <w:r w:rsidR="002D072B">
        <w:rPr>
          <w:noProof/>
        </w:rPr>
        <w:t xml:space="preserve">da segumiento a la lectura en plenaria utilizando </w:t>
      </w:r>
      <w:r w:rsidR="000227A5" w:rsidRPr="000227A5">
        <w:rPr>
          <w:noProof/>
        </w:rPr>
        <w:t xml:space="preserve"> el libro Atmósfera Digital 2.0 para llevar a cabo el paso a paso</w:t>
      </w:r>
      <w:r w:rsidR="000227A5">
        <w:rPr>
          <w:noProof/>
        </w:rPr>
        <w:t xml:space="preserve"> Leccion 6 Pagina 70-73</w:t>
      </w:r>
    </w:p>
    <w:p w14:paraId="51BDC7AF" w14:textId="64E82159" w:rsidR="008B30A7" w:rsidRDefault="008B30A7" w:rsidP="00EA250C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  <w:r>
        <w:rPr>
          <w:noProof/>
        </w:rPr>
        <w:drawing>
          <wp:inline distT="0" distB="0" distL="0" distR="0" wp14:anchorId="2F2F43DA" wp14:editId="2B909670">
            <wp:extent cx="2856537" cy="3514725"/>
            <wp:effectExtent l="0" t="0" r="1270" b="0"/>
            <wp:docPr id="9" name="Imagen 9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Escala de tiem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0166" cy="351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44B4B" w14:textId="6B72563A" w:rsidR="008B30A7" w:rsidRDefault="008B30A7" w:rsidP="00EA250C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43A94BB8" w14:textId="77777777" w:rsidR="008B30A7" w:rsidRDefault="008B30A7" w:rsidP="00EA250C">
      <w:pPr>
        <w:pStyle w:val="Prrafodelista"/>
        <w:jc w:val="both"/>
        <w:rPr>
          <w:rFonts w:ascii="Arial" w:hAnsi="Arial" w:cs="Arial"/>
          <w:b/>
          <w:bCs/>
          <w:color w:val="323E4F" w:themeColor="text2" w:themeShade="BF"/>
        </w:rPr>
      </w:pPr>
    </w:p>
    <w:p w14:paraId="16076C35" w14:textId="5E90BDC3" w:rsidR="008B30A7" w:rsidRDefault="00C36CED" w:rsidP="00480F4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>
        <w:rPr>
          <w:rFonts w:ascii="Arial" w:hAnsi="Arial" w:cs="Arial"/>
          <w:b/>
          <w:bCs/>
          <w:color w:val="BF8F00" w:themeColor="accent4" w:themeShade="BF"/>
        </w:rPr>
        <w:t>1</w:t>
      </w:r>
      <w:r w:rsidR="00480F4C" w:rsidRPr="006A79A4">
        <w:rPr>
          <w:rFonts w:ascii="Arial" w:hAnsi="Arial" w:cs="Arial"/>
          <w:b/>
          <w:bCs/>
          <w:color w:val="BF8F00" w:themeColor="accent4" w:themeShade="BF"/>
        </w:rPr>
        <w:t>6.- CIERRE:</w:t>
      </w:r>
      <w:r w:rsidR="00FC6641" w:rsidRPr="006A79A4">
        <w:rPr>
          <w:rFonts w:ascii="Arial" w:hAnsi="Arial" w:cs="Arial"/>
          <w:b/>
          <w:bCs/>
          <w:color w:val="BF8F00" w:themeColor="accent4" w:themeShade="BF"/>
        </w:rPr>
        <w:t xml:space="preserve"> </w:t>
      </w:r>
    </w:p>
    <w:p w14:paraId="5C0A0B92" w14:textId="396FBD49" w:rsidR="004A2551" w:rsidRDefault="008B30A7" w:rsidP="00480F4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B30A7">
        <w:rPr>
          <w:rFonts w:ascii="Arial" w:hAnsi="Arial" w:cs="Arial"/>
          <w:b/>
          <w:bCs/>
          <w:color w:val="BF8F00" w:themeColor="accent4" w:themeShade="BF"/>
        </w:rPr>
        <w:t xml:space="preserve"> </w:t>
      </w:r>
      <w:r w:rsidR="00C36CED">
        <w:rPr>
          <w:rFonts w:ascii="Arial" w:hAnsi="Arial" w:cs="Arial"/>
          <w:b/>
          <w:bCs/>
          <w:color w:val="BF8F00" w:themeColor="accent4" w:themeShade="BF"/>
        </w:rPr>
        <w:t xml:space="preserve">Apuntar en el cuaderno las siguientes preguntas de </w:t>
      </w:r>
      <w:r w:rsidR="002D072B">
        <w:rPr>
          <w:rFonts w:ascii="Arial" w:hAnsi="Arial" w:cs="Arial"/>
          <w:b/>
          <w:bCs/>
          <w:color w:val="BF8F00" w:themeColor="accent4" w:themeShade="BF"/>
        </w:rPr>
        <w:t>reflexión</w:t>
      </w:r>
      <w:r w:rsidR="00C36CED">
        <w:rPr>
          <w:rFonts w:ascii="Arial" w:hAnsi="Arial" w:cs="Arial"/>
          <w:b/>
          <w:bCs/>
          <w:color w:val="BF8F00" w:themeColor="accent4" w:themeShade="BF"/>
        </w:rPr>
        <w:t>.</w:t>
      </w:r>
      <w:r w:rsidRPr="008B30A7">
        <w:rPr>
          <w:rFonts w:ascii="Arial" w:hAnsi="Arial" w:cs="Arial"/>
          <w:b/>
          <w:bCs/>
          <w:color w:val="BF8F00" w:themeColor="accent4" w:themeShade="BF"/>
        </w:rPr>
        <w:t>:</w:t>
      </w:r>
    </w:p>
    <w:p w14:paraId="750AE3B1" w14:textId="086AD9A7" w:rsidR="00DF7BE9" w:rsidRDefault="008B30A7" w:rsidP="002D072B">
      <w:pPr>
        <w:ind w:left="708"/>
        <w:jc w:val="both"/>
        <w:rPr>
          <w:rFonts w:ascii="Arial" w:hAnsi="Arial" w:cs="Arial"/>
          <w:b/>
          <w:bCs/>
          <w:color w:val="BF8F00" w:themeColor="accent4" w:themeShade="BF"/>
        </w:rPr>
      </w:pPr>
      <w:r w:rsidRPr="008B30A7">
        <w:rPr>
          <w:rFonts w:ascii="Arial" w:hAnsi="Arial" w:cs="Arial"/>
          <w:b/>
          <w:bCs/>
          <w:color w:val="BF8F00" w:themeColor="accent4" w:themeShade="BF"/>
        </w:rPr>
        <w:t>¿Qué atributos se le puede aplicar a las celdas?</w:t>
      </w:r>
      <w:r w:rsidR="00107FD1">
        <w:rPr>
          <w:rFonts w:ascii="Arial" w:hAnsi="Arial" w:cs="Arial"/>
          <w:b/>
          <w:bCs/>
          <w:color w:val="BF8F00" w:themeColor="accent4" w:themeShade="BF"/>
        </w:rPr>
        <w:t xml:space="preserve"> </w:t>
      </w:r>
      <w:r w:rsidR="00107FD1" w:rsidRPr="00015B6D">
        <w:rPr>
          <w:rFonts w:ascii="Arial" w:hAnsi="Arial" w:cs="Arial"/>
          <w:b/>
          <w:bCs/>
          <w:color w:val="FFFFFF" w:themeColor="background1"/>
        </w:rPr>
        <w:t>Alineación, combinar y centrar</w:t>
      </w:r>
      <w:r w:rsidRPr="008B30A7">
        <w:rPr>
          <w:rFonts w:ascii="Arial" w:hAnsi="Arial" w:cs="Arial"/>
          <w:b/>
          <w:bCs/>
          <w:color w:val="BF8F00" w:themeColor="accent4" w:themeShade="BF"/>
        </w:rPr>
        <w:t xml:space="preserve"> ¿Cómo sirven estos atributos para realizar trabajos más profesionales?</w:t>
      </w:r>
    </w:p>
    <w:p w14:paraId="0884E038" w14:textId="02DB17AA" w:rsidR="00107FD1" w:rsidRDefault="002D072B" w:rsidP="00480F4C">
      <w:pPr>
        <w:jc w:val="both"/>
        <w:rPr>
          <w:rFonts w:ascii="Arial" w:hAnsi="Arial" w:cs="Arial"/>
          <w:b/>
          <w:bCs/>
          <w:color w:val="BF8F00" w:themeColor="accent4" w:themeShade="BF"/>
        </w:rPr>
      </w:pPr>
      <w:r>
        <w:rPr>
          <w:rFonts w:ascii="Arial" w:hAnsi="Arial" w:cs="Arial"/>
          <w:b/>
          <w:bCs/>
          <w:color w:val="BF8F00" w:themeColor="accent4" w:themeShade="BF"/>
        </w:rPr>
        <w:t xml:space="preserve"> </w:t>
      </w:r>
      <w:r w:rsidR="00107FD1">
        <w:rPr>
          <w:rFonts w:ascii="Arial" w:hAnsi="Arial" w:cs="Arial"/>
          <w:b/>
          <w:bCs/>
          <w:color w:val="BF8F00" w:themeColor="accent4" w:themeShade="BF"/>
        </w:rPr>
        <w:t>Revisión de Archivo en equipo de cómputo.</w:t>
      </w:r>
    </w:p>
    <w:p w14:paraId="5FC59011" w14:textId="77777777" w:rsidR="008B30A7" w:rsidRDefault="008B30A7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799DB635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</w:t>
      </w:r>
      <w:r w:rsidR="00BB560A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6BD4B10A" w14:textId="3E4B8D10" w:rsidR="00480F4C" w:rsidRPr="00F54FAC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820483">
        <w:rPr>
          <w:sz w:val="24"/>
          <w:szCs w:val="24"/>
        </w:rPr>
        <w:t xml:space="preserve"> el trabajo en </w:t>
      </w:r>
      <w:r w:rsidR="007E2B90">
        <w:rPr>
          <w:sz w:val="24"/>
          <w:szCs w:val="24"/>
        </w:rPr>
        <w:t>el equipo de cómputo</w:t>
      </w:r>
      <w:r w:rsidR="00820483">
        <w:rPr>
          <w:sz w:val="24"/>
          <w:szCs w:val="24"/>
        </w:rPr>
        <w:t>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CA366E">
        <w:rPr>
          <w:sz w:val="24"/>
          <w:szCs w:val="24"/>
        </w:rPr>
        <w:t>el tema.</w:t>
      </w:r>
    </w:p>
    <w:p w14:paraId="5998BEF9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C2BE4CC" w14:textId="706C8925" w:rsidR="00BB560A" w:rsidRPr="007E2B90" w:rsidRDefault="00480F4C" w:rsidP="00BB560A">
      <w:pPr>
        <w:numPr>
          <w:ilvl w:val="0"/>
          <w:numId w:val="1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 w:rsidR="00820483">
        <w:t xml:space="preserve">Lee y comprende </w:t>
      </w:r>
      <w:r w:rsidR="00620259">
        <w:t>la practica siguiendo procesos.</w:t>
      </w:r>
    </w:p>
    <w:p w14:paraId="5F5DCB1B" w14:textId="0EBD72D6" w:rsidR="00BB560A" w:rsidRDefault="00BB560A" w:rsidP="00BB560A">
      <w:pPr>
        <w:jc w:val="both"/>
        <w:rPr>
          <w:b/>
          <w:bCs/>
          <w:color w:val="FF3399"/>
        </w:rPr>
      </w:pPr>
    </w:p>
    <w:p w14:paraId="14EB4300" w14:textId="207626E0" w:rsidR="002D072B" w:rsidRDefault="002D072B" w:rsidP="00BB560A">
      <w:pPr>
        <w:jc w:val="both"/>
        <w:rPr>
          <w:b/>
          <w:bCs/>
          <w:color w:val="FF3399"/>
        </w:rPr>
      </w:pPr>
    </w:p>
    <w:p w14:paraId="6FBE2AFA" w14:textId="6D839D39" w:rsidR="002D072B" w:rsidRDefault="002D072B" w:rsidP="00BB560A">
      <w:pPr>
        <w:jc w:val="both"/>
        <w:rPr>
          <w:b/>
          <w:bCs/>
          <w:color w:val="FF3399"/>
        </w:rPr>
      </w:pPr>
    </w:p>
    <w:p w14:paraId="6D337CD4" w14:textId="6B48CB39" w:rsidR="002D072B" w:rsidRDefault="002D072B" w:rsidP="00BB560A">
      <w:pPr>
        <w:jc w:val="both"/>
        <w:rPr>
          <w:b/>
          <w:bCs/>
          <w:color w:val="FF3399"/>
        </w:rPr>
      </w:pPr>
    </w:p>
    <w:p w14:paraId="62A92D6F" w14:textId="0F40F28A" w:rsidR="002D072B" w:rsidRDefault="002D072B" w:rsidP="00BB560A">
      <w:pPr>
        <w:jc w:val="both"/>
        <w:rPr>
          <w:b/>
          <w:bCs/>
          <w:color w:val="FF3399"/>
        </w:rPr>
      </w:pPr>
    </w:p>
    <w:p w14:paraId="49A54B3C" w14:textId="654411FD" w:rsidR="002D072B" w:rsidRDefault="002D072B" w:rsidP="00BB560A">
      <w:pPr>
        <w:jc w:val="both"/>
        <w:rPr>
          <w:b/>
          <w:bCs/>
          <w:color w:val="FF3399"/>
        </w:rPr>
      </w:pPr>
    </w:p>
    <w:p w14:paraId="7F7304E7" w14:textId="7A9004A1" w:rsidR="002D072B" w:rsidRDefault="002D072B" w:rsidP="00BB560A">
      <w:pPr>
        <w:jc w:val="both"/>
        <w:rPr>
          <w:b/>
          <w:bCs/>
          <w:color w:val="FF3399"/>
        </w:rPr>
      </w:pPr>
    </w:p>
    <w:p w14:paraId="020E984B" w14:textId="04F515D8" w:rsidR="002D072B" w:rsidRDefault="002D072B" w:rsidP="00BB560A">
      <w:pPr>
        <w:jc w:val="both"/>
        <w:rPr>
          <w:b/>
          <w:bCs/>
          <w:color w:val="FF3399"/>
        </w:rPr>
      </w:pPr>
    </w:p>
    <w:p w14:paraId="4953B379" w14:textId="2B18F5AD" w:rsidR="002D072B" w:rsidRDefault="002D072B" w:rsidP="00BB560A">
      <w:pPr>
        <w:jc w:val="both"/>
        <w:rPr>
          <w:b/>
          <w:bCs/>
          <w:color w:val="FF3399"/>
        </w:rPr>
      </w:pPr>
    </w:p>
    <w:p w14:paraId="7795B866" w14:textId="77777777" w:rsidR="002D072B" w:rsidRDefault="002D072B" w:rsidP="00BB560A">
      <w:pPr>
        <w:jc w:val="both"/>
        <w:rPr>
          <w:b/>
          <w:bCs/>
          <w:color w:val="FF3399"/>
        </w:rPr>
      </w:pPr>
    </w:p>
    <w:p w14:paraId="0DCC9415" w14:textId="187BB46D" w:rsidR="00107FD1" w:rsidRPr="00E3252C" w:rsidRDefault="00CA366E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BB560A">
        <w:rPr>
          <w:rFonts w:ascii="Arial" w:hAnsi="Arial" w:cs="Arial"/>
          <w:b/>
          <w:color w:val="FFC000"/>
          <w:sz w:val="24"/>
          <w:szCs w:val="24"/>
        </w:rPr>
        <w:t>18.- TAREA:</w:t>
      </w:r>
      <w:r w:rsidR="00E3252C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 w:rsidR="00015B6D">
        <w:rPr>
          <w:rFonts w:ascii="Arial" w:hAnsi="Arial" w:cs="Arial"/>
          <w:b/>
          <w:color w:val="FFC000"/>
          <w:sz w:val="24"/>
          <w:szCs w:val="24"/>
        </w:rPr>
        <w:t xml:space="preserve"> </w:t>
      </w:r>
      <w:r w:rsidR="006A5AE8">
        <w:rPr>
          <w:noProof/>
        </w:rPr>
        <w:t>Anota en el cuaderno de computaci</w:t>
      </w:r>
      <w:r w:rsidR="00015B6D">
        <w:rPr>
          <w:noProof/>
        </w:rPr>
        <w:t>ó</w:t>
      </w:r>
      <w:r w:rsidR="006A5AE8">
        <w:rPr>
          <w:noProof/>
        </w:rPr>
        <w:t>n lo</w:t>
      </w:r>
      <w:r w:rsidR="00015B6D">
        <w:rPr>
          <w:noProof/>
        </w:rPr>
        <w:t>s</w:t>
      </w:r>
      <w:r w:rsidR="006A5AE8">
        <w:rPr>
          <w:noProof/>
        </w:rPr>
        <w:t xml:space="preserve"> siguinete</w:t>
      </w:r>
      <w:r w:rsidR="00015B6D">
        <w:rPr>
          <w:noProof/>
        </w:rPr>
        <w:t>s cuestionamientos</w:t>
      </w:r>
      <w:r w:rsidR="00751764">
        <w:rPr>
          <w:noProof/>
        </w:rPr>
        <w:t xml:space="preserve"> y responde</w:t>
      </w:r>
      <w:r w:rsidR="006A5AE8">
        <w:rPr>
          <w:noProof/>
        </w:rPr>
        <w:t>, no olvides poner fecha.</w:t>
      </w:r>
    </w:p>
    <w:p w14:paraId="267D54A7" w14:textId="5E0E36D6" w:rsidR="00751764" w:rsidRPr="00751764" w:rsidRDefault="00E3252C" w:rsidP="00015B6D">
      <w:pPr>
        <w:jc w:val="both"/>
        <w:rPr>
          <w:noProof/>
        </w:rPr>
      </w:pPr>
      <w:r>
        <w:rPr>
          <w:noProof/>
        </w:rPr>
        <w:t>1.-</w:t>
      </w:r>
      <w:r w:rsidR="00751764" w:rsidRPr="00751764">
        <w:rPr>
          <w:noProof/>
        </w:rPr>
        <w:t>Excel es un programa que te permite almacenar información en un libro de trabajo conformado de</w:t>
      </w:r>
      <w:r>
        <w:rPr>
          <w:noProof/>
        </w:rPr>
        <w:t>:</w:t>
      </w:r>
      <w:r w:rsidR="00751764" w:rsidRPr="00E3252C">
        <w:rPr>
          <w:noProof/>
          <w:color w:val="FFFFFF" w:themeColor="background1"/>
        </w:rPr>
        <w:t>_________</w:t>
      </w:r>
      <w:r w:rsidRPr="00E3252C">
        <w:rPr>
          <w:noProof/>
          <w:color w:val="FFFFFF" w:themeColor="background1"/>
        </w:rPr>
        <w:t>Hojas de calculo</w:t>
      </w:r>
      <w:r w:rsidR="00751764" w:rsidRPr="00E3252C">
        <w:rPr>
          <w:noProof/>
          <w:color w:val="FFFFFF" w:themeColor="background1"/>
        </w:rPr>
        <w:t>_______________</w:t>
      </w:r>
    </w:p>
    <w:p w14:paraId="04AB36F7" w14:textId="7FEDF1DA" w:rsidR="00751764" w:rsidRDefault="00E3252C" w:rsidP="00CA366E">
      <w:pPr>
        <w:jc w:val="both"/>
        <w:rPr>
          <w:rFonts w:ascii="Verdana" w:eastAsia="Times New Roman" w:hAnsi="Verdana" w:cs="Times New Roman"/>
          <w:b/>
          <w:bCs/>
          <w:sz w:val="23"/>
          <w:szCs w:val="23"/>
        </w:rPr>
      </w:pPr>
      <w:r>
        <w:rPr>
          <w:noProof/>
        </w:rPr>
        <w:t>2.-</w:t>
      </w:r>
      <w:r w:rsidR="00751764" w:rsidRPr="00751764">
        <w:rPr>
          <w:noProof/>
        </w:rPr>
        <w:t>Indica la descripción de la pantalla de  Excel que corresponde</w:t>
      </w:r>
    </w:p>
    <w:p w14:paraId="376862EB" w14:textId="4603D747" w:rsidR="00751764" w:rsidRDefault="00751764" w:rsidP="00751764">
      <w:r>
        <w:t xml:space="preserve">Etiqueta: </w:t>
      </w:r>
      <w:r w:rsidRPr="00751764">
        <w:rPr>
          <w:color w:val="FFFFFF" w:themeColor="background1"/>
        </w:rPr>
        <w:t>Muestra el nombre de una hoja</w:t>
      </w:r>
      <w:r>
        <w:t>.</w:t>
      </w:r>
    </w:p>
    <w:p w14:paraId="3AA7AC42" w14:textId="472C7406" w:rsidR="00751764" w:rsidRPr="00751764" w:rsidRDefault="00751764" w:rsidP="00751764">
      <w:pPr>
        <w:rPr>
          <w:color w:val="FFFFFF" w:themeColor="background1"/>
        </w:rPr>
      </w:pPr>
      <w:r>
        <w:t xml:space="preserve">Barra de fórmulas: </w:t>
      </w:r>
      <w:r w:rsidRPr="00751764">
        <w:rPr>
          <w:color w:val="FFFFFF" w:themeColor="background1"/>
        </w:rPr>
        <w:t>Muestra el contenido de una celda.</w:t>
      </w:r>
    </w:p>
    <w:p w14:paraId="4D88467A" w14:textId="647B81A6" w:rsidR="00751764" w:rsidRDefault="00751764" w:rsidP="00751764">
      <w:r>
        <w:t xml:space="preserve">Columnas: </w:t>
      </w:r>
      <w:r w:rsidRPr="00751764">
        <w:rPr>
          <w:color w:val="FFFFFF" w:themeColor="background1"/>
        </w:rPr>
        <w:t>Son las letras</w:t>
      </w:r>
    </w:p>
    <w:p w14:paraId="0004A2BF" w14:textId="66E003BF" w:rsidR="00751764" w:rsidRDefault="00751764" w:rsidP="00751764">
      <w:r>
        <w:t xml:space="preserve">Cinta de </w:t>
      </w:r>
      <w:r w:rsidR="00E3252C">
        <w:t>opciones:</w:t>
      </w:r>
      <w:r w:rsidR="00E3252C" w:rsidRPr="00751764">
        <w:rPr>
          <w:color w:val="FFFFFF" w:themeColor="background1"/>
        </w:rPr>
        <w:t xml:space="preserve"> Contiene</w:t>
      </w:r>
      <w:r w:rsidRPr="00751764">
        <w:rPr>
          <w:color w:val="FFFFFF" w:themeColor="background1"/>
        </w:rPr>
        <w:t xml:space="preserve"> las fichas, grupos y comandos</w:t>
      </w:r>
    </w:p>
    <w:p w14:paraId="3B8045DB" w14:textId="4E85472A" w:rsidR="00E3252C" w:rsidRDefault="00751764" w:rsidP="00751764">
      <w:pPr>
        <w:jc w:val="both"/>
      </w:pPr>
      <w:r>
        <w:t>Filas</w:t>
      </w:r>
      <w:r w:rsidR="00E3252C">
        <w:t xml:space="preserve">: </w:t>
      </w:r>
      <w:r w:rsidRPr="00751764">
        <w:rPr>
          <w:color w:val="FFFFFF" w:themeColor="background1"/>
        </w:rPr>
        <w:t xml:space="preserve">Son </w:t>
      </w:r>
      <w:proofErr w:type="gramStart"/>
      <w:r w:rsidRPr="00751764">
        <w:rPr>
          <w:color w:val="FFFFFF" w:themeColor="background1"/>
        </w:rPr>
        <w:t>los número</w:t>
      </w:r>
      <w:proofErr w:type="gramEnd"/>
    </w:p>
    <w:p w14:paraId="071158FC" w14:textId="1D4915A0" w:rsidR="00751764" w:rsidRDefault="00E3252C" w:rsidP="00751764">
      <w:pPr>
        <w:jc w:val="both"/>
      </w:pPr>
      <w:r>
        <w:t>3.- ¿</w:t>
      </w:r>
      <w:r w:rsidR="00751764">
        <w:t xml:space="preserve">Como se le llama a la </w:t>
      </w:r>
      <w:r>
        <w:t>inserción</w:t>
      </w:r>
      <w:r w:rsidR="00751764">
        <w:t xml:space="preserve"> de </w:t>
      </w:r>
      <w:r>
        <w:t>una columna con una fila?</w:t>
      </w:r>
    </w:p>
    <w:p w14:paraId="09DA7E85" w14:textId="0B35F127" w:rsidR="00751764" w:rsidRDefault="00E3252C" w:rsidP="00CA366E">
      <w:pPr>
        <w:jc w:val="both"/>
      </w:pPr>
      <w:r w:rsidRPr="00E3252C">
        <w:t>4.-</w:t>
      </w:r>
      <w:r>
        <w:t xml:space="preserve"> ¿Con qué se identifican l</w:t>
      </w:r>
      <w:r w:rsidRPr="00E3252C">
        <w:t>as filas de una hoja de cálculo</w:t>
      </w:r>
      <w:r>
        <w:t xml:space="preserve">? </w:t>
      </w:r>
      <w:r w:rsidRPr="00E3252C">
        <w:rPr>
          <w:color w:val="FFFFFF" w:themeColor="background1"/>
        </w:rPr>
        <w:t>NUMEROS</w:t>
      </w:r>
    </w:p>
    <w:p w14:paraId="7EED6910" w14:textId="573BF6C6" w:rsidR="00183153" w:rsidRPr="00015B6D" w:rsidRDefault="00E3252C" w:rsidP="00015B6D">
      <w:pPr>
        <w:jc w:val="both"/>
        <w:rPr>
          <w:noProof/>
        </w:rPr>
      </w:pPr>
      <w:r>
        <w:t xml:space="preserve">5.- </w:t>
      </w:r>
      <w:r w:rsidRPr="00E3252C">
        <w:t xml:space="preserve">¿Qué sucede al seleccionar desde </w:t>
      </w:r>
      <w:r>
        <w:t>A7</w:t>
      </w:r>
      <w:r w:rsidRPr="00E3252C">
        <w:t xml:space="preserve"> hasta </w:t>
      </w:r>
      <w:r>
        <w:t>H7</w:t>
      </w:r>
      <w:r w:rsidRPr="00E3252C">
        <w:t>?</w:t>
      </w:r>
      <w:r>
        <w:t xml:space="preserve"> </w:t>
      </w:r>
      <w:r w:rsidRPr="00E3252C">
        <w:rPr>
          <w:color w:val="FFFFFF" w:themeColor="background1"/>
        </w:rPr>
        <w:t>Activa Rango de celdas</w:t>
      </w:r>
    </w:p>
    <w:p w14:paraId="265D9481" w14:textId="77777777" w:rsidR="00CD7B3B" w:rsidRPr="00CD7B3B" w:rsidRDefault="00CD7B3B" w:rsidP="00CD7B3B">
      <w:pPr>
        <w:pStyle w:val="Prrafodelista"/>
        <w:ind w:left="1080"/>
        <w:jc w:val="both"/>
        <w:rPr>
          <w:color w:val="000000"/>
        </w:rPr>
      </w:pPr>
    </w:p>
    <w:p w14:paraId="7C70268F" w14:textId="77777777" w:rsidR="00183153" w:rsidRDefault="00183153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Tarea Diaria</w:t>
      </w:r>
    </w:p>
    <w:p w14:paraId="123CF584" w14:textId="7E5E22F6" w:rsidR="00606984" w:rsidRDefault="00606984" w:rsidP="00CA366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Teclado</w:t>
      </w:r>
    </w:p>
    <w:p w14:paraId="0249E813" w14:textId="7BE1DED8" w:rsidR="00CA366E" w:rsidRDefault="00CA366E" w:rsidP="00CA366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b/>
          <w:bCs/>
        </w:rPr>
        <w:t xml:space="preserve"> </w:t>
      </w:r>
      <w:r w:rsidRPr="00CA366E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606984">
        <w:rPr>
          <w:rFonts w:ascii="Arial" w:hAnsi="Arial" w:cs="Arial"/>
          <w:b/>
          <w:bCs/>
          <w:color w:val="FFC000"/>
          <w:sz w:val="24"/>
          <w:szCs w:val="24"/>
        </w:rPr>
        <w:t>En casa r</w:t>
      </w:r>
      <w:r w:rsidR="00F30BCB">
        <w:rPr>
          <w:rFonts w:ascii="Arial" w:hAnsi="Arial" w:cs="Arial"/>
          <w:b/>
          <w:bCs/>
          <w:color w:val="FFC000"/>
          <w:sz w:val="24"/>
          <w:szCs w:val="24"/>
        </w:rPr>
        <w:t>e</w:t>
      </w:r>
      <w:r w:rsidR="00606984">
        <w:rPr>
          <w:rFonts w:ascii="Arial" w:hAnsi="Arial" w:cs="Arial"/>
          <w:b/>
          <w:bCs/>
          <w:color w:val="FFC000"/>
          <w:sz w:val="24"/>
          <w:szCs w:val="24"/>
        </w:rPr>
        <w:t>pasar el arte de teclear utilizando las teclas del teclado con el dedo que corresponde.</w:t>
      </w:r>
    </w:p>
    <w:p w14:paraId="232EFD1B" w14:textId="1C56B31D" w:rsidR="00606984" w:rsidRPr="00CA366E" w:rsidRDefault="00606984" w:rsidP="00CA366E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5222285" wp14:editId="392FF59A">
            <wp:extent cx="3405505" cy="2152650"/>
            <wp:effectExtent l="0" t="0" r="4445" b="0"/>
            <wp:docPr id="21" name="Imagen 2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agram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5345" cy="21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2BF3" w14:textId="4FF6FE9D" w:rsidR="004C278C" w:rsidRDefault="004C278C" w:rsidP="00307EB3">
      <w:pPr>
        <w:rPr>
          <w:b/>
          <w:bCs/>
          <w:sz w:val="36"/>
          <w:szCs w:val="36"/>
        </w:rPr>
      </w:pPr>
    </w:p>
    <w:p w14:paraId="2A68469D" w14:textId="77777777" w:rsidR="00820483" w:rsidRDefault="00820483" w:rsidP="00111FE5">
      <w:pPr>
        <w:rPr>
          <w:b/>
          <w:bCs/>
          <w:sz w:val="36"/>
          <w:szCs w:val="36"/>
        </w:rPr>
      </w:pPr>
    </w:p>
    <w:p w14:paraId="5AC2CC21" w14:textId="77777777" w:rsidR="00820483" w:rsidRDefault="00820483" w:rsidP="0009683A">
      <w:pPr>
        <w:jc w:val="center"/>
        <w:rPr>
          <w:b/>
          <w:bCs/>
          <w:sz w:val="36"/>
          <w:szCs w:val="36"/>
        </w:rPr>
      </w:pPr>
    </w:p>
    <w:sectPr w:rsidR="0082048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E757" w14:textId="77777777" w:rsidR="00DD074B" w:rsidRDefault="00DD074B" w:rsidP="00C035DD">
      <w:r>
        <w:separator/>
      </w:r>
    </w:p>
  </w:endnote>
  <w:endnote w:type="continuationSeparator" w:id="0">
    <w:p w14:paraId="4F78693A" w14:textId="77777777" w:rsidR="00DD074B" w:rsidRDefault="00DD074B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E750" w14:textId="77777777" w:rsidR="00DD074B" w:rsidRDefault="00DD074B" w:rsidP="00C035DD">
      <w:r>
        <w:separator/>
      </w:r>
    </w:p>
  </w:footnote>
  <w:footnote w:type="continuationSeparator" w:id="0">
    <w:p w14:paraId="1F29B30B" w14:textId="77777777" w:rsidR="00DD074B" w:rsidRDefault="00DD074B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6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4.25pt" o:bullet="t">
        <v:imagedata r:id="rId1" o:title="msoF15F"/>
      </v:shape>
    </w:pict>
  </w:numPicBullet>
  <w:abstractNum w:abstractNumId="0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72666"/>
    <w:multiLevelType w:val="hybridMultilevel"/>
    <w:tmpl w:val="832CBD92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03E"/>
    <w:multiLevelType w:val="hybridMultilevel"/>
    <w:tmpl w:val="C628A4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15B6D"/>
    <w:rsid w:val="000227A5"/>
    <w:rsid w:val="00036FB2"/>
    <w:rsid w:val="0005548B"/>
    <w:rsid w:val="000700DD"/>
    <w:rsid w:val="00075744"/>
    <w:rsid w:val="0009683A"/>
    <w:rsid w:val="000A0D92"/>
    <w:rsid w:val="000C2EC3"/>
    <w:rsid w:val="000C5292"/>
    <w:rsid w:val="000C66D6"/>
    <w:rsid w:val="000F5AE0"/>
    <w:rsid w:val="00107FD1"/>
    <w:rsid w:val="00111FE5"/>
    <w:rsid w:val="00142370"/>
    <w:rsid w:val="001610C1"/>
    <w:rsid w:val="00183153"/>
    <w:rsid w:val="001E11FA"/>
    <w:rsid w:val="001E3520"/>
    <w:rsid w:val="001F3DA8"/>
    <w:rsid w:val="00204ACB"/>
    <w:rsid w:val="0022239B"/>
    <w:rsid w:val="00234EE2"/>
    <w:rsid w:val="00252D4B"/>
    <w:rsid w:val="00275485"/>
    <w:rsid w:val="00291116"/>
    <w:rsid w:val="002926F0"/>
    <w:rsid w:val="002D072B"/>
    <w:rsid w:val="002E2109"/>
    <w:rsid w:val="002E7888"/>
    <w:rsid w:val="0030742C"/>
    <w:rsid w:val="00307EB3"/>
    <w:rsid w:val="00326FDC"/>
    <w:rsid w:val="00346984"/>
    <w:rsid w:val="00382898"/>
    <w:rsid w:val="003A1263"/>
    <w:rsid w:val="003B7535"/>
    <w:rsid w:val="003D14D7"/>
    <w:rsid w:val="003E1493"/>
    <w:rsid w:val="00411F64"/>
    <w:rsid w:val="0041300B"/>
    <w:rsid w:val="00444993"/>
    <w:rsid w:val="00453509"/>
    <w:rsid w:val="00480F4C"/>
    <w:rsid w:val="004A2551"/>
    <w:rsid w:val="004B1F7B"/>
    <w:rsid w:val="004C1A1D"/>
    <w:rsid w:val="004C278C"/>
    <w:rsid w:val="004C5A88"/>
    <w:rsid w:val="004D1BE2"/>
    <w:rsid w:val="0053364A"/>
    <w:rsid w:val="0054213F"/>
    <w:rsid w:val="00552944"/>
    <w:rsid w:val="005566E1"/>
    <w:rsid w:val="00590A94"/>
    <w:rsid w:val="0060361A"/>
    <w:rsid w:val="00606984"/>
    <w:rsid w:val="00610B67"/>
    <w:rsid w:val="00620259"/>
    <w:rsid w:val="0062665A"/>
    <w:rsid w:val="00643B74"/>
    <w:rsid w:val="006557EB"/>
    <w:rsid w:val="00685D30"/>
    <w:rsid w:val="006A11C5"/>
    <w:rsid w:val="006A4642"/>
    <w:rsid w:val="006A566F"/>
    <w:rsid w:val="006A5AE8"/>
    <w:rsid w:val="006A79A4"/>
    <w:rsid w:val="006B1A05"/>
    <w:rsid w:val="006C4EEC"/>
    <w:rsid w:val="006C5922"/>
    <w:rsid w:val="006C67A7"/>
    <w:rsid w:val="006F55D8"/>
    <w:rsid w:val="00706628"/>
    <w:rsid w:val="00732DF8"/>
    <w:rsid w:val="007359EB"/>
    <w:rsid w:val="007474F8"/>
    <w:rsid w:val="00751764"/>
    <w:rsid w:val="0076677F"/>
    <w:rsid w:val="0077558A"/>
    <w:rsid w:val="00777F2B"/>
    <w:rsid w:val="00784E9D"/>
    <w:rsid w:val="007B5132"/>
    <w:rsid w:val="007E2B90"/>
    <w:rsid w:val="00820483"/>
    <w:rsid w:val="00861049"/>
    <w:rsid w:val="0086418E"/>
    <w:rsid w:val="00870413"/>
    <w:rsid w:val="00874081"/>
    <w:rsid w:val="00876C3D"/>
    <w:rsid w:val="008B30A7"/>
    <w:rsid w:val="00910DB3"/>
    <w:rsid w:val="009369C1"/>
    <w:rsid w:val="00965239"/>
    <w:rsid w:val="009847F0"/>
    <w:rsid w:val="009B6950"/>
    <w:rsid w:val="009C5704"/>
    <w:rsid w:val="009D35D0"/>
    <w:rsid w:val="00A2108A"/>
    <w:rsid w:val="00A35FD5"/>
    <w:rsid w:val="00A75769"/>
    <w:rsid w:val="00A916B8"/>
    <w:rsid w:val="00AA738C"/>
    <w:rsid w:val="00B06832"/>
    <w:rsid w:val="00B15BDC"/>
    <w:rsid w:val="00B267C6"/>
    <w:rsid w:val="00B75EE3"/>
    <w:rsid w:val="00B82257"/>
    <w:rsid w:val="00B92165"/>
    <w:rsid w:val="00B97D2C"/>
    <w:rsid w:val="00BB560A"/>
    <w:rsid w:val="00C035DD"/>
    <w:rsid w:val="00C05F96"/>
    <w:rsid w:val="00C1087A"/>
    <w:rsid w:val="00C36CED"/>
    <w:rsid w:val="00C83A89"/>
    <w:rsid w:val="00C9653E"/>
    <w:rsid w:val="00C97D5A"/>
    <w:rsid w:val="00CA366E"/>
    <w:rsid w:val="00CA43BB"/>
    <w:rsid w:val="00CB2E6E"/>
    <w:rsid w:val="00CC010C"/>
    <w:rsid w:val="00CD7B3B"/>
    <w:rsid w:val="00D00147"/>
    <w:rsid w:val="00D046A7"/>
    <w:rsid w:val="00D15E12"/>
    <w:rsid w:val="00D17D19"/>
    <w:rsid w:val="00D218F0"/>
    <w:rsid w:val="00D36449"/>
    <w:rsid w:val="00D81190"/>
    <w:rsid w:val="00D94D2A"/>
    <w:rsid w:val="00D9693C"/>
    <w:rsid w:val="00DC34BA"/>
    <w:rsid w:val="00DD074B"/>
    <w:rsid w:val="00DD6670"/>
    <w:rsid w:val="00DE037B"/>
    <w:rsid w:val="00DF7BE9"/>
    <w:rsid w:val="00E0169A"/>
    <w:rsid w:val="00E06EC1"/>
    <w:rsid w:val="00E21F85"/>
    <w:rsid w:val="00E24DE6"/>
    <w:rsid w:val="00E3252C"/>
    <w:rsid w:val="00E4200A"/>
    <w:rsid w:val="00E42E3F"/>
    <w:rsid w:val="00E65664"/>
    <w:rsid w:val="00EA250C"/>
    <w:rsid w:val="00EB01E5"/>
    <w:rsid w:val="00EC7D5A"/>
    <w:rsid w:val="00EF0609"/>
    <w:rsid w:val="00F016D6"/>
    <w:rsid w:val="00F077A3"/>
    <w:rsid w:val="00F277E5"/>
    <w:rsid w:val="00F30BCB"/>
    <w:rsid w:val="00F43F1E"/>
    <w:rsid w:val="00F80C04"/>
    <w:rsid w:val="00F9147E"/>
    <w:rsid w:val="00FC5437"/>
    <w:rsid w:val="00FC6641"/>
    <w:rsid w:val="00FD3408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character" w:styleId="Hipervnculovisitado">
    <w:name w:val="FollowedHyperlink"/>
    <w:basedOn w:val="Fuentedeprrafopredeter"/>
    <w:uiPriority w:val="99"/>
    <w:semiHidden/>
    <w:unhideWhenUsed/>
    <w:rsid w:val="00022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puzzlesjunior.com/puzzle-de-excel_52520ddadc71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9.emf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5</cp:revision>
  <dcterms:created xsi:type="dcterms:W3CDTF">2023-04-11T16:56:00Z</dcterms:created>
  <dcterms:modified xsi:type="dcterms:W3CDTF">2023-05-30T18:53:00Z</dcterms:modified>
</cp:coreProperties>
</file>