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71D8348E" w14:textId="77777777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4E0D014A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D31170">
        <w:rPr>
          <w:b/>
          <w:bCs/>
          <w:sz w:val="36"/>
          <w:szCs w:val="36"/>
        </w:rPr>
        <w:t>16</w:t>
      </w:r>
      <w:r w:rsidR="00FE0602">
        <w:rPr>
          <w:b/>
          <w:bCs/>
          <w:sz w:val="36"/>
          <w:szCs w:val="36"/>
        </w:rPr>
        <w:t xml:space="preserve"> MAYO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7CDC8660" w14:textId="77777777" w:rsidR="00480F4C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31C05EA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LECTURA</w:t>
      </w:r>
    </w:p>
    <w:p w14:paraId="551BB15B" w14:textId="15EC3C13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A97105">
        <w:rPr>
          <w:b/>
          <w:bCs/>
        </w:rPr>
        <w:t>3</w:t>
      </w:r>
      <w:r>
        <w:rPr>
          <w:b/>
          <w:bCs/>
        </w:rPr>
        <w:t>°</w:t>
      </w:r>
    </w:p>
    <w:p w14:paraId="226FD79D" w14:textId="17FF3B2E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31170">
        <w:rPr>
          <w:b/>
          <w:bCs/>
        </w:rPr>
        <w:t>15 al 19</w:t>
      </w:r>
      <w:r w:rsidR="00FE0602">
        <w:rPr>
          <w:b/>
          <w:bCs/>
        </w:rPr>
        <w:t xml:space="preserve"> de mayo</w:t>
      </w:r>
      <w:r>
        <w:rPr>
          <w:b/>
          <w:bCs/>
        </w:rPr>
        <w:t xml:space="preserve"> 2023</w:t>
      </w:r>
    </w:p>
    <w:p w14:paraId="37AF5690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5C989273" w14:textId="037646AF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916F2">
        <w:rPr>
          <w:b/>
          <w:bCs/>
        </w:rPr>
        <w:t>LECTURA “</w:t>
      </w:r>
      <w:r w:rsidR="00162148">
        <w:rPr>
          <w:b/>
          <w:bCs/>
        </w:rPr>
        <w:t>FRANCISCA Y LA MUERTE</w:t>
      </w:r>
      <w:r w:rsidR="00C903D8">
        <w:rPr>
          <w:b/>
          <w:bCs/>
        </w:rPr>
        <w:t>”</w:t>
      </w:r>
    </w:p>
    <w:p w14:paraId="64373232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Que los alumnos lean y comprendan narraciones de diversos géneros</w:t>
      </w:r>
    </w:p>
    <w:p w14:paraId="348DA200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388C9AD0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Lectura de narraciones de diversos subgéneros</w:t>
      </w:r>
    </w:p>
    <w:p w14:paraId="051BFBFA" w14:textId="77777777" w:rsidR="00480F4C" w:rsidRPr="000C6593" w:rsidRDefault="00480F4C" w:rsidP="00480F4C">
      <w:pPr>
        <w:jc w:val="both"/>
        <w:rPr>
          <w:b/>
          <w:bCs/>
        </w:rPr>
      </w:pPr>
    </w:p>
    <w:p w14:paraId="1D9E5434" w14:textId="77777777" w:rsidR="00480F4C" w:rsidRDefault="00480F4C" w:rsidP="00480F4C">
      <w:pPr>
        <w:jc w:val="both"/>
        <w:rPr>
          <w:b/>
          <w:bCs/>
        </w:rPr>
      </w:pPr>
    </w:p>
    <w:p w14:paraId="5E111313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Lee y escucha la lectura de textos narrativos sencillos</w:t>
      </w:r>
    </w:p>
    <w:p w14:paraId="5015A4FB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69670C4B" w14:textId="77777777" w:rsidR="00480F4C" w:rsidRPr="000C6593" w:rsidRDefault="00480F4C" w:rsidP="00480F4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Lectura de comprensión</w:t>
      </w:r>
    </w:p>
    <w:p w14:paraId="314F94A7" w14:textId="77777777" w:rsidR="00480F4C" w:rsidRPr="000C6593" w:rsidRDefault="00480F4C" w:rsidP="00480F4C">
      <w:pPr>
        <w:jc w:val="both"/>
        <w:rPr>
          <w:b/>
          <w:bCs/>
        </w:rPr>
      </w:pPr>
    </w:p>
    <w:p w14:paraId="5506AABA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7BD07629" w14:textId="77777777" w:rsidR="00480F4C" w:rsidRPr="0068648A" w:rsidRDefault="00480F4C" w:rsidP="00480F4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075205DF" w14:textId="77777777" w:rsidR="00480F4C" w:rsidRPr="000C6593" w:rsidRDefault="00480F4C" w:rsidP="00480F4C">
      <w:pPr>
        <w:jc w:val="both"/>
        <w:rPr>
          <w:b/>
          <w:bCs/>
        </w:rPr>
      </w:pPr>
    </w:p>
    <w:p w14:paraId="70B802F7" w14:textId="77777777" w:rsidR="00480F4C" w:rsidRDefault="00480F4C" w:rsidP="00480F4C">
      <w:pPr>
        <w:jc w:val="both"/>
        <w:rPr>
          <w:b/>
          <w:bCs/>
        </w:rPr>
      </w:pPr>
    </w:p>
    <w:p w14:paraId="5E56BE75" w14:textId="77777777" w:rsidR="00480F4C" w:rsidRPr="001A6A79" w:rsidRDefault="00480F4C" w:rsidP="00480F4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40D56ABE" w14:textId="77777777" w:rsidR="00480F4C" w:rsidRPr="000C6593" w:rsidRDefault="00480F4C" w:rsidP="00480F4C">
      <w:pPr>
        <w:spacing w:line="480" w:lineRule="auto"/>
        <w:jc w:val="both"/>
        <w:rPr>
          <w:b/>
          <w:bCs/>
        </w:rPr>
      </w:pPr>
    </w:p>
    <w:p w14:paraId="566CC580" w14:textId="77777777" w:rsidR="00480F4C" w:rsidRPr="00755567" w:rsidRDefault="00480F4C" w:rsidP="00480F4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Pr="004C5A88">
        <w:t>L</w:t>
      </w:r>
      <w:r>
        <w:t>ograr que el 90% de los alumnos adquieran habilidades de comprensión, retención y fluidez de la lectura al término del trimestre.</w:t>
      </w:r>
    </w:p>
    <w:p w14:paraId="25E1AE79" w14:textId="77777777" w:rsidR="00480F4C" w:rsidRPr="003C5F0A" w:rsidRDefault="00480F4C" w:rsidP="00480F4C">
      <w:pPr>
        <w:jc w:val="both"/>
        <w:rPr>
          <w:b/>
          <w:bCs/>
        </w:rPr>
      </w:pPr>
    </w:p>
    <w:p w14:paraId="5DEF0BCE" w14:textId="77777777" w:rsidR="00480F4C" w:rsidRDefault="00480F4C" w:rsidP="00480F4C">
      <w:pPr>
        <w:jc w:val="both"/>
      </w:pPr>
    </w:p>
    <w:p w14:paraId="36A4D25A" w14:textId="77777777" w:rsidR="00480F4C" w:rsidRPr="00CA6763" w:rsidRDefault="00480F4C" w:rsidP="00480F4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C268B7A" w14:textId="77777777" w:rsidR="00480F4C" w:rsidRDefault="00480F4C" w:rsidP="00480F4C">
      <w:pPr>
        <w:rPr>
          <w:rFonts w:ascii="Arial" w:hAnsi="Arial" w:cs="Arial"/>
          <w:bCs/>
          <w:color w:val="00B0F0"/>
        </w:rPr>
      </w:pPr>
    </w:p>
    <w:p w14:paraId="1DC1BDC9" w14:textId="6EDD6721" w:rsidR="00480F4C" w:rsidRPr="00CA6763" w:rsidRDefault="00480F4C" w:rsidP="00480F4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Daremos inicio con la lectura </w:t>
      </w:r>
      <w:r w:rsidR="001A6E6B">
        <w:rPr>
          <w:rFonts w:ascii="Arial" w:hAnsi="Arial" w:cs="Arial"/>
          <w:bCs/>
          <w:color w:val="7030A0"/>
        </w:rPr>
        <w:t xml:space="preserve">de manera </w:t>
      </w:r>
      <w:r w:rsidR="0015264E">
        <w:rPr>
          <w:rFonts w:ascii="Arial" w:hAnsi="Arial" w:cs="Arial"/>
          <w:bCs/>
          <w:color w:val="7030A0"/>
        </w:rPr>
        <w:t>grupal</w:t>
      </w:r>
    </w:p>
    <w:p w14:paraId="2C9A823E" w14:textId="77777777" w:rsidR="00480F4C" w:rsidRPr="00A82A1B" w:rsidRDefault="00480F4C" w:rsidP="00480F4C">
      <w:pPr>
        <w:rPr>
          <w:rFonts w:ascii="Arial" w:hAnsi="Arial" w:cs="Arial"/>
          <w:bCs/>
          <w:color w:val="00B0F0"/>
        </w:rPr>
      </w:pPr>
    </w:p>
    <w:p w14:paraId="3E833D2B" w14:textId="76DA93B2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Comenzamos con la lectura </w:t>
      </w:r>
      <w:r w:rsidR="001A6E6B">
        <w:rPr>
          <w:rFonts w:ascii="Arial" w:hAnsi="Arial" w:cs="Arial"/>
          <w:b/>
          <w:bCs/>
        </w:rPr>
        <w:t xml:space="preserve">de manera </w:t>
      </w:r>
      <w:r w:rsidR="0015264E">
        <w:rPr>
          <w:rFonts w:ascii="Arial" w:hAnsi="Arial" w:cs="Arial"/>
          <w:b/>
          <w:bCs/>
        </w:rPr>
        <w:t>grupal</w:t>
      </w:r>
    </w:p>
    <w:p w14:paraId="4BCE80BF" w14:textId="17D1FB51" w:rsidR="00480F4C" w:rsidRPr="00755567" w:rsidRDefault="00480F4C" w:rsidP="00480F4C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FE0602">
        <w:rPr>
          <w:rFonts w:ascii="Arial" w:hAnsi="Arial" w:cs="Arial"/>
          <w:b/>
          <w:bCs/>
        </w:rPr>
        <w:t>De qué trató la lectura</w:t>
      </w:r>
      <w:r>
        <w:rPr>
          <w:rFonts w:ascii="Arial" w:hAnsi="Arial" w:cs="Arial"/>
          <w:b/>
          <w:bCs/>
        </w:rPr>
        <w:t>?</w:t>
      </w:r>
    </w:p>
    <w:p w14:paraId="4C2E0F54" w14:textId="77777777" w:rsidR="00480F4C" w:rsidRDefault="00480F4C" w:rsidP="00480F4C">
      <w:pPr>
        <w:jc w:val="both"/>
        <w:rPr>
          <w:rFonts w:ascii="Arial" w:hAnsi="Arial" w:cs="Arial"/>
          <w:b/>
        </w:rPr>
      </w:pPr>
    </w:p>
    <w:p w14:paraId="1E0EF198" w14:textId="77777777" w:rsidR="00480F4C" w:rsidRPr="00CC74E9" w:rsidRDefault="00480F4C" w:rsidP="00480F4C">
      <w:pPr>
        <w:jc w:val="both"/>
        <w:rPr>
          <w:rFonts w:ascii="Arial" w:hAnsi="Arial" w:cs="Arial"/>
          <w:u w:val="single"/>
        </w:rPr>
      </w:pPr>
    </w:p>
    <w:p w14:paraId="3E571329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D86D58D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8BB4AE8" w14:textId="77777777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3435611A" w14:textId="6C3A2D1F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7EDAEC79" w14:textId="739E56B6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2FAEC97B" w14:textId="23873C4C" w:rsidR="00480F4C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</w:p>
    <w:p w14:paraId="5F744055" w14:textId="7D61742F" w:rsidR="00480F4C" w:rsidRPr="00CA6763" w:rsidRDefault="00480F4C" w:rsidP="00480F4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9D4F61E" w14:textId="64D937D8" w:rsidR="00480F4C" w:rsidRDefault="00480F4C" w:rsidP="00480F4C">
      <w:pPr>
        <w:jc w:val="both"/>
        <w:rPr>
          <w:noProof/>
        </w:rPr>
      </w:pPr>
    </w:p>
    <w:p w14:paraId="62CC6B17" w14:textId="69BC9A60" w:rsidR="00C903D8" w:rsidRDefault="00162148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b/>
          <w:bCs/>
          <w:noProof/>
          <w:color w:val="1F4E79" w:themeColor="accent5" w:themeShade="80"/>
          <w:sz w:val="28"/>
          <w:szCs w:val="28"/>
        </w:rPr>
        <w:t>FRANCISCA Y LA MUERTE</w:t>
      </w:r>
    </w:p>
    <w:p w14:paraId="29C88C84" w14:textId="77777777" w:rsidR="00162148" w:rsidRDefault="00162148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1BAD153D" w14:textId="79BD74D4" w:rsidR="00162148" w:rsidRDefault="00162148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b/>
          <w:bCs/>
          <w:noProof/>
          <w:color w:val="1F4E79" w:themeColor="accent5" w:themeShade="80"/>
          <w:sz w:val="28"/>
          <w:szCs w:val="28"/>
        </w:rPr>
        <w:drawing>
          <wp:inline distT="0" distB="0" distL="0" distR="0" wp14:anchorId="4DB28BA8" wp14:editId="34CEB9DF">
            <wp:extent cx="1847850" cy="2466975"/>
            <wp:effectExtent l="0" t="0" r="0" b="9525"/>
            <wp:docPr id="9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4617" w14:textId="122BBBD9" w:rsidR="00FE0602" w:rsidRDefault="00FE0602" w:rsidP="00480F4C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216922D9" w14:textId="76707A8F" w:rsidR="0015264E" w:rsidRPr="00162148" w:rsidRDefault="000966F1" w:rsidP="00162148">
      <w:pPr>
        <w:pStyle w:val="Prrafodelista"/>
        <w:numPr>
          <w:ilvl w:val="0"/>
          <w:numId w:val="20"/>
        </w:num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 w:rsidRPr="00162148">
        <w:rPr>
          <w:b/>
          <w:bCs/>
          <w:noProof/>
          <w:color w:val="1F4E79" w:themeColor="accent5" w:themeShade="80"/>
          <w:sz w:val="28"/>
          <w:szCs w:val="28"/>
        </w:rPr>
        <w:t xml:space="preserve">Lectura página </w:t>
      </w:r>
      <w:r w:rsidR="00162148" w:rsidRPr="00162148">
        <w:rPr>
          <w:b/>
          <w:bCs/>
          <w:noProof/>
          <w:color w:val="1F4E79" w:themeColor="accent5" w:themeShade="80"/>
          <w:sz w:val="28"/>
          <w:szCs w:val="28"/>
        </w:rPr>
        <w:t>108</w:t>
      </w:r>
      <w:r w:rsidRPr="00162148">
        <w:rPr>
          <w:b/>
          <w:bCs/>
          <w:noProof/>
          <w:color w:val="1F4E79" w:themeColor="accent5" w:themeShade="80"/>
          <w:sz w:val="28"/>
          <w:szCs w:val="28"/>
        </w:rPr>
        <w:t xml:space="preserve"> a la </w:t>
      </w:r>
      <w:r w:rsidR="00162148" w:rsidRPr="00162148">
        <w:rPr>
          <w:b/>
          <w:bCs/>
          <w:noProof/>
          <w:color w:val="1F4E79" w:themeColor="accent5" w:themeShade="80"/>
          <w:sz w:val="28"/>
          <w:szCs w:val="28"/>
        </w:rPr>
        <w:t>121</w:t>
      </w:r>
      <w:r w:rsidRPr="00162148">
        <w:rPr>
          <w:b/>
          <w:bCs/>
          <w:noProof/>
          <w:color w:val="1F4E79" w:themeColor="accent5" w:themeShade="80"/>
          <w:sz w:val="28"/>
          <w:szCs w:val="28"/>
        </w:rPr>
        <w:t xml:space="preserve"> libro LECTURAS SEP</w:t>
      </w:r>
    </w:p>
    <w:p w14:paraId="6D883F04" w14:textId="30418D2A" w:rsidR="00480F4C" w:rsidRPr="0015264E" w:rsidRDefault="00480F4C" w:rsidP="000966F1">
      <w:pPr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EE66AD3" w14:textId="77777777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089CE990" w14:textId="77777777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06B8E2AD" w14:textId="77777777" w:rsidR="00480F4C" w:rsidRPr="00A2108A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7DDCC483" w14:textId="7D193D78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r w:rsidR="0015264E">
        <w:rPr>
          <w:rFonts w:ascii="Arial" w:hAnsi="Arial" w:cs="Arial"/>
          <w:b/>
          <w:bCs/>
          <w:color w:val="00B0F0"/>
        </w:rPr>
        <w:t>(X</w:t>
      </w:r>
      <w:r w:rsidRPr="00A2108A">
        <w:rPr>
          <w:rFonts w:ascii="Arial" w:hAnsi="Arial" w:cs="Arial"/>
          <w:b/>
          <w:bCs/>
          <w:color w:val="00B0F0"/>
        </w:rPr>
        <w:t xml:space="preserve">) Equipo </w:t>
      </w:r>
      <w:proofErr w:type="gramStart"/>
      <w:r w:rsidRPr="00A2108A">
        <w:rPr>
          <w:rFonts w:ascii="Arial" w:hAnsi="Arial" w:cs="Arial"/>
          <w:b/>
          <w:bCs/>
          <w:color w:val="00B0F0"/>
        </w:rPr>
        <w:t xml:space="preserve">(  </w:t>
      </w:r>
      <w:proofErr w:type="gramEnd"/>
      <w:r w:rsidRPr="00A2108A">
        <w:rPr>
          <w:rFonts w:ascii="Arial" w:hAnsi="Arial" w:cs="Arial"/>
          <w:b/>
          <w:bCs/>
          <w:color w:val="00B0F0"/>
        </w:rPr>
        <w:t xml:space="preserve"> )  Grupal (  )   </w:t>
      </w:r>
    </w:p>
    <w:p w14:paraId="196BC23D" w14:textId="77777777" w:rsidR="00480F4C" w:rsidRDefault="00480F4C" w:rsidP="00480F4C">
      <w:pPr>
        <w:jc w:val="both"/>
        <w:rPr>
          <w:rFonts w:ascii="Arial" w:hAnsi="Arial" w:cs="Arial"/>
          <w:b/>
          <w:bCs/>
          <w:color w:val="00B0F0"/>
        </w:rPr>
      </w:pPr>
    </w:p>
    <w:p w14:paraId="25DB7EDE" w14:textId="3E7D4035" w:rsidR="00B76F6C" w:rsidRPr="002729E6" w:rsidRDefault="00480F4C" w:rsidP="000966F1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*Después de realizar la lectura de tu libro SEP,</w:t>
      </w:r>
      <w:r w:rsidR="00162148">
        <w:rPr>
          <w:rFonts w:ascii="Arial" w:hAnsi="Arial" w:cs="Arial"/>
          <w:b/>
          <w:bCs/>
          <w:color w:val="00B0F0"/>
        </w:rPr>
        <w:t xml:space="preserve"> escribe lo que entendiste y elabora un dibujo.</w:t>
      </w:r>
    </w:p>
    <w:p w14:paraId="3AA298B7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6EA3E599" w14:textId="77777777" w:rsidR="00B76F6C" w:rsidRDefault="00B76F6C" w:rsidP="00480F4C">
      <w:pPr>
        <w:jc w:val="both"/>
        <w:rPr>
          <w:rFonts w:ascii="Arial" w:hAnsi="Arial" w:cs="Arial"/>
          <w:b/>
          <w:bCs/>
          <w:color w:val="C93BAB"/>
        </w:rPr>
      </w:pPr>
    </w:p>
    <w:p w14:paraId="7EC84699" w14:textId="0AC97BED" w:rsidR="00480F4C" w:rsidRPr="00A2108A" w:rsidRDefault="00480F4C" w:rsidP="00480F4C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A2108A">
        <w:rPr>
          <w:rFonts w:ascii="Arial" w:hAnsi="Arial" w:cs="Arial"/>
          <w:b/>
          <w:bCs/>
          <w:color w:val="C93BAB"/>
        </w:rPr>
        <w:t>(  )</w:t>
      </w:r>
      <w:proofErr w:type="gramEnd"/>
      <w:r w:rsidRPr="00A2108A">
        <w:rPr>
          <w:rFonts w:ascii="Arial" w:hAnsi="Arial" w:cs="Arial"/>
          <w:b/>
          <w:bCs/>
          <w:color w:val="C93BAB"/>
        </w:rPr>
        <w:t xml:space="preserve"> Coevaluación (  )  Heteroevaluación ( </w:t>
      </w:r>
      <w:r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644951D1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6BD4B10A" w14:textId="77777777" w:rsidR="00480F4C" w:rsidRPr="00F54FAC" w:rsidRDefault="00480F4C" w:rsidP="00480F4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5998BEF9" w14:textId="77777777" w:rsidR="00480F4C" w:rsidRDefault="00480F4C" w:rsidP="00480F4C">
      <w:pPr>
        <w:jc w:val="both"/>
        <w:rPr>
          <w:rFonts w:ascii="Arial" w:hAnsi="Arial" w:cs="Arial"/>
          <w:b/>
          <w:bCs/>
        </w:rPr>
      </w:pPr>
    </w:p>
    <w:p w14:paraId="53E3377D" w14:textId="77777777" w:rsidR="00480F4C" w:rsidRDefault="00480F4C" w:rsidP="00480F4C">
      <w:pPr>
        <w:jc w:val="both"/>
        <w:rPr>
          <w:rFonts w:ascii="Arial" w:hAnsi="Arial" w:cs="Arial"/>
        </w:rPr>
      </w:pPr>
    </w:p>
    <w:p w14:paraId="4ED498DE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916F2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4CF94A0D" w14:textId="77777777" w:rsidR="00480F4C" w:rsidRPr="00240589" w:rsidRDefault="00480F4C" w:rsidP="00480F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916F2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129AA08E" w14:textId="77777777" w:rsidR="00480F4C" w:rsidRPr="000C6593" w:rsidRDefault="00480F4C" w:rsidP="00480F4C">
      <w:pPr>
        <w:numPr>
          <w:ilvl w:val="0"/>
          <w:numId w:val="1"/>
        </w:numPr>
        <w:jc w:val="both"/>
        <w:rPr>
          <w:b/>
          <w:bCs/>
        </w:rPr>
      </w:pPr>
      <w:r w:rsidRPr="00A916F2">
        <w:rPr>
          <w:b/>
          <w:bCs/>
          <w:color w:val="FF3399"/>
        </w:rPr>
        <w:t xml:space="preserve">PROCEDIMENTAL: </w:t>
      </w:r>
      <w:r>
        <w:t>Maneja la comprensión lectora</w:t>
      </w:r>
    </w:p>
    <w:p w14:paraId="510E142B" w14:textId="77777777" w:rsidR="00480F4C" w:rsidRPr="00F814E0" w:rsidRDefault="00480F4C" w:rsidP="00480F4C">
      <w:pPr>
        <w:jc w:val="both"/>
        <w:rPr>
          <w:rFonts w:ascii="Arial" w:hAnsi="Arial" w:cs="Arial"/>
          <w:b/>
          <w:bCs/>
        </w:rPr>
      </w:pPr>
    </w:p>
    <w:p w14:paraId="24289262" w14:textId="77777777" w:rsidR="00480F4C" w:rsidRDefault="00480F4C" w:rsidP="00480F4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3848E7F" w14:textId="77777777" w:rsidR="00480F4C" w:rsidRPr="00876C3D" w:rsidRDefault="00480F4C" w:rsidP="00480F4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F5B7042" w14:textId="77777777" w:rsidR="00480F4C" w:rsidRPr="00876C3D" w:rsidRDefault="00480F4C" w:rsidP="00480F4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1FE468E8" w14:textId="77777777" w:rsidR="00B76F6C" w:rsidRDefault="00B76F6C" w:rsidP="000966F1">
      <w:pPr>
        <w:rPr>
          <w:b/>
          <w:bCs/>
          <w:sz w:val="36"/>
          <w:szCs w:val="36"/>
        </w:rPr>
      </w:pPr>
    </w:p>
    <w:p w14:paraId="4D3DA3F9" w14:textId="77777777" w:rsidR="00B76F6C" w:rsidRDefault="00B76F6C" w:rsidP="0009683A">
      <w:pPr>
        <w:jc w:val="center"/>
        <w:rPr>
          <w:b/>
          <w:bCs/>
          <w:sz w:val="36"/>
          <w:szCs w:val="36"/>
        </w:rPr>
      </w:pPr>
    </w:p>
    <w:p w14:paraId="4B65D4B1" w14:textId="77777777" w:rsidR="00162148" w:rsidRDefault="00162148" w:rsidP="0009683A">
      <w:pPr>
        <w:jc w:val="center"/>
        <w:rPr>
          <w:b/>
          <w:bCs/>
          <w:sz w:val="36"/>
          <w:szCs w:val="36"/>
        </w:rPr>
      </w:pPr>
    </w:p>
    <w:p w14:paraId="5F1977CE" w14:textId="0E937E6D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15F2EC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1546D0" w14:textId="49C21AE2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162148">
        <w:rPr>
          <w:b/>
          <w:bCs/>
          <w:sz w:val="36"/>
          <w:szCs w:val="36"/>
        </w:rPr>
        <w:t>16</w:t>
      </w:r>
      <w:r w:rsidR="000966F1">
        <w:rPr>
          <w:b/>
          <w:bCs/>
          <w:sz w:val="36"/>
          <w:szCs w:val="36"/>
        </w:rPr>
        <w:t xml:space="preserve"> MAYO</w:t>
      </w:r>
    </w:p>
    <w:p w14:paraId="2B355198" w14:textId="77777777" w:rsidR="00876C3D" w:rsidRDefault="00876C3D" w:rsidP="0009683A">
      <w:pPr>
        <w:jc w:val="center"/>
        <w:rPr>
          <w:b/>
          <w:bCs/>
          <w:sz w:val="36"/>
          <w:szCs w:val="36"/>
        </w:rPr>
      </w:pPr>
    </w:p>
    <w:p w14:paraId="1E1275FD" w14:textId="77777777" w:rsidR="00FC5437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4528BA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09383BCB" w14:textId="226FC5FB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A97105">
        <w:rPr>
          <w:b/>
          <w:bCs/>
        </w:rPr>
        <w:t>3</w:t>
      </w:r>
      <w:r>
        <w:rPr>
          <w:b/>
          <w:bCs/>
        </w:rPr>
        <w:t>°</w:t>
      </w:r>
    </w:p>
    <w:p w14:paraId="4D5A9484" w14:textId="17AE0C2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162148">
        <w:rPr>
          <w:b/>
          <w:bCs/>
        </w:rPr>
        <w:t>15 al 19</w:t>
      </w:r>
      <w:r w:rsidR="000966F1">
        <w:rPr>
          <w:b/>
          <w:bCs/>
        </w:rPr>
        <w:t xml:space="preserve"> de mayo</w:t>
      </w:r>
      <w:r w:rsidR="00480F4C">
        <w:rPr>
          <w:b/>
          <w:bCs/>
        </w:rPr>
        <w:t xml:space="preserve"> 2023</w:t>
      </w:r>
    </w:p>
    <w:p w14:paraId="27006784" w14:textId="59475380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B1A05">
        <w:rPr>
          <w:b/>
          <w:bCs/>
        </w:rPr>
        <w:t>5</w:t>
      </w:r>
      <w:r>
        <w:rPr>
          <w:b/>
          <w:bCs/>
        </w:rPr>
        <w:t>0 minutos</w:t>
      </w:r>
      <w:r w:rsidR="00735813">
        <w:rPr>
          <w:b/>
          <w:bCs/>
        </w:rPr>
        <w:t>.</w:t>
      </w:r>
    </w:p>
    <w:p w14:paraId="55900B71" w14:textId="0DD710C9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D41F2">
        <w:rPr>
          <w:b/>
          <w:bCs/>
        </w:rPr>
        <w:t>PALABRAS HOMÓNIMAS</w:t>
      </w:r>
    </w:p>
    <w:p w14:paraId="1213DBC0" w14:textId="330C2C19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7D41F2">
        <w:rPr>
          <w:b/>
          <w:bCs/>
        </w:rPr>
        <w:t>Reflexionar sobre la ortografía: separación entre palabras, ortografía de palabras homónimas.</w:t>
      </w:r>
    </w:p>
    <w:p w14:paraId="1EE2053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5FEF6FEA" w14:textId="2078BB2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1300B">
        <w:rPr>
          <w:b/>
          <w:bCs/>
        </w:rPr>
        <w:t xml:space="preserve"> </w:t>
      </w:r>
      <w:r w:rsidR="007D41F2">
        <w:rPr>
          <w:b/>
          <w:bCs/>
        </w:rPr>
        <w:t>Literatura</w:t>
      </w:r>
    </w:p>
    <w:p w14:paraId="7FA548C8" w14:textId="77777777" w:rsidR="00FC5437" w:rsidRPr="000C6593" w:rsidRDefault="00FC5437" w:rsidP="00FC5437">
      <w:pPr>
        <w:jc w:val="both"/>
        <w:rPr>
          <w:b/>
          <w:bCs/>
        </w:rPr>
      </w:pPr>
    </w:p>
    <w:p w14:paraId="02E62CA0" w14:textId="77777777" w:rsidR="00FC5437" w:rsidRDefault="00FC5437" w:rsidP="00FC5437">
      <w:pPr>
        <w:jc w:val="both"/>
        <w:rPr>
          <w:b/>
          <w:bCs/>
        </w:rPr>
      </w:pPr>
    </w:p>
    <w:p w14:paraId="534AB54A" w14:textId="316EF118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7D41F2">
        <w:rPr>
          <w:b/>
          <w:bCs/>
        </w:rPr>
        <w:t>Practica y crea trabalenguas y juegos de palabras (sopa de letras, trabalenguas, basta, etc.)</w:t>
      </w:r>
    </w:p>
    <w:p w14:paraId="7419B671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197906BD" w14:textId="00959670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7D41F2">
        <w:rPr>
          <w:b/>
          <w:bCs/>
        </w:rPr>
        <w:t>Palabras homónimas</w:t>
      </w:r>
    </w:p>
    <w:p w14:paraId="53043389" w14:textId="77777777" w:rsidR="00FC5437" w:rsidRPr="000C6593" w:rsidRDefault="00FC5437" w:rsidP="00FC5437">
      <w:pPr>
        <w:jc w:val="both"/>
        <w:rPr>
          <w:b/>
          <w:bCs/>
        </w:rPr>
      </w:pPr>
    </w:p>
    <w:p w14:paraId="6339F56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189043B" w14:textId="77777777" w:rsidR="00FC5437" w:rsidRPr="0068648A" w:rsidRDefault="00FC5437" w:rsidP="00FC543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07416A9" w14:textId="77777777" w:rsidR="00FC5437" w:rsidRPr="000C6593" w:rsidRDefault="00FC5437" w:rsidP="00FC5437">
      <w:pPr>
        <w:jc w:val="both"/>
        <w:rPr>
          <w:b/>
          <w:bCs/>
        </w:rPr>
      </w:pPr>
    </w:p>
    <w:p w14:paraId="40963952" w14:textId="77777777" w:rsidR="00FC5437" w:rsidRDefault="00FC5437" w:rsidP="00FC5437">
      <w:pPr>
        <w:jc w:val="both"/>
        <w:rPr>
          <w:b/>
          <w:bCs/>
        </w:rPr>
      </w:pPr>
    </w:p>
    <w:p w14:paraId="5E21D627" w14:textId="44380632" w:rsidR="00FC5437" w:rsidRPr="001A6A79" w:rsidRDefault="00FC5437" w:rsidP="00FC543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 </w:t>
      </w:r>
      <w:r w:rsidR="00AA6B05">
        <w:t xml:space="preserve">libro, </w:t>
      </w:r>
      <w:r w:rsidRPr="001A6A79">
        <w:t>lápices y colores, plataforma</w:t>
      </w:r>
    </w:p>
    <w:p w14:paraId="53218E6D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961D9E4" w14:textId="78D95C4F" w:rsidR="00FC5437" w:rsidRPr="00755567" w:rsidRDefault="00FC5437" w:rsidP="00FC54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</w:t>
      </w:r>
      <w:r w:rsidR="00453509" w:rsidRPr="00453509">
        <w:t>L</w:t>
      </w:r>
      <w:r w:rsidR="00453509">
        <w:t>ograr que el 90% de los alumnos adquieran habilidades de comprensión, retención y fluidez de la lectura al término del trimestre.</w:t>
      </w:r>
    </w:p>
    <w:p w14:paraId="49F0E80E" w14:textId="77777777" w:rsidR="00FC5437" w:rsidRPr="003C5F0A" w:rsidRDefault="00FC5437" w:rsidP="00FC5437">
      <w:pPr>
        <w:jc w:val="both"/>
        <w:rPr>
          <w:b/>
          <w:bCs/>
        </w:rPr>
      </w:pPr>
    </w:p>
    <w:p w14:paraId="3A032DF7" w14:textId="77777777" w:rsidR="00FC5437" w:rsidRDefault="00FC5437" w:rsidP="00FC5437">
      <w:pPr>
        <w:jc w:val="both"/>
      </w:pPr>
    </w:p>
    <w:p w14:paraId="27071E25" w14:textId="77777777" w:rsidR="00FC5437" w:rsidRPr="00CA6763" w:rsidRDefault="00FC5437" w:rsidP="00FC543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71C3ADF" w14:textId="77777777" w:rsidR="00FC5437" w:rsidRDefault="00FC5437" w:rsidP="00FC5437">
      <w:pPr>
        <w:rPr>
          <w:rFonts w:ascii="Arial" w:hAnsi="Arial" w:cs="Arial"/>
          <w:bCs/>
          <w:color w:val="00B0F0"/>
        </w:rPr>
      </w:pPr>
    </w:p>
    <w:p w14:paraId="710B5726" w14:textId="65A95828" w:rsidR="00FC5437" w:rsidRPr="00CA6763" w:rsidRDefault="00FC5437" w:rsidP="00FC5437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>Comenzar</w:t>
      </w:r>
      <w:r w:rsidR="00874081">
        <w:rPr>
          <w:rFonts w:ascii="Arial" w:hAnsi="Arial" w:cs="Arial"/>
          <w:bCs/>
          <w:color w:val="7030A0"/>
        </w:rPr>
        <w:t xml:space="preserve">emos </w:t>
      </w:r>
      <w:r w:rsidR="002729E6">
        <w:rPr>
          <w:rFonts w:ascii="Arial" w:hAnsi="Arial" w:cs="Arial"/>
          <w:bCs/>
          <w:color w:val="7030A0"/>
        </w:rPr>
        <w:t xml:space="preserve">con </w:t>
      </w:r>
      <w:r w:rsidR="00EC3D41">
        <w:rPr>
          <w:rFonts w:ascii="Arial" w:hAnsi="Arial" w:cs="Arial"/>
          <w:bCs/>
          <w:color w:val="7030A0"/>
        </w:rPr>
        <w:t xml:space="preserve">dando lectura al cuadro morado página </w:t>
      </w:r>
      <w:r w:rsidR="000966F1">
        <w:rPr>
          <w:rFonts w:ascii="Arial" w:hAnsi="Arial" w:cs="Arial"/>
          <w:bCs/>
          <w:color w:val="7030A0"/>
        </w:rPr>
        <w:t>1</w:t>
      </w:r>
      <w:r w:rsidR="007D41F2">
        <w:rPr>
          <w:rFonts w:ascii="Arial" w:hAnsi="Arial" w:cs="Arial"/>
          <w:bCs/>
          <w:color w:val="7030A0"/>
        </w:rPr>
        <w:t>40</w:t>
      </w:r>
      <w:r w:rsidR="00EC3D41">
        <w:rPr>
          <w:rFonts w:ascii="Arial" w:hAnsi="Arial" w:cs="Arial"/>
          <w:bCs/>
          <w:color w:val="7030A0"/>
        </w:rPr>
        <w:t xml:space="preserve"> libro español SM</w:t>
      </w:r>
    </w:p>
    <w:p w14:paraId="5B1B3A59" w14:textId="77777777" w:rsidR="00FC5437" w:rsidRPr="00A82A1B" w:rsidRDefault="00FC5437" w:rsidP="00FC5437">
      <w:pPr>
        <w:rPr>
          <w:rFonts w:ascii="Arial" w:hAnsi="Arial" w:cs="Arial"/>
          <w:bCs/>
          <w:color w:val="00B0F0"/>
        </w:rPr>
      </w:pPr>
    </w:p>
    <w:p w14:paraId="3E9A57C0" w14:textId="08F8ED34" w:rsidR="00FC5437" w:rsidRPr="00755567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35813">
        <w:rPr>
          <w:rFonts w:ascii="Arial" w:hAnsi="Arial" w:cs="Arial"/>
          <w:b/>
          <w:bCs/>
        </w:rPr>
        <w:t>L</w:t>
      </w:r>
      <w:r w:rsidR="00EC3D41">
        <w:rPr>
          <w:rFonts w:ascii="Arial" w:hAnsi="Arial" w:cs="Arial"/>
          <w:b/>
          <w:bCs/>
        </w:rPr>
        <w:t xml:space="preserve">ectura página </w:t>
      </w:r>
      <w:r w:rsidR="000966F1">
        <w:rPr>
          <w:rFonts w:ascii="Arial" w:hAnsi="Arial" w:cs="Arial"/>
          <w:b/>
          <w:bCs/>
        </w:rPr>
        <w:t>1</w:t>
      </w:r>
      <w:r w:rsidR="007D41F2">
        <w:rPr>
          <w:rFonts w:ascii="Arial" w:hAnsi="Arial" w:cs="Arial"/>
          <w:b/>
          <w:bCs/>
        </w:rPr>
        <w:t>40</w:t>
      </w:r>
      <w:r w:rsidR="000966F1">
        <w:rPr>
          <w:rFonts w:ascii="Arial" w:hAnsi="Arial" w:cs="Arial"/>
          <w:b/>
          <w:bCs/>
        </w:rPr>
        <w:t xml:space="preserve"> </w:t>
      </w:r>
      <w:r w:rsidR="00EC3D41">
        <w:rPr>
          <w:rFonts w:ascii="Arial" w:hAnsi="Arial" w:cs="Arial"/>
          <w:b/>
          <w:bCs/>
        </w:rPr>
        <w:t>libro español SM</w:t>
      </w:r>
    </w:p>
    <w:p w14:paraId="3D5652E4" w14:textId="71F93757" w:rsidR="00FC5437" w:rsidRPr="00453509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0066"/>
        </w:rPr>
      </w:pPr>
      <w:r w:rsidRPr="00453509">
        <w:rPr>
          <w:rFonts w:ascii="Arial" w:hAnsi="Arial" w:cs="Arial"/>
          <w:b/>
          <w:bCs/>
        </w:rPr>
        <w:t xml:space="preserve">Preguntas introductorias: </w:t>
      </w:r>
      <w:r w:rsidR="00FA5D40">
        <w:rPr>
          <w:rFonts w:ascii="Arial" w:hAnsi="Arial" w:cs="Arial"/>
          <w:b/>
          <w:bCs/>
        </w:rPr>
        <w:t>¿</w:t>
      </w:r>
      <w:r w:rsidR="00C76A34">
        <w:rPr>
          <w:rFonts w:ascii="Arial" w:hAnsi="Arial" w:cs="Arial"/>
          <w:b/>
          <w:bCs/>
        </w:rPr>
        <w:t xml:space="preserve">Qué </w:t>
      </w:r>
      <w:r w:rsidR="007D41F2">
        <w:rPr>
          <w:rFonts w:ascii="Arial" w:hAnsi="Arial" w:cs="Arial"/>
          <w:b/>
          <w:bCs/>
        </w:rPr>
        <w:t>son las palabras homónimas</w:t>
      </w:r>
      <w:r w:rsidR="00453509">
        <w:rPr>
          <w:rFonts w:ascii="Arial" w:hAnsi="Arial" w:cs="Arial"/>
          <w:b/>
          <w:bCs/>
        </w:rPr>
        <w:t>?</w:t>
      </w:r>
    </w:p>
    <w:p w14:paraId="33B6CCCC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5B0E33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E09FEE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124ECB3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7669B44" w14:textId="77777777" w:rsidR="00177298" w:rsidRDefault="00177298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0851E7D" w14:textId="63C7146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2CAE7A63" w14:textId="22962D58" w:rsidR="00B205A8" w:rsidRDefault="007D41F2" w:rsidP="000966F1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7030A0"/>
          <w:sz w:val="32"/>
          <w:szCs w:val="32"/>
          <w:lang w:val="es-MX" w:eastAsia="es-MX" w:bidi="ar-SA"/>
        </w:rPr>
      </w:pPr>
      <w:r w:rsidRPr="007D41F2">
        <w:rPr>
          <w:rFonts w:asciiTheme="minorHAnsi" w:eastAsia="Times New Roman" w:hAnsiTheme="minorHAnsi" w:cstheme="minorHAnsi"/>
          <w:b/>
          <w:bCs/>
          <w:color w:val="7030A0"/>
          <w:sz w:val="32"/>
          <w:szCs w:val="32"/>
          <w:lang w:val="es-MX" w:eastAsia="es-MX" w:bidi="ar-SA"/>
        </w:rPr>
        <w:t>PALABRAS HOMÓNIMAS</w:t>
      </w:r>
    </w:p>
    <w:p w14:paraId="2DD1D621" w14:textId="5B770D22" w:rsidR="007D41F2" w:rsidRDefault="007D41F2" w:rsidP="000966F1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7030A0"/>
          <w:sz w:val="32"/>
          <w:szCs w:val="32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EDDC57" wp14:editId="6BF441EE">
            <wp:simplePos x="0" y="0"/>
            <wp:positionH relativeFrom="column">
              <wp:posOffset>-165735</wp:posOffset>
            </wp:positionH>
            <wp:positionV relativeFrom="paragraph">
              <wp:posOffset>194945</wp:posOffset>
            </wp:positionV>
            <wp:extent cx="4886325" cy="4610100"/>
            <wp:effectExtent l="0" t="0" r="9525" b="0"/>
            <wp:wrapTight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ight>
            <wp:docPr id="11" name="Imagen 11" descr="Taller N°14: PALABRAS HOMÓNIMAS, HOMÓGRAFAS Y PARÓNIMAS. ::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ller N°14: PALABRAS HOMÓNIMAS, HOMÓGRAFAS Y PARÓNIMAS. :: -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70"/>
                    <a:stretch/>
                  </pic:blipFill>
                  <pic:spPr bwMode="auto">
                    <a:xfrm>
                      <a:off x="0" y="0"/>
                      <a:ext cx="48863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91845" w14:textId="52B403B7" w:rsidR="007D41F2" w:rsidRPr="007D41F2" w:rsidRDefault="007D41F2" w:rsidP="000966F1">
      <w:pPr>
        <w:widowControl/>
        <w:shd w:val="clear" w:color="auto" w:fill="FFFFFF"/>
        <w:autoSpaceDE/>
        <w:autoSpaceDN/>
        <w:jc w:val="both"/>
        <w:rPr>
          <w:rFonts w:asciiTheme="minorHAnsi" w:eastAsia="Times New Roman" w:hAnsiTheme="minorHAnsi" w:cstheme="minorHAnsi"/>
          <w:b/>
          <w:bCs/>
          <w:color w:val="7030A0"/>
          <w:sz w:val="32"/>
          <w:szCs w:val="32"/>
          <w:lang w:val="es-MX" w:eastAsia="es-MX" w:bidi="ar-SA"/>
        </w:rPr>
      </w:pPr>
    </w:p>
    <w:p w14:paraId="1A4B1FDE" w14:textId="620A374E" w:rsidR="000966F1" w:rsidRPr="00CA6763" w:rsidRDefault="000966F1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3DEF8630" w14:textId="6683E477" w:rsidR="00FC5437" w:rsidRDefault="00FC5437" w:rsidP="00FC5437">
      <w:pPr>
        <w:jc w:val="both"/>
        <w:rPr>
          <w:noProof/>
        </w:rPr>
      </w:pPr>
    </w:p>
    <w:p w14:paraId="780434E0" w14:textId="2CDFD5CF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52DAD23" w14:textId="77777777" w:rsidR="004272D1" w:rsidRDefault="004272D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554A8EC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4495888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D1EC02A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6D6EF4F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5E0A6C2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20BB108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B4C6697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ED7DF26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C2BE483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EAA6A98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CECD17D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2045652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50FE49D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C6AFE75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3F28F46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8F0FA30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A6C70A4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A4902A4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999B49D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37B8EF6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EB74F02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937658C" w14:textId="77777777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29B1F06" w14:textId="2FD6F022" w:rsidR="007D41F2" w:rsidRDefault="00177298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BE8D055" wp14:editId="6A700EEF">
            <wp:simplePos x="0" y="0"/>
            <wp:positionH relativeFrom="column">
              <wp:posOffset>-232410</wp:posOffset>
            </wp:positionH>
            <wp:positionV relativeFrom="paragraph">
              <wp:posOffset>295275</wp:posOffset>
            </wp:positionV>
            <wp:extent cx="5612130" cy="1895475"/>
            <wp:effectExtent l="0" t="0" r="7620" b="9525"/>
            <wp:wrapTight wrapText="bothSides">
              <wp:wrapPolygon edited="0">
                <wp:start x="0" y="0"/>
                <wp:lineTo x="0" y="21491"/>
                <wp:lineTo x="21556" y="21491"/>
                <wp:lineTo x="21556" y="0"/>
                <wp:lineTo x="0" y="0"/>
              </wp:wrapPolygon>
            </wp:wrapTight>
            <wp:docPr id="15" name="Imagen 15" descr="20 Ejemplos de Palabras Homón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 Ejemplos de Palabras Homónim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1" b="12190"/>
                    <a:stretch/>
                  </pic:blipFill>
                  <pic:spPr bwMode="auto">
                    <a:xfrm>
                      <a:off x="0" y="0"/>
                      <a:ext cx="56121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620D48" w14:textId="1344CDF1" w:rsidR="007D41F2" w:rsidRDefault="007D41F2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21610A9" w14:textId="349392BA" w:rsidR="00177298" w:rsidRDefault="00177298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D62B62D" w14:textId="75EC9917" w:rsidR="00177298" w:rsidRDefault="00177298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5A79F41" w14:textId="77777777" w:rsidR="00177298" w:rsidRDefault="00177298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1EF760C" w14:textId="77777777" w:rsidR="00177298" w:rsidRDefault="00177298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4C7CEBB" w14:textId="77777777" w:rsidR="00177298" w:rsidRDefault="00177298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FEADB5A" w14:textId="7A908193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16.- CIERRE:</w:t>
      </w:r>
    </w:p>
    <w:p w14:paraId="2FEDDF3E" w14:textId="1C4D1B41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FDEB3AA" w14:textId="36AB0F4F" w:rsidR="009B6950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 xml:space="preserve">Actividad y Tipo de organización:  Individual </w:t>
      </w:r>
      <w:proofErr w:type="gramStart"/>
      <w:r w:rsidRPr="004C1A1D">
        <w:rPr>
          <w:rFonts w:ascii="Arial" w:hAnsi="Arial" w:cs="Arial"/>
          <w:b/>
          <w:bCs/>
          <w:color w:val="00B0F0"/>
        </w:rPr>
        <w:t>( x</w:t>
      </w:r>
      <w:proofErr w:type="gramEnd"/>
      <w:r w:rsidRPr="004C1A1D">
        <w:rPr>
          <w:rFonts w:ascii="Arial" w:hAnsi="Arial" w:cs="Arial"/>
          <w:b/>
          <w:bCs/>
          <w:color w:val="00B0F0"/>
        </w:rPr>
        <w:t xml:space="preserve"> ) Equipo (   )  Grupal (  )  </w:t>
      </w:r>
    </w:p>
    <w:p w14:paraId="35EA8B2D" w14:textId="680DDFA3" w:rsidR="009B6950" w:rsidRPr="004C1A1D" w:rsidRDefault="009B6950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2C95B5F" w14:textId="71FC3A7F" w:rsidR="00851037" w:rsidRDefault="00D218F0" w:rsidP="00735813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>*</w:t>
      </w:r>
      <w:r w:rsidR="004272D1">
        <w:rPr>
          <w:rFonts w:ascii="Arial" w:hAnsi="Arial" w:cs="Arial"/>
          <w:b/>
          <w:bCs/>
          <w:color w:val="00B0F0"/>
        </w:rPr>
        <w:t xml:space="preserve">Escribe el </w:t>
      </w:r>
      <w:r w:rsidR="007D41F2">
        <w:rPr>
          <w:rFonts w:ascii="Arial" w:hAnsi="Arial" w:cs="Arial"/>
          <w:b/>
          <w:bCs/>
          <w:color w:val="00B0F0"/>
        </w:rPr>
        <w:t>mapa conceptual sobre las palabras homónimas</w:t>
      </w:r>
      <w:r w:rsidR="00177298">
        <w:rPr>
          <w:rFonts w:ascii="Arial" w:hAnsi="Arial" w:cs="Arial"/>
          <w:b/>
          <w:bCs/>
          <w:color w:val="00B0F0"/>
        </w:rPr>
        <w:t xml:space="preserve"> y los ejemplos</w:t>
      </w:r>
    </w:p>
    <w:p w14:paraId="0D15B85B" w14:textId="154E23D3" w:rsidR="004272D1" w:rsidRDefault="004272D1" w:rsidP="00735813">
      <w:pPr>
        <w:jc w:val="both"/>
        <w:rPr>
          <w:rFonts w:ascii="Arial" w:hAnsi="Arial" w:cs="Arial"/>
          <w:b/>
          <w:bCs/>
          <w:color w:val="00B0F0"/>
        </w:rPr>
      </w:pPr>
    </w:p>
    <w:p w14:paraId="71C101EF" w14:textId="40BB1F2C" w:rsidR="004272D1" w:rsidRPr="00851037" w:rsidRDefault="004272D1" w:rsidP="00735813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*Responde páginas </w:t>
      </w:r>
      <w:r w:rsidR="00B205A8">
        <w:rPr>
          <w:rFonts w:ascii="Arial" w:hAnsi="Arial" w:cs="Arial"/>
          <w:b/>
          <w:bCs/>
          <w:color w:val="00B0F0"/>
        </w:rPr>
        <w:t>1</w:t>
      </w:r>
      <w:r w:rsidR="00001C86">
        <w:rPr>
          <w:rFonts w:ascii="Arial" w:hAnsi="Arial" w:cs="Arial"/>
          <w:b/>
          <w:bCs/>
          <w:color w:val="00B0F0"/>
        </w:rPr>
        <w:t>40 y 141</w:t>
      </w:r>
      <w:r>
        <w:rPr>
          <w:rFonts w:ascii="Arial" w:hAnsi="Arial" w:cs="Arial"/>
          <w:b/>
          <w:bCs/>
          <w:color w:val="00B0F0"/>
        </w:rPr>
        <w:t xml:space="preserve"> de tu libro español SM</w:t>
      </w:r>
    </w:p>
    <w:p w14:paraId="6BD0E1D9" w14:textId="77777777" w:rsidR="00AA6B05" w:rsidRDefault="00AA6B05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442F554" w14:textId="77777777" w:rsidR="00AA6B05" w:rsidRDefault="00AA6B05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6CF8027A" w14:textId="77777777" w:rsidR="00FB5CE1" w:rsidRDefault="00FB5CE1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3BCC3DE" w14:textId="221078D3" w:rsidR="00FC5437" w:rsidRPr="004C1A1D" w:rsidRDefault="00FC5437" w:rsidP="00FC5437">
      <w:pPr>
        <w:jc w:val="both"/>
        <w:rPr>
          <w:rFonts w:ascii="Arial" w:hAnsi="Arial" w:cs="Arial"/>
          <w:b/>
          <w:bCs/>
          <w:color w:val="C93BAB"/>
        </w:rPr>
      </w:pPr>
      <w:r w:rsidRPr="004C1A1D">
        <w:rPr>
          <w:rFonts w:ascii="Arial" w:hAnsi="Arial" w:cs="Arial"/>
          <w:b/>
          <w:bCs/>
          <w:color w:val="C93BAB"/>
        </w:rPr>
        <w:t xml:space="preserve">17.- EVALUACIÓN: Autoevaluación </w:t>
      </w:r>
      <w:proofErr w:type="gramStart"/>
      <w:r w:rsidRPr="004C1A1D">
        <w:rPr>
          <w:rFonts w:ascii="Arial" w:hAnsi="Arial" w:cs="Arial"/>
          <w:b/>
          <w:bCs/>
          <w:color w:val="C93BAB"/>
        </w:rPr>
        <w:t>(  )</w:t>
      </w:r>
      <w:proofErr w:type="gramEnd"/>
      <w:r w:rsidRPr="004C1A1D">
        <w:rPr>
          <w:rFonts w:ascii="Arial" w:hAnsi="Arial" w:cs="Arial"/>
          <w:b/>
          <w:bCs/>
          <w:color w:val="C93BAB"/>
        </w:rPr>
        <w:t xml:space="preserve"> Coevaluación ( </w:t>
      </w:r>
      <w:r w:rsidR="00552944">
        <w:rPr>
          <w:rFonts w:ascii="Arial" w:hAnsi="Arial" w:cs="Arial"/>
          <w:b/>
          <w:bCs/>
          <w:color w:val="C93BAB"/>
        </w:rPr>
        <w:t>x</w:t>
      </w:r>
      <w:r w:rsidRPr="004C1A1D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2BB3103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0F82BFEA" w14:textId="3C123968" w:rsidR="00FC5437" w:rsidRPr="00F54FAC" w:rsidRDefault="00FC5437" w:rsidP="00FC543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3D643D">
        <w:rPr>
          <w:sz w:val="24"/>
          <w:szCs w:val="24"/>
        </w:rPr>
        <w:t xml:space="preserve"> cuaderno,</w:t>
      </w:r>
      <w:r w:rsidRPr="00F54FAC">
        <w:rPr>
          <w:sz w:val="24"/>
          <w:szCs w:val="24"/>
        </w:rPr>
        <w:t xml:space="preserve"> </w:t>
      </w:r>
      <w:r w:rsidR="00036FB2">
        <w:rPr>
          <w:sz w:val="24"/>
          <w:szCs w:val="24"/>
        </w:rPr>
        <w:t>libro</w:t>
      </w:r>
      <w:r w:rsidRPr="00F54FAC">
        <w:rPr>
          <w:sz w:val="24"/>
          <w:szCs w:val="24"/>
        </w:rPr>
        <w:t xml:space="preserve">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4D1BE2">
        <w:rPr>
          <w:sz w:val="24"/>
          <w:szCs w:val="24"/>
        </w:rPr>
        <w:t>el tema visto.</w:t>
      </w:r>
    </w:p>
    <w:p w14:paraId="26093FF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4BE8876E" w14:textId="77777777" w:rsidR="00FC5437" w:rsidRDefault="00FC5437" w:rsidP="00FC5437">
      <w:pPr>
        <w:jc w:val="both"/>
        <w:rPr>
          <w:rFonts w:ascii="Arial" w:hAnsi="Arial" w:cs="Arial"/>
        </w:rPr>
      </w:pPr>
    </w:p>
    <w:p w14:paraId="32A05B7B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A6B05">
        <w:rPr>
          <w:b/>
          <w:bCs/>
          <w:color w:val="FF3399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4CE25353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AA6B05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1A38899" w14:textId="734AD2C6" w:rsidR="00FC5437" w:rsidRPr="000C6593" w:rsidRDefault="00FC5437" w:rsidP="00FC5437">
      <w:pPr>
        <w:numPr>
          <w:ilvl w:val="0"/>
          <w:numId w:val="1"/>
        </w:numPr>
        <w:jc w:val="both"/>
        <w:rPr>
          <w:b/>
          <w:bCs/>
        </w:rPr>
      </w:pPr>
      <w:r w:rsidRPr="00AA6B05">
        <w:rPr>
          <w:b/>
          <w:bCs/>
          <w:color w:val="FF3399"/>
        </w:rPr>
        <w:t xml:space="preserve">PROCEDIMENTAL: </w:t>
      </w:r>
      <w:r w:rsidR="006231A5">
        <w:t xml:space="preserve">Reconoce </w:t>
      </w:r>
      <w:r w:rsidR="00001C86">
        <w:t>el significado de las palabras homónimas y su clasificación</w:t>
      </w:r>
    </w:p>
    <w:p w14:paraId="19BC0936" w14:textId="77777777" w:rsidR="00FC5437" w:rsidRPr="00F814E0" w:rsidRDefault="00FC5437" w:rsidP="00FC5437">
      <w:pPr>
        <w:jc w:val="both"/>
        <w:rPr>
          <w:rFonts w:ascii="Arial" w:hAnsi="Arial" w:cs="Arial"/>
          <w:b/>
          <w:bCs/>
        </w:rPr>
      </w:pPr>
    </w:p>
    <w:p w14:paraId="6596E48A" w14:textId="77777777" w:rsidR="006A11C5" w:rsidRDefault="006A11C5" w:rsidP="00FC543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B971E35" w14:textId="134BFF89" w:rsidR="00552944" w:rsidRDefault="00FC5437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4C1A1D">
        <w:rPr>
          <w:rFonts w:ascii="Arial" w:hAnsi="Arial" w:cs="Arial"/>
          <w:b/>
          <w:color w:val="FFC000"/>
          <w:sz w:val="24"/>
          <w:szCs w:val="24"/>
        </w:rPr>
        <w:t>18.- TAREA</w:t>
      </w:r>
      <w:r w:rsidR="00552944">
        <w:rPr>
          <w:rFonts w:ascii="Arial" w:hAnsi="Arial" w:cs="Arial"/>
          <w:b/>
          <w:bCs/>
          <w:color w:val="FFC000"/>
          <w:sz w:val="24"/>
          <w:szCs w:val="24"/>
        </w:rPr>
        <w:t>:</w:t>
      </w:r>
    </w:p>
    <w:p w14:paraId="75B63299" w14:textId="5223B737" w:rsidR="00552944" w:rsidRDefault="00552944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FB5CE1">
        <w:rPr>
          <w:rFonts w:ascii="Arial" w:hAnsi="Arial" w:cs="Arial"/>
          <w:b/>
          <w:bCs/>
          <w:color w:val="FFC000"/>
          <w:sz w:val="24"/>
          <w:szCs w:val="24"/>
        </w:rPr>
        <w:t>Resolver</w:t>
      </w:r>
      <w:r w:rsidR="00001C86">
        <w:rPr>
          <w:rFonts w:ascii="Arial" w:hAnsi="Arial" w:cs="Arial"/>
          <w:b/>
          <w:bCs/>
          <w:color w:val="FFC000"/>
          <w:sz w:val="24"/>
          <w:szCs w:val="24"/>
        </w:rPr>
        <w:t xml:space="preserve"> ficha 29 SM</w:t>
      </w:r>
    </w:p>
    <w:p w14:paraId="53172E50" w14:textId="3B5892F9" w:rsidR="00FB792C" w:rsidRDefault="00FB792C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00B211D" w14:textId="0E745A9C" w:rsidR="00FB792C" w:rsidRPr="00552944" w:rsidRDefault="00FB792C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8D13A34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B2A858" w14:textId="22A9C47F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5E3F335" w14:textId="74F6257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0972E6" w14:textId="5F899B79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1E5A75" w14:textId="3D96FDF5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49975CB" w14:textId="6E48EC1F" w:rsidR="00851037" w:rsidRDefault="0085103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97595E" w14:textId="35705829" w:rsidR="00851037" w:rsidRDefault="0085103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1F2FB88" w14:textId="51A853B1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19F8B7C" w14:textId="20B6FA40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6AB39CD" w14:textId="11D52B11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9E1EA7E" w14:textId="2AEDA9E8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A9C03B7" w14:textId="4E478CE6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9F5327E" w14:textId="3E9EC492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BE7E2BD" w14:textId="39F2545D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09B3640" w14:textId="7D7CED25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A2919D" w14:textId="43B90089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B567312" w14:textId="2E893136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031BCE2" w14:textId="6F2802E4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D03C808" w14:textId="3172A673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987CC9D" w14:textId="77777777" w:rsidR="00FB5CE1" w:rsidRDefault="00FB5CE1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80348C" w14:textId="2B6C9628" w:rsidR="003D643D" w:rsidRDefault="003D643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94C78" w14:textId="186C9839" w:rsidR="001610C1" w:rsidRDefault="001610C1" w:rsidP="00B05E4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4074BBE" w14:textId="77777777" w:rsidR="001610C1" w:rsidRDefault="001610C1" w:rsidP="001610C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F1A20C" w14:textId="616835FF" w:rsidR="001610C1" w:rsidRPr="00DA0C3C" w:rsidRDefault="001610C1" w:rsidP="00161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MARTES </w:t>
      </w:r>
      <w:r w:rsidR="00001C86">
        <w:rPr>
          <w:b/>
          <w:bCs/>
          <w:sz w:val="36"/>
          <w:szCs w:val="36"/>
        </w:rPr>
        <w:t>16</w:t>
      </w:r>
      <w:r w:rsidR="00FB5CE1">
        <w:rPr>
          <w:b/>
          <w:bCs/>
          <w:sz w:val="36"/>
          <w:szCs w:val="36"/>
        </w:rPr>
        <w:t xml:space="preserve"> MAYO</w:t>
      </w:r>
    </w:p>
    <w:p w14:paraId="0EE28CA4" w14:textId="77777777" w:rsidR="001610C1" w:rsidRDefault="001610C1" w:rsidP="001610C1">
      <w:pPr>
        <w:jc w:val="both"/>
        <w:rPr>
          <w:b/>
          <w:bCs/>
        </w:rPr>
      </w:pPr>
    </w:p>
    <w:p w14:paraId="5860CCAA" w14:textId="77777777" w:rsidR="00B05E47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498767E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3806865B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6D5D2EF1" w14:textId="1A7F1988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001C86">
        <w:rPr>
          <w:b/>
          <w:bCs/>
        </w:rPr>
        <w:t>15 al 19</w:t>
      </w:r>
      <w:r w:rsidR="00FB5CE1">
        <w:rPr>
          <w:b/>
          <w:bCs/>
        </w:rPr>
        <w:t xml:space="preserve"> de mayo</w:t>
      </w:r>
      <w:r>
        <w:rPr>
          <w:b/>
          <w:bCs/>
        </w:rPr>
        <w:t xml:space="preserve"> 2023</w:t>
      </w:r>
    </w:p>
    <w:p w14:paraId="2ADEC43F" w14:textId="77777777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70 minutos</w:t>
      </w:r>
    </w:p>
    <w:p w14:paraId="3F1B5F8E" w14:textId="703EB664" w:rsidR="00B05E47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177298">
        <w:rPr>
          <w:b/>
          <w:bCs/>
        </w:rPr>
        <w:t>LA MULTIPLICACIÓN</w:t>
      </w:r>
    </w:p>
    <w:p w14:paraId="182DAD0B" w14:textId="50B3B126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FB5CE1">
        <w:rPr>
          <w:b/>
          <w:bCs/>
        </w:rPr>
        <w:t>Resolver problemas de multiplicación con números naturales.</w:t>
      </w:r>
    </w:p>
    <w:p w14:paraId="2B544C66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5C03B0E1" w14:textId="55BD9901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B5CE1">
        <w:rPr>
          <w:b/>
          <w:bCs/>
        </w:rPr>
        <w:t>número, álgebra y variación</w:t>
      </w:r>
    </w:p>
    <w:p w14:paraId="14A5A10D" w14:textId="77777777" w:rsidR="00B05E47" w:rsidRPr="000C6593" w:rsidRDefault="00B05E47" w:rsidP="00B05E47">
      <w:pPr>
        <w:jc w:val="both"/>
        <w:rPr>
          <w:b/>
          <w:bCs/>
        </w:rPr>
      </w:pPr>
    </w:p>
    <w:p w14:paraId="3120261F" w14:textId="77777777" w:rsidR="00B05E47" w:rsidRDefault="00B05E47" w:rsidP="00B05E47">
      <w:pPr>
        <w:jc w:val="both"/>
        <w:rPr>
          <w:b/>
          <w:bCs/>
        </w:rPr>
      </w:pPr>
    </w:p>
    <w:p w14:paraId="39634828" w14:textId="425B070D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>
        <w:rPr>
          <w:b/>
          <w:bCs/>
        </w:rPr>
        <w:t xml:space="preserve">: </w:t>
      </w:r>
      <w:r w:rsidR="00FB5CE1">
        <w:rPr>
          <w:b/>
          <w:bCs/>
        </w:rPr>
        <w:t>Resuelve problemas de multiplicación con números naturales cuyo producto sea hasta de tres cifras.</w:t>
      </w:r>
    </w:p>
    <w:p w14:paraId="30D3F8A7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4EF6FB81" w14:textId="2FE7EBD3" w:rsidR="00B05E47" w:rsidRPr="000C6593" w:rsidRDefault="00B05E47" w:rsidP="00B05E4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77298">
        <w:rPr>
          <w:b/>
          <w:bCs/>
        </w:rPr>
        <w:t>SUMA REPETIDA</w:t>
      </w:r>
    </w:p>
    <w:p w14:paraId="741B5FB9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59343092" w14:textId="77777777" w:rsidR="00B05E47" w:rsidRPr="0068648A" w:rsidRDefault="00B05E47" w:rsidP="00B05E4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2382E53" w14:textId="77777777" w:rsidR="00B05E47" w:rsidRPr="000C6593" w:rsidRDefault="00B05E47" w:rsidP="00B05E47">
      <w:pPr>
        <w:jc w:val="both"/>
        <w:rPr>
          <w:b/>
          <w:bCs/>
        </w:rPr>
      </w:pPr>
    </w:p>
    <w:p w14:paraId="00560577" w14:textId="77777777" w:rsidR="00B05E47" w:rsidRDefault="00B05E47" w:rsidP="00B05E47">
      <w:pPr>
        <w:jc w:val="both"/>
        <w:rPr>
          <w:b/>
          <w:bCs/>
        </w:rPr>
      </w:pPr>
    </w:p>
    <w:p w14:paraId="7F1C5B80" w14:textId="77777777" w:rsidR="00B05E47" w:rsidRPr="001A6A79" w:rsidRDefault="00B05E47" w:rsidP="00B05E4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cuaderno, </w:t>
      </w:r>
      <w:r>
        <w:t xml:space="preserve">libro, </w:t>
      </w:r>
      <w:r w:rsidRPr="001A6A79">
        <w:t>lápices y colores, plataforma</w:t>
      </w:r>
    </w:p>
    <w:p w14:paraId="7DEF4352" w14:textId="77777777" w:rsidR="00B05E47" w:rsidRPr="000C6593" w:rsidRDefault="00B05E47" w:rsidP="00B05E47">
      <w:pPr>
        <w:spacing w:line="480" w:lineRule="auto"/>
        <w:jc w:val="both"/>
        <w:rPr>
          <w:b/>
          <w:bCs/>
        </w:rPr>
      </w:pPr>
    </w:p>
    <w:p w14:paraId="5EF698BF" w14:textId="77777777" w:rsidR="00B05E47" w:rsidRPr="00755567" w:rsidRDefault="00B05E47" w:rsidP="00B05E4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485E11">
        <w:t>L</w:t>
      </w:r>
      <w:r>
        <w:t>legar a un 90% de aprovechamiento en las matemáticas, cálculo mental, lectura, comprensión.</w:t>
      </w:r>
    </w:p>
    <w:p w14:paraId="354ED03F" w14:textId="77777777" w:rsidR="00B05E47" w:rsidRPr="003C5F0A" w:rsidRDefault="00B05E47" w:rsidP="00B05E47">
      <w:pPr>
        <w:jc w:val="both"/>
        <w:rPr>
          <w:b/>
          <w:bCs/>
        </w:rPr>
      </w:pPr>
    </w:p>
    <w:bookmarkEnd w:id="0"/>
    <w:p w14:paraId="2B97DA34" w14:textId="77777777" w:rsidR="00B05E47" w:rsidRDefault="00B05E47" w:rsidP="00B05E47">
      <w:pPr>
        <w:jc w:val="both"/>
      </w:pPr>
    </w:p>
    <w:p w14:paraId="7B9AC425" w14:textId="77777777" w:rsidR="00B05E47" w:rsidRPr="00CA6763" w:rsidRDefault="00B05E47" w:rsidP="00B05E4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63B5AD" w14:textId="77777777" w:rsidR="00B05E47" w:rsidRDefault="00B05E47" w:rsidP="00B05E47">
      <w:pPr>
        <w:rPr>
          <w:rFonts w:ascii="Arial" w:hAnsi="Arial" w:cs="Arial"/>
          <w:bCs/>
          <w:color w:val="00B0F0"/>
        </w:rPr>
      </w:pPr>
    </w:p>
    <w:p w14:paraId="3B3D9FF7" w14:textId="6FC79A6A" w:rsidR="00B05E47" w:rsidRDefault="00B05E47" w:rsidP="00B05E47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FB5CE1">
        <w:rPr>
          <w:rFonts w:ascii="Arial" w:hAnsi="Arial" w:cs="Arial"/>
          <w:bCs/>
          <w:color w:val="7030A0"/>
        </w:rPr>
        <w:t xml:space="preserve">leyendo el cuadro morado de la página </w:t>
      </w:r>
      <w:r w:rsidR="00177298">
        <w:rPr>
          <w:rFonts w:ascii="Arial" w:hAnsi="Arial" w:cs="Arial"/>
          <w:bCs/>
          <w:color w:val="7030A0"/>
        </w:rPr>
        <w:t>142</w:t>
      </w:r>
      <w:r w:rsidR="00FB5CE1">
        <w:rPr>
          <w:rFonts w:ascii="Arial" w:hAnsi="Arial" w:cs="Arial"/>
          <w:bCs/>
          <w:color w:val="7030A0"/>
        </w:rPr>
        <w:t xml:space="preserve"> libro matemáticas SM</w:t>
      </w:r>
    </w:p>
    <w:p w14:paraId="462E92C8" w14:textId="77777777" w:rsidR="00B05E47" w:rsidRPr="00A82A1B" w:rsidRDefault="00B05E47" w:rsidP="00B05E47">
      <w:pPr>
        <w:rPr>
          <w:rFonts w:ascii="Arial" w:hAnsi="Arial" w:cs="Arial"/>
          <w:bCs/>
          <w:color w:val="00B0F0"/>
        </w:rPr>
      </w:pPr>
    </w:p>
    <w:p w14:paraId="03C1EA83" w14:textId="6ECFFB36" w:rsidR="00B05E47" w:rsidRPr="00755567" w:rsidRDefault="00B05E47" w:rsidP="00B05E4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FB5CE1">
        <w:rPr>
          <w:rFonts w:ascii="Arial" w:hAnsi="Arial" w:cs="Arial"/>
          <w:b/>
          <w:bCs/>
        </w:rPr>
        <w:t xml:space="preserve">Lectura página </w:t>
      </w:r>
      <w:r w:rsidR="00177298">
        <w:rPr>
          <w:rFonts w:ascii="Arial" w:hAnsi="Arial" w:cs="Arial"/>
          <w:b/>
          <w:bCs/>
        </w:rPr>
        <w:t>142</w:t>
      </w:r>
      <w:r w:rsidR="00FB5CE1">
        <w:rPr>
          <w:rFonts w:ascii="Arial" w:hAnsi="Arial" w:cs="Arial"/>
          <w:b/>
          <w:bCs/>
        </w:rPr>
        <w:t xml:space="preserve"> libro matemáticas SM</w:t>
      </w:r>
    </w:p>
    <w:p w14:paraId="414E4DA0" w14:textId="096BD435" w:rsidR="00B05E47" w:rsidRPr="00755567" w:rsidRDefault="00B05E47" w:rsidP="00B05E4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</w:t>
      </w:r>
      <w:r w:rsidR="00FB5CE1">
        <w:rPr>
          <w:rFonts w:ascii="Arial" w:hAnsi="Arial" w:cs="Arial"/>
          <w:b/>
          <w:bCs/>
        </w:rPr>
        <w:t>Cómo re</w:t>
      </w:r>
      <w:r w:rsidR="00177298">
        <w:rPr>
          <w:rFonts w:ascii="Arial" w:hAnsi="Arial" w:cs="Arial"/>
          <w:b/>
          <w:bCs/>
        </w:rPr>
        <w:t>solvemos problemas con multiplicación</w:t>
      </w:r>
      <w:r>
        <w:rPr>
          <w:rFonts w:ascii="Arial" w:hAnsi="Arial" w:cs="Arial"/>
          <w:b/>
          <w:bCs/>
        </w:rPr>
        <w:t>?</w:t>
      </w:r>
    </w:p>
    <w:p w14:paraId="7404C924" w14:textId="77777777" w:rsidR="00B05E47" w:rsidRDefault="00B05E47" w:rsidP="00B05E47">
      <w:pPr>
        <w:jc w:val="both"/>
        <w:rPr>
          <w:rFonts w:ascii="Arial" w:hAnsi="Arial" w:cs="Arial"/>
          <w:b/>
        </w:rPr>
      </w:pPr>
    </w:p>
    <w:p w14:paraId="76A557FF" w14:textId="77777777" w:rsidR="00B05E47" w:rsidRPr="00CC74E9" w:rsidRDefault="00B05E47" w:rsidP="00B05E47">
      <w:pPr>
        <w:jc w:val="both"/>
        <w:rPr>
          <w:rFonts w:ascii="Arial" w:hAnsi="Arial" w:cs="Arial"/>
          <w:u w:val="single"/>
        </w:rPr>
      </w:pPr>
    </w:p>
    <w:p w14:paraId="402DBD75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35CA1A08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2555674B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58687F89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3BF19C10" w14:textId="77777777" w:rsidR="00B05E4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30DA2C56" w14:textId="77777777" w:rsidR="00177298" w:rsidRDefault="00177298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07264D78" w14:textId="77777777" w:rsidR="00177298" w:rsidRDefault="00177298" w:rsidP="00B05E47">
      <w:pPr>
        <w:jc w:val="both"/>
        <w:rPr>
          <w:rFonts w:ascii="Arial" w:hAnsi="Arial" w:cs="Arial"/>
          <w:b/>
          <w:bCs/>
          <w:color w:val="FF0066"/>
        </w:rPr>
      </w:pPr>
    </w:p>
    <w:p w14:paraId="5903A88D" w14:textId="3CE3B868" w:rsidR="00B05E47" w:rsidRPr="008E3AC7" w:rsidRDefault="00B05E47" w:rsidP="00B05E4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7C661724" w14:textId="41B54113" w:rsidR="00B05E47" w:rsidRDefault="00B05E47" w:rsidP="00B05E47">
      <w:pPr>
        <w:jc w:val="both"/>
        <w:rPr>
          <w:rFonts w:ascii="Arial" w:hAnsi="Arial" w:cs="Arial"/>
          <w:color w:val="00B0F0"/>
        </w:rPr>
      </w:pPr>
    </w:p>
    <w:p w14:paraId="7810F5F7" w14:textId="3E779113" w:rsidR="00862DCD" w:rsidRDefault="00177298" w:rsidP="00B05E47">
      <w:pPr>
        <w:jc w:val="both"/>
        <w:rPr>
          <w:b/>
          <w:bCs/>
          <w:noProof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w:t>LA MULTIPLICACIÓN</w:t>
      </w:r>
    </w:p>
    <w:p w14:paraId="433164F9" w14:textId="77777777" w:rsidR="00177298" w:rsidRDefault="00177298" w:rsidP="00B05E47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450625D0" w14:textId="0D4EAD49" w:rsidR="00177298" w:rsidRDefault="00115B9F" w:rsidP="00B05E47">
      <w:pPr>
        <w:jc w:val="both"/>
        <w:rPr>
          <w:b/>
          <w:bCs/>
          <w:noProof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2D65E7BF" wp14:editId="5EF1131A">
            <wp:extent cx="3800475" cy="2937434"/>
            <wp:effectExtent l="0" t="0" r="0" b="0"/>
            <wp:docPr id="17" name="Imagen 17" descr="Carteles Elementos Multipl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eles Elementos Multiplicació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55" cy="294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9655" w14:textId="1EE009A2" w:rsidR="00862DCD" w:rsidRDefault="00862DCD" w:rsidP="00B05E47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13DE3BA9" w14:textId="5266A26C" w:rsidR="00862DCD" w:rsidRDefault="00862DCD" w:rsidP="00B05E47">
      <w:pPr>
        <w:jc w:val="both"/>
        <w:rPr>
          <w:b/>
          <w:bCs/>
          <w:noProof/>
          <w:color w:val="7030A0"/>
          <w:sz w:val="28"/>
          <w:szCs w:val="28"/>
        </w:rPr>
      </w:pPr>
    </w:p>
    <w:p w14:paraId="7AE2DA77" w14:textId="77777777" w:rsidR="00862DCD" w:rsidRPr="00FB5CE1" w:rsidRDefault="00862DCD" w:rsidP="00B05E47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0A98112" w14:textId="0A4563B3" w:rsidR="00B05E47" w:rsidRDefault="00115B9F" w:rsidP="00B05E47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F4C5FE" wp14:editId="504A7CEC">
            <wp:simplePos x="0" y="0"/>
            <wp:positionH relativeFrom="column">
              <wp:posOffset>167640</wp:posOffset>
            </wp:positionH>
            <wp:positionV relativeFrom="paragraph">
              <wp:posOffset>6985</wp:posOffset>
            </wp:positionV>
            <wp:extent cx="3848100" cy="2164393"/>
            <wp:effectExtent l="0" t="0" r="0" b="7620"/>
            <wp:wrapTight wrapText="bothSides">
              <wp:wrapPolygon edited="0">
                <wp:start x="0" y="0"/>
                <wp:lineTo x="0" y="21486"/>
                <wp:lineTo x="21493" y="21486"/>
                <wp:lineTo x="21493" y="0"/>
                <wp:lineTo x="0" y="0"/>
              </wp:wrapPolygon>
            </wp:wrapTight>
            <wp:docPr id="14" name="Imagen 14" descr="Qué son los Arreglos Rectangulares? | Videos Educativos Aula365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é son los Arreglos Rectangulares? | Videos Educativos Aula365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C9694D" w14:textId="77777777" w:rsidR="00B05E47" w:rsidRDefault="00B05E47" w:rsidP="00B05E47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A09CD1B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50E3A16" w14:textId="18A22D3B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DD71717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F9D9092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2ABFE1E5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1E49D227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110FF258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2BD0DB15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671888D" w14:textId="759A0C8E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4C904D7B" w14:textId="21B51BD6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56F953BB" w14:textId="276E1876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360E03ED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E21DB35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7E3BBEFD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74365CC" w14:textId="132EECF6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38243830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4CDF1A4B" w14:textId="4FBC3D2D" w:rsidR="00862DCD" w:rsidRDefault="00862DCD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7DA64204" w14:textId="4EFBB8FF" w:rsidR="00862DCD" w:rsidRDefault="00862DCD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14E8AA32" w14:textId="6C33F35A" w:rsidR="00862DCD" w:rsidRDefault="00862DCD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EBF2208" w14:textId="7C1BF14D" w:rsidR="00862DCD" w:rsidRDefault="00862DCD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E973458" w14:textId="1D35BA6F" w:rsidR="00862DCD" w:rsidRDefault="00862DCD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52B97084" w14:textId="492B4B9B" w:rsidR="00B05E47" w:rsidRPr="00E3548F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2F1E547E" w14:textId="3D40540D" w:rsidR="00B05E47" w:rsidRPr="00E3548F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399C25C3" w14:textId="77777777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(X) Equipo </w:t>
      </w:r>
      <w:proofErr w:type="gramStart"/>
      <w:r w:rsidRPr="00E3548F">
        <w:rPr>
          <w:rFonts w:ascii="Arial" w:hAnsi="Arial" w:cs="Arial"/>
          <w:b/>
          <w:bCs/>
          <w:color w:val="00B0F0"/>
        </w:rPr>
        <w:t xml:space="preserve">(  </w:t>
      </w:r>
      <w:proofErr w:type="gramEnd"/>
      <w:r w:rsidRPr="00E3548F">
        <w:rPr>
          <w:rFonts w:ascii="Arial" w:hAnsi="Arial" w:cs="Arial"/>
          <w:b/>
          <w:bCs/>
          <w:color w:val="00B0F0"/>
        </w:rPr>
        <w:t xml:space="preserve"> )  Grupal (  ) </w:t>
      </w:r>
    </w:p>
    <w:p w14:paraId="36618853" w14:textId="7B502B0D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095ED94B" w14:textId="11048C6D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 </w:t>
      </w:r>
      <w:r w:rsidRPr="00E3548F">
        <w:rPr>
          <w:rFonts w:ascii="Arial" w:hAnsi="Arial" w:cs="Arial"/>
          <w:b/>
          <w:bCs/>
          <w:color w:val="00B0F0"/>
        </w:rPr>
        <w:t>*</w:t>
      </w:r>
      <w:r>
        <w:rPr>
          <w:rFonts w:ascii="Arial" w:hAnsi="Arial" w:cs="Arial"/>
          <w:b/>
          <w:bCs/>
          <w:color w:val="00B0F0"/>
        </w:rPr>
        <w:t xml:space="preserve">Escribe el </w:t>
      </w:r>
      <w:r w:rsidR="00862DCD">
        <w:rPr>
          <w:rFonts w:ascii="Arial" w:hAnsi="Arial" w:cs="Arial"/>
          <w:b/>
          <w:bCs/>
          <w:color w:val="00B0F0"/>
        </w:rPr>
        <w:t xml:space="preserve">pequeño apunte sobre </w:t>
      </w:r>
      <w:r w:rsidR="00115B9F">
        <w:rPr>
          <w:rFonts w:ascii="Arial" w:hAnsi="Arial" w:cs="Arial"/>
          <w:b/>
          <w:bCs/>
          <w:color w:val="00B0F0"/>
        </w:rPr>
        <w:t>la multiplicación</w:t>
      </w:r>
    </w:p>
    <w:p w14:paraId="6D81453D" w14:textId="134A1B84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1D0E4F3A" w14:textId="4802ECC0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*Contesta páginas </w:t>
      </w:r>
      <w:r w:rsidR="00115B9F">
        <w:rPr>
          <w:rFonts w:ascii="Arial" w:hAnsi="Arial" w:cs="Arial"/>
          <w:b/>
          <w:bCs/>
          <w:color w:val="00B0F0"/>
        </w:rPr>
        <w:t>142 y 143</w:t>
      </w:r>
      <w:r w:rsidR="00862DCD">
        <w:rPr>
          <w:rFonts w:ascii="Arial" w:hAnsi="Arial" w:cs="Arial"/>
          <w:b/>
          <w:bCs/>
          <w:color w:val="00B0F0"/>
        </w:rPr>
        <w:t xml:space="preserve"> </w:t>
      </w:r>
      <w:r>
        <w:rPr>
          <w:rFonts w:ascii="Arial" w:hAnsi="Arial" w:cs="Arial"/>
          <w:b/>
          <w:bCs/>
          <w:color w:val="00B0F0"/>
        </w:rPr>
        <w:t>libro matemáticas SM</w:t>
      </w:r>
    </w:p>
    <w:p w14:paraId="16C2CDD1" w14:textId="1716FD04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4A5E8DE9" w14:textId="30AE9E20" w:rsidR="00B05E47" w:rsidRDefault="00B05E47" w:rsidP="00B05E47">
      <w:pPr>
        <w:jc w:val="both"/>
        <w:rPr>
          <w:rFonts w:ascii="Arial" w:hAnsi="Arial" w:cs="Arial"/>
          <w:b/>
          <w:bCs/>
          <w:color w:val="00B0F0"/>
        </w:rPr>
      </w:pPr>
    </w:p>
    <w:p w14:paraId="40B52327" w14:textId="6A94EAB9" w:rsidR="00B05E47" w:rsidRPr="00E3548F" w:rsidRDefault="00B05E47" w:rsidP="00B05E47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</w:t>
      </w:r>
      <w:proofErr w:type="gramStart"/>
      <w:r w:rsidRPr="00E3548F">
        <w:rPr>
          <w:rFonts w:ascii="Arial" w:hAnsi="Arial" w:cs="Arial"/>
          <w:b/>
          <w:bCs/>
          <w:color w:val="EE48E2"/>
        </w:rPr>
        <w:t>(  )</w:t>
      </w:r>
      <w:proofErr w:type="gramEnd"/>
      <w:r w:rsidRPr="00E3548F">
        <w:rPr>
          <w:rFonts w:ascii="Arial" w:hAnsi="Arial" w:cs="Arial"/>
          <w:b/>
          <w:bCs/>
          <w:color w:val="EE48E2"/>
        </w:rPr>
        <w:t xml:space="preserve"> Coevaluación ( X )  Heteroevaluación (  )</w:t>
      </w:r>
    </w:p>
    <w:p w14:paraId="00125561" w14:textId="4F64EE63" w:rsidR="00B05E47" w:rsidRDefault="00B05E47" w:rsidP="00B05E47">
      <w:pPr>
        <w:jc w:val="both"/>
        <w:rPr>
          <w:rFonts w:ascii="Arial" w:hAnsi="Arial" w:cs="Arial"/>
          <w:b/>
          <w:bCs/>
        </w:rPr>
      </w:pPr>
    </w:p>
    <w:p w14:paraId="5A622548" w14:textId="365FFB25" w:rsidR="00B05E47" w:rsidRPr="00F54FAC" w:rsidRDefault="00B05E47" w:rsidP="00B05E4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>
        <w:rPr>
          <w:sz w:val="24"/>
          <w:szCs w:val="24"/>
        </w:rPr>
        <w:t>libro y libro, así como</w:t>
      </w:r>
      <w:r w:rsidRPr="00F54FAC">
        <w:rPr>
          <w:sz w:val="24"/>
          <w:szCs w:val="24"/>
        </w:rPr>
        <w:t xml:space="preserve"> la participación durante la clase con el objetivo identificar los problemas </w:t>
      </w:r>
      <w:r>
        <w:rPr>
          <w:sz w:val="24"/>
          <w:szCs w:val="24"/>
        </w:rPr>
        <w:t>que existan sobre el tema.</w:t>
      </w:r>
    </w:p>
    <w:p w14:paraId="023D1A19" w14:textId="7AA867BE" w:rsidR="00B05E47" w:rsidRDefault="00B05E47" w:rsidP="00B05E47">
      <w:pPr>
        <w:jc w:val="both"/>
        <w:rPr>
          <w:rFonts w:ascii="Arial" w:hAnsi="Arial" w:cs="Arial"/>
          <w:b/>
          <w:bCs/>
        </w:rPr>
      </w:pPr>
    </w:p>
    <w:p w14:paraId="7D1ED126" w14:textId="0924633C" w:rsidR="00B05E47" w:rsidRDefault="00B05E47" w:rsidP="00B05E47">
      <w:pPr>
        <w:jc w:val="both"/>
        <w:rPr>
          <w:rFonts w:ascii="Arial" w:hAnsi="Arial" w:cs="Arial"/>
        </w:rPr>
      </w:pPr>
    </w:p>
    <w:p w14:paraId="224A951F" w14:textId="02987256" w:rsidR="00B05E47" w:rsidRPr="00240589" w:rsidRDefault="00B05E47" w:rsidP="00B05E4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A51E2">
        <w:rPr>
          <w:b/>
          <w:bCs/>
          <w:color w:val="FF3399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22478979" w14:textId="6A04B871" w:rsidR="00B05E47" w:rsidRPr="00240589" w:rsidRDefault="00B05E47" w:rsidP="00B05E4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0A51E2">
        <w:rPr>
          <w:b/>
          <w:bCs/>
          <w:color w:val="FF3399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2D71BE2D" w14:textId="38969A97" w:rsidR="00B05E47" w:rsidRPr="000C6593" w:rsidRDefault="00B05E47" w:rsidP="00B05E47">
      <w:pPr>
        <w:numPr>
          <w:ilvl w:val="0"/>
          <w:numId w:val="1"/>
        </w:numPr>
        <w:jc w:val="both"/>
        <w:rPr>
          <w:b/>
          <w:bCs/>
        </w:rPr>
      </w:pPr>
      <w:r w:rsidRPr="000A51E2">
        <w:rPr>
          <w:b/>
          <w:bCs/>
          <w:color w:val="FF3399"/>
        </w:rPr>
        <w:t xml:space="preserve">PROCEDIMENTAL: </w:t>
      </w:r>
      <w:r w:rsidR="00862DCD">
        <w:t xml:space="preserve">Resuelve problemas de multiplicación con el uso de </w:t>
      </w:r>
      <w:r w:rsidR="00115B9F">
        <w:t>las tablas de multiplicar.</w:t>
      </w:r>
    </w:p>
    <w:p w14:paraId="7F99884E" w14:textId="1BFD5E79" w:rsidR="00B05E47" w:rsidRPr="00F814E0" w:rsidRDefault="00B05E47" w:rsidP="00B05E47">
      <w:pPr>
        <w:jc w:val="both"/>
        <w:rPr>
          <w:rFonts w:ascii="Arial" w:hAnsi="Arial" w:cs="Arial"/>
          <w:b/>
          <w:bCs/>
        </w:rPr>
      </w:pPr>
    </w:p>
    <w:p w14:paraId="400F0EDF" w14:textId="61B1EB2A" w:rsidR="00B05E47" w:rsidRDefault="00B05E47" w:rsidP="00B05E47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1CBA68A4" w14:textId="65390AD5" w:rsidR="00B05E47" w:rsidRPr="001B0559" w:rsidRDefault="00B05E47" w:rsidP="00B05E47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0703157E" w14:textId="404A3765" w:rsidR="00C035DD" w:rsidRDefault="00B05E47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115B9F">
        <w:rPr>
          <w:rFonts w:ascii="Arial" w:hAnsi="Arial" w:cs="Arial"/>
          <w:b/>
          <w:bCs/>
          <w:color w:val="FFC000"/>
          <w:sz w:val="24"/>
          <w:szCs w:val="24"/>
        </w:rPr>
        <w:t xml:space="preserve">Resolver </w:t>
      </w:r>
      <w:r w:rsidR="000F5608">
        <w:rPr>
          <w:rFonts w:ascii="Arial" w:hAnsi="Arial" w:cs="Arial"/>
          <w:b/>
          <w:bCs/>
          <w:color w:val="FFC000"/>
          <w:sz w:val="24"/>
          <w:szCs w:val="24"/>
        </w:rPr>
        <w:t>el ejercicio de multiplicaciones y pégalo en el cuaderno de tareas</w:t>
      </w:r>
    </w:p>
    <w:p w14:paraId="24BA6D37" w14:textId="7A3BE2D9" w:rsidR="000F5608" w:rsidRPr="0005548B" w:rsidRDefault="000F5608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1CA5B67" wp14:editId="52DBF413">
            <wp:simplePos x="0" y="0"/>
            <wp:positionH relativeFrom="margin">
              <wp:posOffset>1501140</wp:posOffset>
            </wp:positionH>
            <wp:positionV relativeFrom="paragraph">
              <wp:posOffset>139065</wp:posOffset>
            </wp:positionV>
            <wp:extent cx="2819400" cy="3644900"/>
            <wp:effectExtent l="0" t="0" r="0" b="0"/>
            <wp:wrapTight wrapText="bothSides">
              <wp:wrapPolygon edited="0">
                <wp:start x="0" y="0"/>
                <wp:lineTo x="0" y="21449"/>
                <wp:lineTo x="21454" y="21449"/>
                <wp:lineTo x="21454" y="0"/>
                <wp:lineTo x="0" y="0"/>
              </wp:wrapPolygon>
            </wp:wrapTight>
            <wp:docPr id="18" name="Imagen 18" descr="REFORZAMOS LAS TABLAS DE MULTIPLICAR COLOREANDO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FORZAMOS LAS TABLAS DE MULTIPLICAR COLOREANDO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5608" w:rsidRPr="0005548B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A9BE" w14:textId="77777777" w:rsidR="00C035DD" w:rsidRDefault="00C035DD" w:rsidP="00C035DD">
      <w:r>
        <w:separator/>
      </w:r>
    </w:p>
  </w:endnote>
  <w:endnote w:type="continuationSeparator" w:id="0">
    <w:p w14:paraId="4F60A70D" w14:textId="77777777" w:rsidR="00C035DD" w:rsidRDefault="00C035DD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4B7E" w14:textId="77777777" w:rsidR="00C035DD" w:rsidRDefault="00C035DD" w:rsidP="00C035DD">
      <w:r>
        <w:separator/>
      </w:r>
    </w:p>
  </w:footnote>
  <w:footnote w:type="continuationSeparator" w:id="0">
    <w:p w14:paraId="21286500" w14:textId="77777777" w:rsidR="00C035DD" w:rsidRDefault="00C035DD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F15F"/>
      </v:shape>
    </w:pict>
  </w:numPicBullet>
  <w:numPicBullet w:numPicBulletId="1">
    <w:pict>
      <v:shape id="_x0000_i1027" type="#_x0000_t75" style="width:11.25pt;height:11.25pt" o:bullet="t">
        <v:imagedata r:id="rId2" o:title="mso2DEB"/>
      </v:shape>
    </w:pict>
  </w:numPicBullet>
  <w:abstractNum w:abstractNumId="0" w15:restartNumberingAfterBreak="0">
    <w:nsid w:val="08456EF9"/>
    <w:multiLevelType w:val="hybridMultilevel"/>
    <w:tmpl w:val="06F41AC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4731"/>
    <w:multiLevelType w:val="hybridMultilevel"/>
    <w:tmpl w:val="B268C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B3671"/>
    <w:multiLevelType w:val="hybridMultilevel"/>
    <w:tmpl w:val="84ECD3B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F4833"/>
    <w:multiLevelType w:val="hybridMultilevel"/>
    <w:tmpl w:val="4692B0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F4BEF"/>
    <w:multiLevelType w:val="hybridMultilevel"/>
    <w:tmpl w:val="CC94D6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71715"/>
    <w:multiLevelType w:val="hybridMultilevel"/>
    <w:tmpl w:val="5D3E9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64159"/>
    <w:multiLevelType w:val="hybridMultilevel"/>
    <w:tmpl w:val="2B50EF08"/>
    <w:lvl w:ilvl="0" w:tplc="10D03AB8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A6E46"/>
    <w:multiLevelType w:val="hybridMultilevel"/>
    <w:tmpl w:val="A862262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3B5D90"/>
    <w:multiLevelType w:val="hybridMultilevel"/>
    <w:tmpl w:val="4BD0E83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75193"/>
    <w:multiLevelType w:val="hybridMultilevel"/>
    <w:tmpl w:val="97FABC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E6641"/>
    <w:multiLevelType w:val="hybridMultilevel"/>
    <w:tmpl w:val="931AF3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A12F31"/>
    <w:multiLevelType w:val="hybridMultilevel"/>
    <w:tmpl w:val="48F69A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3E65E7"/>
    <w:multiLevelType w:val="hybridMultilevel"/>
    <w:tmpl w:val="0B226328"/>
    <w:lvl w:ilvl="0" w:tplc="08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569E7"/>
    <w:multiLevelType w:val="hybridMultilevel"/>
    <w:tmpl w:val="0E80936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57FCA"/>
    <w:multiLevelType w:val="hybridMultilevel"/>
    <w:tmpl w:val="BDD0686C"/>
    <w:lvl w:ilvl="0" w:tplc="080A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18275451">
    <w:abstractNumId w:val="18"/>
  </w:num>
  <w:num w:numId="2" w16cid:durableId="245841297">
    <w:abstractNumId w:val="8"/>
  </w:num>
  <w:num w:numId="3" w16cid:durableId="1872840613">
    <w:abstractNumId w:val="13"/>
  </w:num>
  <w:num w:numId="4" w16cid:durableId="1360736720">
    <w:abstractNumId w:val="4"/>
  </w:num>
  <w:num w:numId="5" w16cid:durableId="1594507595">
    <w:abstractNumId w:val="1"/>
  </w:num>
  <w:num w:numId="6" w16cid:durableId="2119985664">
    <w:abstractNumId w:val="14"/>
  </w:num>
  <w:num w:numId="7" w16cid:durableId="920023549">
    <w:abstractNumId w:val="11"/>
  </w:num>
  <w:num w:numId="8" w16cid:durableId="1044796630">
    <w:abstractNumId w:val="12"/>
  </w:num>
  <w:num w:numId="9" w16cid:durableId="1134714160">
    <w:abstractNumId w:val="7"/>
  </w:num>
  <w:num w:numId="10" w16cid:durableId="180356726">
    <w:abstractNumId w:val="2"/>
  </w:num>
  <w:num w:numId="11" w16cid:durableId="1561593740">
    <w:abstractNumId w:val="10"/>
  </w:num>
  <w:num w:numId="12" w16cid:durableId="1373381846">
    <w:abstractNumId w:val="15"/>
  </w:num>
  <w:num w:numId="13" w16cid:durableId="1424571062">
    <w:abstractNumId w:val="9"/>
  </w:num>
  <w:num w:numId="14" w16cid:durableId="422535725">
    <w:abstractNumId w:val="6"/>
  </w:num>
  <w:num w:numId="15" w16cid:durableId="825628070">
    <w:abstractNumId w:val="5"/>
  </w:num>
  <w:num w:numId="16" w16cid:durableId="1963462463">
    <w:abstractNumId w:val="3"/>
  </w:num>
  <w:num w:numId="17" w16cid:durableId="1079327789">
    <w:abstractNumId w:val="19"/>
  </w:num>
  <w:num w:numId="18" w16cid:durableId="117141113">
    <w:abstractNumId w:val="16"/>
  </w:num>
  <w:num w:numId="19" w16cid:durableId="499545485">
    <w:abstractNumId w:val="17"/>
  </w:num>
  <w:num w:numId="20" w16cid:durableId="72972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1C86"/>
    <w:rsid w:val="0000463F"/>
    <w:rsid w:val="00010E82"/>
    <w:rsid w:val="000352F1"/>
    <w:rsid w:val="00036FB2"/>
    <w:rsid w:val="0005548B"/>
    <w:rsid w:val="00067873"/>
    <w:rsid w:val="000700DD"/>
    <w:rsid w:val="00075744"/>
    <w:rsid w:val="000966F1"/>
    <w:rsid w:val="0009683A"/>
    <w:rsid w:val="000A0D92"/>
    <w:rsid w:val="000F5608"/>
    <w:rsid w:val="000F5AE0"/>
    <w:rsid w:val="00115B9F"/>
    <w:rsid w:val="00142370"/>
    <w:rsid w:val="0015264E"/>
    <w:rsid w:val="001610C1"/>
    <w:rsid w:val="00162148"/>
    <w:rsid w:val="00170963"/>
    <w:rsid w:val="00177298"/>
    <w:rsid w:val="0018352A"/>
    <w:rsid w:val="001A6E6B"/>
    <w:rsid w:val="001D3C29"/>
    <w:rsid w:val="001E11FA"/>
    <w:rsid w:val="001E3520"/>
    <w:rsid w:val="001F3DA8"/>
    <w:rsid w:val="00234EE2"/>
    <w:rsid w:val="002729E6"/>
    <w:rsid w:val="00275485"/>
    <w:rsid w:val="002E7888"/>
    <w:rsid w:val="003048A4"/>
    <w:rsid w:val="00307EB3"/>
    <w:rsid w:val="00337328"/>
    <w:rsid w:val="00346984"/>
    <w:rsid w:val="003A1263"/>
    <w:rsid w:val="003B7535"/>
    <w:rsid w:val="003D14D7"/>
    <w:rsid w:val="003D643D"/>
    <w:rsid w:val="00411F64"/>
    <w:rsid w:val="0041300B"/>
    <w:rsid w:val="004272D1"/>
    <w:rsid w:val="00453509"/>
    <w:rsid w:val="00480F4C"/>
    <w:rsid w:val="00482A7F"/>
    <w:rsid w:val="004C1A1D"/>
    <w:rsid w:val="004C278C"/>
    <w:rsid w:val="004C5A88"/>
    <w:rsid w:val="004D1BE2"/>
    <w:rsid w:val="0053364A"/>
    <w:rsid w:val="0054213F"/>
    <w:rsid w:val="00545B81"/>
    <w:rsid w:val="00552944"/>
    <w:rsid w:val="00571194"/>
    <w:rsid w:val="00583266"/>
    <w:rsid w:val="0060361A"/>
    <w:rsid w:val="006231A5"/>
    <w:rsid w:val="0062665A"/>
    <w:rsid w:val="00643B74"/>
    <w:rsid w:val="006557EB"/>
    <w:rsid w:val="00684675"/>
    <w:rsid w:val="00685BC4"/>
    <w:rsid w:val="006A11C5"/>
    <w:rsid w:val="006A566F"/>
    <w:rsid w:val="006B1A05"/>
    <w:rsid w:val="006C5922"/>
    <w:rsid w:val="006F55D8"/>
    <w:rsid w:val="00732DF8"/>
    <w:rsid w:val="00735813"/>
    <w:rsid w:val="007359EB"/>
    <w:rsid w:val="007474F8"/>
    <w:rsid w:val="0076677F"/>
    <w:rsid w:val="0077558A"/>
    <w:rsid w:val="00784E9D"/>
    <w:rsid w:val="00791E97"/>
    <w:rsid w:val="007D16B9"/>
    <w:rsid w:val="007D41F2"/>
    <w:rsid w:val="00851037"/>
    <w:rsid w:val="00862DCD"/>
    <w:rsid w:val="0086418E"/>
    <w:rsid w:val="00874081"/>
    <w:rsid w:val="00876C3D"/>
    <w:rsid w:val="00923DD4"/>
    <w:rsid w:val="009369C1"/>
    <w:rsid w:val="009847F0"/>
    <w:rsid w:val="009B6950"/>
    <w:rsid w:val="009C5704"/>
    <w:rsid w:val="009F7FE2"/>
    <w:rsid w:val="00A2108A"/>
    <w:rsid w:val="00A916F2"/>
    <w:rsid w:val="00A97105"/>
    <w:rsid w:val="00AA6B05"/>
    <w:rsid w:val="00AA738C"/>
    <w:rsid w:val="00B05E47"/>
    <w:rsid w:val="00B06832"/>
    <w:rsid w:val="00B15BDC"/>
    <w:rsid w:val="00B205A8"/>
    <w:rsid w:val="00B267C6"/>
    <w:rsid w:val="00B76F6C"/>
    <w:rsid w:val="00B82257"/>
    <w:rsid w:val="00B92165"/>
    <w:rsid w:val="00B97D2C"/>
    <w:rsid w:val="00C035DD"/>
    <w:rsid w:val="00C57535"/>
    <w:rsid w:val="00C76A34"/>
    <w:rsid w:val="00C903D8"/>
    <w:rsid w:val="00C97D5A"/>
    <w:rsid w:val="00CA43BB"/>
    <w:rsid w:val="00CB2253"/>
    <w:rsid w:val="00D046A7"/>
    <w:rsid w:val="00D218F0"/>
    <w:rsid w:val="00D31170"/>
    <w:rsid w:val="00D842C7"/>
    <w:rsid w:val="00D9693C"/>
    <w:rsid w:val="00DC2AC9"/>
    <w:rsid w:val="00DD6670"/>
    <w:rsid w:val="00E0169A"/>
    <w:rsid w:val="00E21F85"/>
    <w:rsid w:val="00EC3D41"/>
    <w:rsid w:val="00EC7D5A"/>
    <w:rsid w:val="00F80C04"/>
    <w:rsid w:val="00F9147E"/>
    <w:rsid w:val="00FA5D40"/>
    <w:rsid w:val="00FB2DFF"/>
    <w:rsid w:val="00FB5CE1"/>
    <w:rsid w:val="00FB792C"/>
    <w:rsid w:val="00FC5437"/>
    <w:rsid w:val="00FE0602"/>
    <w:rsid w:val="00FE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FB7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skcde">
    <w:name w:val="cskcde"/>
    <w:basedOn w:val="Fuentedeprrafopredeter"/>
    <w:rsid w:val="000966F1"/>
  </w:style>
  <w:style w:type="character" w:customStyle="1" w:styleId="hgkelc">
    <w:name w:val="hgkelc"/>
    <w:basedOn w:val="Fuentedeprrafopredeter"/>
    <w:rsid w:val="00096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046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6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emf"/><Relationship Id="rId1" Type="http://schemas.openxmlformats.org/officeDocument/2006/relationships/image" Target="media/image9.png"/><Relationship Id="rId6" Type="http://schemas.openxmlformats.org/officeDocument/2006/relationships/image" Target="media/image14.emf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8</Pages>
  <Words>883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102</cp:revision>
  <dcterms:created xsi:type="dcterms:W3CDTF">2022-08-31T13:59:00Z</dcterms:created>
  <dcterms:modified xsi:type="dcterms:W3CDTF">2023-04-24T20:15:00Z</dcterms:modified>
</cp:coreProperties>
</file>