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6ADA1370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047DDE">
        <w:rPr>
          <w:b/>
          <w:bCs/>
          <w:sz w:val="36"/>
          <w:szCs w:val="36"/>
        </w:rPr>
        <w:t>2</w:t>
      </w:r>
      <w:r w:rsidR="00EF562E">
        <w:rPr>
          <w:b/>
          <w:bCs/>
          <w:sz w:val="36"/>
          <w:szCs w:val="36"/>
        </w:rPr>
        <w:t>0 ABRIL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35B8F103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302CF9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DE2A2FA" w14:textId="77E3452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</w:t>
      </w:r>
      <w:r w:rsidR="001553AA">
        <w:rPr>
          <w:b/>
          <w:bCs/>
        </w:rPr>
        <w:t>3</w:t>
      </w:r>
      <w:r>
        <w:rPr>
          <w:b/>
          <w:bCs/>
        </w:rPr>
        <w:t>°</w:t>
      </w:r>
      <w:r w:rsidRPr="000C6593">
        <w:rPr>
          <w:b/>
          <w:bCs/>
        </w:rPr>
        <w:t xml:space="preserve"> </w:t>
      </w:r>
    </w:p>
    <w:p w14:paraId="2A9349D5" w14:textId="334E4524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47DDE">
        <w:rPr>
          <w:b/>
          <w:bCs/>
        </w:rPr>
        <w:t>Semana del</w:t>
      </w:r>
      <w:r>
        <w:rPr>
          <w:b/>
          <w:bCs/>
        </w:rPr>
        <w:t xml:space="preserve"> </w:t>
      </w:r>
      <w:r w:rsidR="00EF562E">
        <w:rPr>
          <w:b/>
          <w:bCs/>
        </w:rPr>
        <w:t>17 al 21 de abril</w:t>
      </w:r>
      <w:r>
        <w:rPr>
          <w:b/>
          <w:bCs/>
        </w:rPr>
        <w:t xml:space="preserve"> 2022</w:t>
      </w:r>
    </w:p>
    <w:p w14:paraId="6F843157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D65C2F4" w14:textId="3509FC8D" w:rsidR="00B261E0" w:rsidRPr="000C6593" w:rsidRDefault="00B261E0" w:rsidP="00047DDE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F562E">
        <w:rPr>
          <w:b/>
          <w:bCs/>
        </w:rPr>
        <w:t>TODAS LAS PERSONAS SOMOS IGUALES EN DIGNIDAD Y DERECHOS</w:t>
      </w:r>
    </w:p>
    <w:p w14:paraId="03F4D74C" w14:textId="77777777" w:rsidR="00B261E0" w:rsidRDefault="00B261E0" w:rsidP="00B261E0">
      <w:pPr>
        <w:jc w:val="both"/>
        <w:rPr>
          <w:b/>
          <w:bCs/>
        </w:rPr>
      </w:pPr>
    </w:p>
    <w:p w14:paraId="62F42B1D" w14:textId="198C1BA0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F562E">
        <w:rPr>
          <w:b/>
          <w:bCs/>
        </w:rPr>
        <w:t>Reconocer y respetar las diferentes formas de pensar de las personas y convivir de manera sana.</w:t>
      </w:r>
    </w:p>
    <w:p w14:paraId="4C26F3B1" w14:textId="77777777" w:rsidR="00B261E0" w:rsidRDefault="00B261E0" w:rsidP="00B261E0">
      <w:pPr>
        <w:jc w:val="both"/>
        <w:rPr>
          <w:b/>
          <w:bCs/>
        </w:rPr>
      </w:pPr>
    </w:p>
    <w:p w14:paraId="0D5FA652" w14:textId="25561D76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EF562E">
        <w:rPr>
          <w:b/>
          <w:bCs/>
        </w:rPr>
        <w:t>Participación social</w:t>
      </w:r>
    </w:p>
    <w:p w14:paraId="297C432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F29CF58" w14:textId="33644A4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F562E">
        <w:rPr>
          <w:b/>
          <w:bCs/>
        </w:rPr>
        <w:t>Reconoce y respeta las diversas formas de pensar para llevar a cabo una convivencia sana.</w:t>
      </w:r>
    </w:p>
    <w:p w14:paraId="22042D13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541FE08" w14:textId="276E336B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F562E">
        <w:rPr>
          <w:b/>
          <w:bCs/>
        </w:rPr>
        <w:t>Todos somos iguales en dignidad y derechos</w:t>
      </w:r>
    </w:p>
    <w:p w14:paraId="1FBB415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6DC7590F" w14:textId="77777777" w:rsidR="00B261E0" w:rsidRPr="0068648A" w:rsidRDefault="00B261E0" w:rsidP="00B261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B09135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77BF625C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42D67E6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59E53A25" w14:textId="21C17B65" w:rsidR="00B261E0" w:rsidRDefault="00B261E0" w:rsidP="00B261E0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de cuidarnos y </w:t>
      </w:r>
      <w:r>
        <w:t>ayudarnos entre todos ante diversas adversidades</w:t>
      </w:r>
    </w:p>
    <w:p w14:paraId="16A79B59" w14:textId="36FF6E03" w:rsidR="00B261E0" w:rsidRDefault="00B261E0" w:rsidP="00B261E0">
      <w:pPr>
        <w:jc w:val="both"/>
      </w:pPr>
    </w:p>
    <w:p w14:paraId="3E2A2976" w14:textId="77777777" w:rsidR="00B261E0" w:rsidRPr="00CA6763" w:rsidRDefault="00B261E0" w:rsidP="00B261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2855906" w14:textId="77777777" w:rsidR="00B261E0" w:rsidRDefault="00B261E0" w:rsidP="00B261E0">
      <w:pPr>
        <w:rPr>
          <w:rFonts w:ascii="Arial" w:hAnsi="Arial" w:cs="Arial"/>
          <w:bCs/>
          <w:color w:val="00B0F0"/>
        </w:rPr>
      </w:pPr>
    </w:p>
    <w:p w14:paraId="121D76F0" w14:textId="08E30BF7" w:rsidR="0084769C" w:rsidRPr="0084769C" w:rsidRDefault="0084769C" w:rsidP="0084769C">
      <w:pPr>
        <w:jc w:val="both"/>
        <w:rPr>
          <w:color w:val="7030A0"/>
        </w:rPr>
      </w:pPr>
      <w:r w:rsidRPr="0084769C">
        <w:rPr>
          <w:color w:val="7030A0"/>
        </w:rPr>
        <w:t xml:space="preserve">Comenzaremos preguntándoles </w:t>
      </w:r>
      <w:r w:rsidR="00047DDE">
        <w:rPr>
          <w:color w:val="7030A0"/>
        </w:rPr>
        <w:t>¿qu</w:t>
      </w:r>
      <w:r w:rsidR="00EF562E">
        <w:rPr>
          <w:color w:val="7030A0"/>
        </w:rPr>
        <w:t>é recuerdan sobre la convivencia sana</w:t>
      </w:r>
      <w:r w:rsidR="00047DDE">
        <w:rPr>
          <w:color w:val="7030A0"/>
        </w:rPr>
        <w:t>?</w:t>
      </w:r>
    </w:p>
    <w:p w14:paraId="43DF0E7C" w14:textId="77777777" w:rsidR="00B261E0" w:rsidRPr="00A82A1B" w:rsidRDefault="00B261E0" w:rsidP="00B261E0">
      <w:pPr>
        <w:rPr>
          <w:rFonts w:ascii="Arial" w:hAnsi="Arial" w:cs="Arial"/>
          <w:bCs/>
          <w:color w:val="00B0F0"/>
        </w:rPr>
      </w:pPr>
    </w:p>
    <w:p w14:paraId="5F3B7AEC" w14:textId="3DAA2F04" w:rsidR="00B261E0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4769C">
        <w:rPr>
          <w:rFonts w:ascii="Arial" w:hAnsi="Arial" w:cs="Arial"/>
          <w:b/>
          <w:bCs/>
        </w:rPr>
        <w:t xml:space="preserve">Lluvia de ideas sobre </w:t>
      </w:r>
      <w:r w:rsidR="00047DDE">
        <w:rPr>
          <w:rFonts w:ascii="Arial" w:hAnsi="Arial" w:cs="Arial"/>
          <w:b/>
          <w:bCs/>
        </w:rPr>
        <w:t xml:space="preserve">la </w:t>
      </w:r>
      <w:r w:rsidR="00EF562E">
        <w:rPr>
          <w:rFonts w:ascii="Arial" w:hAnsi="Arial" w:cs="Arial"/>
          <w:b/>
          <w:bCs/>
        </w:rPr>
        <w:t>convivencia sana</w:t>
      </w:r>
    </w:p>
    <w:p w14:paraId="07E786CE" w14:textId="77777777" w:rsidR="00B261E0" w:rsidRPr="00755567" w:rsidRDefault="00B261E0" w:rsidP="00B261E0">
      <w:pPr>
        <w:ind w:left="720"/>
        <w:jc w:val="both"/>
        <w:rPr>
          <w:rFonts w:ascii="Arial" w:hAnsi="Arial" w:cs="Arial"/>
          <w:b/>
          <w:bCs/>
        </w:rPr>
      </w:pPr>
    </w:p>
    <w:p w14:paraId="582B42DC" w14:textId="62793472" w:rsidR="00B261E0" w:rsidRPr="006F54ED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EF562E">
        <w:rPr>
          <w:rFonts w:ascii="Arial" w:hAnsi="Arial" w:cs="Arial"/>
          <w:b/>
          <w:bCs/>
        </w:rPr>
        <w:t>Cómo podemos convivir de manera sana dentro del salón</w:t>
      </w:r>
      <w:r>
        <w:rPr>
          <w:rFonts w:ascii="Arial" w:hAnsi="Arial" w:cs="Arial"/>
          <w:b/>
          <w:bCs/>
        </w:rPr>
        <w:t>?</w:t>
      </w:r>
    </w:p>
    <w:p w14:paraId="002C4A47" w14:textId="77777777" w:rsidR="00B261E0" w:rsidRPr="000C6593" w:rsidRDefault="00B261E0" w:rsidP="00B261E0">
      <w:pPr>
        <w:jc w:val="both"/>
        <w:rPr>
          <w:b/>
          <w:bCs/>
        </w:rPr>
      </w:pPr>
    </w:p>
    <w:p w14:paraId="49F49686" w14:textId="77777777" w:rsidR="00B261E0" w:rsidRPr="000C6593" w:rsidRDefault="00B261E0" w:rsidP="00B261E0">
      <w:pPr>
        <w:jc w:val="both"/>
        <w:rPr>
          <w:b/>
          <w:bCs/>
        </w:rPr>
      </w:pPr>
    </w:p>
    <w:p w14:paraId="473F80E6" w14:textId="77777777" w:rsidR="00B261E0" w:rsidRDefault="00B261E0" w:rsidP="00B261E0">
      <w:pPr>
        <w:jc w:val="both"/>
        <w:rPr>
          <w:b/>
          <w:bCs/>
        </w:rPr>
      </w:pPr>
    </w:p>
    <w:p w14:paraId="6A40D8CF" w14:textId="77777777" w:rsidR="00B261E0" w:rsidRPr="003C5F0A" w:rsidRDefault="00B261E0" w:rsidP="00B261E0">
      <w:pPr>
        <w:jc w:val="both"/>
        <w:rPr>
          <w:b/>
          <w:bCs/>
        </w:rPr>
      </w:pPr>
    </w:p>
    <w:bookmarkEnd w:id="0"/>
    <w:p w14:paraId="4C58BB1E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34B18DF9" w14:textId="0AE303FA" w:rsidR="00047DDE" w:rsidRPr="0084769C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6</w:t>
      </w: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.-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DESARROLLO</w:t>
      </w:r>
    </w:p>
    <w:p w14:paraId="528BA090" w14:textId="5F77D404" w:rsidR="00047DDE" w:rsidRDefault="00EF562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  <w:r>
        <w:rPr>
          <w:rFonts w:asciiTheme="minorHAnsi" w:hAnsiTheme="minorHAnsi" w:cstheme="minorHAnsi"/>
          <w:b/>
          <w:color w:val="FF3399"/>
          <w:sz w:val="28"/>
          <w:szCs w:val="28"/>
        </w:rPr>
        <w:t>TODAS LAS PERSONAS SOMOS IGUALES EN DIGNIDAD Y DERECHOS</w:t>
      </w:r>
    </w:p>
    <w:p w14:paraId="265B2860" w14:textId="1228B6EE" w:rsidR="00EF562E" w:rsidRDefault="00EF562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3EFE89F3" w14:textId="73B4D12D" w:rsidR="00EF562E" w:rsidRDefault="00EF562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5938CDDD" w14:textId="35124816" w:rsidR="00047DDE" w:rsidRDefault="00EF562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  <w:r w:rsidRPr="00EF562E">
        <w:rPr>
          <w:rFonts w:asciiTheme="minorHAnsi" w:hAnsiTheme="minorHAnsi" w:cstheme="minorHAnsi"/>
          <w:b/>
          <w:color w:val="FF3399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BAAF46D" wp14:editId="70C014FE">
            <wp:simplePos x="0" y="0"/>
            <wp:positionH relativeFrom="column">
              <wp:posOffset>177165</wp:posOffset>
            </wp:positionH>
            <wp:positionV relativeFrom="paragraph">
              <wp:posOffset>7620</wp:posOffset>
            </wp:positionV>
            <wp:extent cx="3914775" cy="3876675"/>
            <wp:effectExtent l="0" t="0" r="9525" b="9525"/>
            <wp:wrapTight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18"/>
                    <a:stretch/>
                  </pic:blipFill>
                  <pic:spPr bwMode="auto">
                    <a:xfrm>
                      <a:off x="0" y="0"/>
                      <a:ext cx="3914775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DBAABE" w14:textId="7FEDEC08" w:rsidR="00B261E0" w:rsidRDefault="00B261E0" w:rsidP="00B261E0">
      <w:pPr>
        <w:widowControl/>
        <w:shd w:val="clear" w:color="auto" w:fill="FFFFFF"/>
        <w:autoSpaceDE/>
        <w:autoSpaceDN/>
        <w:jc w:val="both"/>
        <w:rPr>
          <w:rFonts w:eastAsia="Times New Roman"/>
          <w:color w:val="202124"/>
          <w:sz w:val="24"/>
          <w:szCs w:val="24"/>
          <w:lang w:val="es-MX" w:eastAsia="es-MX" w:bidi="ar-SA"/>
        </w:rPr>
      </w:pPr>
    </w:p>
    <w:p w14:paraId="37D94794" w14:textId="6A57BCE8" w:rsidR="00B261E0" w:rsidRPr="00EA36D2" w:rsidRDefault="00B261E0" w:rsidP="00B261E0">
      <w:pPr>
        <w:widowControl/>
        <w:shd w:val="clear" w:color="auto" w:fill="FFFFFF"/>
        <w:autoSpaceDE/>
        <w:autoSpaceDN/>
        <w:jc w:val="both"/>
        <w:rPr>
          <w:color w:val="202124"/>
        </w:rPr>
      </w:pPr>
    </w:p>
    <w:p w14:paraId="259BD980" w14:textId="795839EE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66F3CA15" w14:textId="3ED02E11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319C6584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57EF4348" w14:textId="181D3F4E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10F50231" w14:textId="5CB59191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2261CDE5" w14:textId="3FFE2E6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D249798" w14:textId="04CAA410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FD86E0C" w14:textId="64B9F222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4D02954E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7726AE18" w14:textId="73793985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21F1C9FA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53DE4E04" w14:textId="416A435E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263D343" w14:textId="5F01455E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AAC62B8" w14:textId="4572E5F5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6253FB38" w14:textId="629631F4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4AD96D08" w14:textId="3752BE54" w:rsidR="00B261E0" w:rsidRDefault="00B261E0" w:rsidP="00B261E0">
      <w:pPr>
        <w:tabs>
          <w:tab w:val="left" w:pos="4065"/>
        </w:tabs>
        <w:jc w:val="both"/>
        <w:rPr>
          <w:noProof/>
        </w:rPr>
      </w:pPr>
    </w:p>
    <w:p w14:paraId="7C5C711B" w14:textId="239907DB" w:rsidR="00EF562E" w:rsidRDefault="00EF562E" w:rsidP="00B261E0">
      <w:pPr>
        <w:tabs>
          <w:tab w:val="left" w:pos="4065"/>
        </w:tabs>
        <w:jc w:val="both"/>
        <w:rPr>
          <w:noProof/>
        </w:rPr>
      </w:pPr>
    </w:p>
    <w:p w14:paraId="287D4BFD" w14:textId="11790599" w:rsidR="00EF562E" w:rsidRDefault="00EF562E" w:rsidP="00B261E0">
      <w:pPr>
        <w:tabs>
          <w:tab w:val="left" w:pos="4065"/>
        </w:tabs>
        <w:jc w:val="both"/>
        <w:rPr>
          <w:noProof/>
        </w:rPr>
      </w:pPr>
    </w:p>
    <w:p w14:paraId="41A7FB53" w14:textId="6AD87F2B" w:rsidR="00EF562E" w:rsidRDefault="00263557" w:rsidP="00B261E0">
      <w:pPr>
        <w:tabs>
          <w:tab w:val="left" w:pos="4065"/>
        </w:tabs>
        <w:jc w:val="both"/>
        <w:rPr>
          <w:sz w:val="24"/>
          <w:szCs w:val="24"/>
        </w:rPr>
      </w:pPr>
      <w:r w:rsidRPr="00263557">
        <w:rPr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FFB6B94" wp14:editId="7E98113C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5612130" cy="1076960"/>
            <wp:effectExtent l="0" t="0" r="7620" b="8890"/>
            <wp:wrapTight wrapText="bothSides">
              <wp:wrapPolygon edited="0">
                <wp:start x="0" y="0"/>
                <wp:lineTo x="0" y="21396"/>
                <wp:lineTo x="21556" y="21396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09588" w14:textId="7C9527CB" w:rsidR="00263557" w:rsidRDefault="00263557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498AC9D0" w14:textId="77777777" w:rsidR="00263557" w:rsidRDefault="00263557" w:rsidP="00B261E0">
      <w:pPr>
        <w:tabs>
          <w:tab w:val="left" w:pos="4065"/>
        </w:tabs>
        <w:jc w:val="both"/>
        <w:rPr>
          <w:color w:val="404040" w:themeColor="text1" w:themeTint="BF"/>
          <w:sz w:val="28"/>
          <w:szCs w:val="28"/>
        </w:rPr>
      </w:pPr>
    </w:p>
    <w:p w14:paraId="01248917" w14:textId="44F0160D" w:rsidR="00263557" w:rsidRPr="00263557" w:rsidRDefault="00263557" w:rsidP="00B261E0">
      <w:pPr>
        <w:tabs>
          <w:tab w:val="left" w:pos="4065"/>
        </w:tabs>
        <w:jc w:val="both"/>
        <w:rPr>
          <w:sz w:val="28"/>
          <w:szCs w:val="28"/>
        </w:rPr>
      </w:pPr>
      <w:r w:rsidRPr="00263557">
        <w:rPr>
          <w:color w:val="404040" w:themeColor="text1" w:themeTint="BF"/>
          <w:sz w:val="28"/>
          <w:szCs w:val="28"/>
        </w:rPr>
        <w:t>Después pégala en tu cuaderno</w:t>
      </w:r>
    </w:p>
    <w:p w14:paraId="62BAA1CA" w14:textId="77777777" w:rsidR="00263557" w:rsidRDefault="00263557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238B602" w14:textId="2B1DC1B1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24AB25FF" w14:textId="30CE65D4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54DD751D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4EE2AC55" w14:textId="2509812E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37DBD1EA" w14:textId="7D0FEEDA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AA5E37B" w14:textId="07574A41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922511E" w14:textId="2ADE31ED" w:rsidR="00E22F23" w:rsidRDefault="00263557" w:rsidP="006A58F0">
      <w:pPr>
        <w:jc w:val="both"/>
        <w:rPr>
          <w:rFonts w:ascii="Arial" w:hAnsi="Arial" w:cs="Arial"/>
          <w:b/>
          <w:bCs/>
          <w:color w:val="00B0F0"/>
        </w:rPr>
      </w:pPr>
      <w:r w:rsidRPr="00263557">
        <w:rPr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E1233AA" wp14:editId="5F5D26AC">
            <wp:simplePos x="0" y="0"/>
            <wp:positionH relativeFrom="margin">
              <wp:posOffset>358140</wp:posOffset>
            </wp:positionH>
            <wp:positionV relativeFrom="paragraph">
              <wp:posOffset>10160</wp:posOffset>
            </wp:positionV>
            <wp:extent cx="49911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518" y="21510"/>
                <wp:lineTo x="2151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2CE38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03110B4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0683605" w14:textId="77777777" w:rsidR="0084769C" w:rsidRDefault="0084769C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AF0CE15" w14:textId="62F34D02" w:rsidR="0084769C" w:rsidRDefault="0084769C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946671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8EA3F9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73244B3A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52B1F873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95F5167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0163C51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73CB5D4D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78FA561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2D9D475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B33A09A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1D348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76A5077D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7777777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 ) Equipo (   )  Grupal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58044E09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 xml:space="preserve">Realiza </w:t>
      </w:r>
      <w:r w:rsidR="004D6CA9">
        <w:rPr>
          <w:rFonts w:ascii="Arial" w:hAnsi="Arial" w:cs="Arial"/>
          <w:b/>
          <w:bCs/>
          <w:color w:val="00B0F0"/>
        </w:rPr>
        <w:t xml:space="preserve">la actividad </w:t>
      </w:r>
      <w:r w:rsidR="00263557">
        <w:rPr>
          <w:rFonts w:ascii="Arial" w:hAnsi="Arial" w:cs="Arial"/>
          <w:b/>
          <w:bCs/>
          <w:color w:val="00B0F0"/>
        </w:rPr>
        <w:t>sobre las formas de convivir y pega la hoja en tu cuaderno.</w:t>
      </w:r>
    </w:p>
    <w:p w14:paraId="4627EF35" w14:textId="439EFB72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3FD54414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>17.- EVALUACIÓN: Autoevaluación (  ) Coevaluación (</w:t>
      </w:r>
      <w:r w:rsidR="00E32E06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 )  Heteroevaluación ( 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44614549" w:rsidR="006A58F0" w:rsidRPr="00E52BA6" w:rsidRDefault="006A58F0" w:rsidP="00566F6B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52BA6">
        <w:rPr>
          <w:b/>
          <w:bCs/>
          <w:color w:val="FF66FF"/>
        </w:rPr>
        <w:t>PROCEDIMENTAL:</w:t>
      </w:r>
      <w:r w:rsidRPr="00E52BA6">
        <w:rPr>
          <w:b/>
          <w:bCs/>
        </w:rPr>
        <w:t xml:space="preserve"> </w:t>
      </w:r>
      <w:r w:rsidR="00263557">
        <w:t>Reconoce de manara clara la forma de convivir en familia, con amigos y en la sociedad.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E329F93" w14:textId="77777777" w:rsidR="0084769C" w:rsidRDefault="0084769C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4F417BAE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56671CF1" w14:textId="62ABCC5F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73CC43F5" w14:textId="7E57F9F9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101DBBEC" w14:textId="5FBF06F4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3E7A9DA6" w14:textId="77777777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1C167AA8" w14:textId="77777777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68BD3C13" w14:textId="4CCE2962" w:rsidR="005B332C" w:rsidRDefault="005B332C" w:rsidP="00B261E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259ADF69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D6CA9">
        <w:rPr>
          <w:b/>
          <w:bCs/>
          <w:sz w:val="36"/>
          <w:szCs w:val="36"/>
        </w:rPr>
        <w:t>2</w:t>
      </w:r>
      <w:r w:rsidR="00263557">
        <w:rPr>
          <w:b/>
          <w:bCs/>
          <w:sz w:val="36"/>
          <w:szCs w:val="36"/>
        </w:rPr>
        <w:t>0 ABRIL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2B58D7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1553AA">
        <w:rPr>
          <w:b/>
          <w:bCs/>
        </w:rPr>
        <w:t>3</w:t>
      </w:r>
      <w:r>
        <w:rPr>
          <w:b/>
          <w:bCs/>
        </w:rPr>
        <w:t>°</w:t>
      </w:r>
    </w:p>
    <w:p w14:paraId="0A692B3F" w14:textId="13E3330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63557">
        <w:rPr>
          <w:b/>
          <w:bCs/>
        </w:rPr>
        <w:t xml:space="preserve">17 al 21 de abril </w:t>
      </w:r>
      <w:r w:rsidR="00E17E9E">
        <w:rPr>
          <w:b/>
          <w:bCs/>
        </w:rPr>
        <w:t>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74AC243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C733DB">
        <w:rPr>
          <w:b/>
          <w:bCs/>
        </w:rPr>
        <w:t>PROBLEMAS DE SUMAS DE FRACCIONES. (MÁS DE DOS FRACCIONES)</w:t>
      </w:r>
    </w:p>
    <w:p w14:paraId="339C259E" w14:textId="550A20E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4E45A3">
        <w:rPr>
          <w:b/>
          <w:bCs/>
        </w:rPr>
        <w:t>Resolver problemas de suma y resta con fracciones del mismo denominador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197FEAA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E45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557806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4E45A3">
        <w:rPr>
          <w:b/>
          <w:bCs/>
        </w:rPr>
        <w:t>Resuelve problemas de suma y resta con fracciones del mismo denominador (medios, cuartos y octavos)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71724488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E45A3">
        <w:rPr>
          <w:b/>
          <w:bCs/>
        </w:rPr>
        <w:t>Suma y resta de medios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23F63681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E22F23">
        <w:rPr>
          <w:rFonts w:ascii="Arial" w:hAnsi="Arial" w:cs="Arial"/>
          <w:bCs/>
          <w:color w:val="7030A0"/>
        </w:rPr>
        <w:t xml:space="preserve">recordando </w:t>
      </w:r>
      <w:r w:rsidR="004E45A3">
        <w:rPr>
          <w:rFonts w:ascii="Arial" w:hAnsi="Arial" w:cs="Arial"/>
          <w:bCs/>
          <w:color w:val="7030A0"/>
        </w:rPr>
        <w:t>cómo se representan las fracciones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6DC04124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2527">
        <w:rPr>
          <w:rFonts w:ascii="Arial" w:hAnsi="Arial" w:cs="Arial"/>
          <w:b/>
          <w:bCs/>
        </w:rPr>
        <w:t xml:space="preserve">Lectura libro matemáticas SM página </w:t>
      </w:r>
      <w:r w:rsidR="00C733DB">
        <w:rPr>
          <w:rFonts w:ascii="Arial" w:hAnsi="Arial" w:cs="Arial"/>
          <w:b/>
          <w:bCs/>
        </w:rPr>
        <w:t>126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05EF035A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4E45A3">
        <w:rPr>
          <w:rFonts w:ascii="Arial" w:hAnsi="Arial" w:cs="Arial"/>
          <w:b/>
          <w:bCs/>
        </w:rPr>
        <w:t>Cómo resolvemos sumas con mismo denominador</w:t>
      </w:r>
      <w:r w:rsidR="00C733DB">
        <w:rPr>
          <w:rFonts w:ascii="Arial" w:hAnsi="Arial" w:cs="Arial"/>
          <w:b/>
          <w:bCs/>
        </w:rPr>
        <w:t xml:space="preserve"> usando más de 2 fracciones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1252D2EB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299DD68" w14:textId="75D58F10" w:rsidR="004E45A3" w:rsidRDefault="004D6CA9" w:rsidP="001818B9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4D6C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SUMA Y RESTA DE OCTAVOS</w:t>
      </w:r>
    </w:p>
    <w:p w14:paraId="1CDE4EE7" w14:textId="1785B196" w:rsidR="004D6CA9" w:rsidRDefault="004D6CA9" w:rsidP="001818B9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7EFA8DC5" w14:textId="64A63370" w:rsidR="004D6CA9" w:rsidRDefault="00DB73A9" w:rsidP="001818B9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4E1DC31" wp14:editId="1F374B9C">
            <wp:simplePos x="0" y="0"/>
            <wp:positionH relativeFrom="column">
              <wp:posOffset>167640</wp:posOffset>
            </wp:positionH>
            <wp:positionV relativeFrom="paragraph">
              <wp:posOffset>775335</wp:posOffset>
            </wp:positionV>
            <wp:extent cx="53244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61" y="21400"/>
                <wp:lineTo x="21561" y="0"/>
                <wp:lineTo x="0" y="0"/>
              </wp:wrapPolygon>
            </wp:wrapTight>
            <wp:docPr id="15" name="Imagen 15" descr="7.1 Suma y resta de fracciones. - cuaderno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.1 Suma y resta de fracciones. - cuadernodigit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23389" r="2070" b="34756"/>
                    <a:stretch/>
                  </pic:blipFill>
                  <pic:spPr bwMode="auto">
                    <a:xfrm>
                      <a:off x="0" y="0"/>
                      <a:ext cx="53244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C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Para sumar o restar fracciones expresadas con octavos, se deben sumar o restas los numeradores y expresar el resultado con denominador 8.</w:t>
      </w:r>
    </w:p>
    <w:p w14:paraId="6D5EB30D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7C8D7C1E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4159C92A" w14:textId="2B0F791B" w:rsidR="00DB73A9" w:rsidRPr="00C733DB" w:rsidRDefault="00C733DB" w:rsidP="00C733DB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 w:rsidRPr="00C733DB">
        <w:rPr>
          <w:rFonts w:ascii="Arial" w:hAnsi="Arial" w:cs="Arial"/>
          <w:b/>
          <w:bCs/>
          <w:color w:val="002060"/>
          <w:sz w:val="24"/>
          <w:szCs w:val="24"/>
        </w:rPr>
        <w:t xml:space="preserve">OJO SOLO RECUERDA EL TEMA… </w:t>
      </w:r>
      <w:r w:rsidRPr="00C733DB">
        <w:rPr>
          <w:rFonts w:ascii="Arial" w:hAnsi="Arial" w:cs="Arial"/>
          <w:b/>
          <w:bCs/>
          <w:color w:val="C00000"/>
          <w:sz w:val="24"/>
          <w:szCs w:val="24"/>
        </w:rPr>
        <w:t>NO ESCRIBAS EN TU CUADERNO, SOLO LOS EJEMPLOS DEL LIBRO PÁGINA 126</w:t>
      </w:r>
    </w:p>
    <w:p w14:paraId="0C163D49" w14:textId="77777777" w:rsidR="00C733DB" w:rsidRPr="00C733DB" w:rsidRDefault="00C733DB" w:rsidP="00C733DB">
      <w:pPr>
        <w:rPr>
          <w:rFonts w:ascii="Arial" w:hAnsi="Arial" w:cs="Arial"/>
          <w:b/>
          <w:bCs/>
          <w:color w:val="00B0F0"/>
        </w:rPr>
      </w:pPr>
    </w:p>
    <w:p w14:paraId="598C0590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7CB78AC4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600795B8" w14:textId="6BBE4059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26105554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703AC6"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16855F22" w14:textId="6AB78BE0" w:rsidR="00660AC6" w:rsidRDefault="00660AC6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*Escribe </w:t>
      </w:r>
      <w:r w:rsidR="00C733DB">
        <w:rPr>
          <w:rFonts w:ascii="Arial" w:hAnsi="Arial" w:cs="Arial"/>
          <w:b/>
          <w:bCs/>
          <w:color w:val="00B0F0"/>
        </w:rPr>
        <w:t>los ejemplos de la página 126 libro matemáticas SM</w:t>
      </w:r>
    </w:p>
    <w:p w14:paraId="6928DD23" w14:textId="5FB87E53" w:rsidR="004E45A3" w:rsidRDefault="004E45A3" w:rsidP="004E45A3">
      <w:pPr>
        <w:rPr>
          <w:rFonts w:ascii="Arial" w:hAnsi="Arial" w:cs="Arial"/>
          <w:b/>
          <w:bCs/>
          <w:color w:val="00B0F0"/>
        </w:rPr>
      </w:pPr>
    </w:p>
    <w:p w14:paraId="58792B4A" w14:textId="178056BD" w:rsidR="004E45A3" w:rsidRDefault="004E45A3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C733DB">
        <w:rPr>
          <w:rFonts w:ascii="Arial" w:hAnsi="Arial" w:cs="Arial"/>
          <w:b/>
          <w:bCs/>
          <w:color w:val="00B0F0"/>
        </w:rPr>
        <w:t xml:space="preserve">126 </w:t>
      </w:r>
      <w:r w:rsidR="009C303D">
        <w:rPr>
          <w:rFonts w:ascii="Arial" w:hAnsi="Arial" w:cs="Arial"/>
          <w:b/>
          <w:bCs/>
          <w:color w:val="00B0F0"/>
        </w:rPr>
        <w:t>a 129</w:t>
      </w:r>
      <w:r>
        <w:rPr>
          <w:rFonts w:ascii="Arial" w:hAnsi="Arial" w:cs="Arial"/>
          <w:b/>
          <w:bCs/>
          <w:color w:val="00B0F0"/>
        </w:rPr>
        <w:t xml:space="preserve"> libro matemáticas SM </w:t>
      </w:r>
    </w:p>
    <w:p w14:paraId="065684B6" w14:textId="77777777" w:rsidR="00660AC6" w:rsidRPr="00BB355A" w:rsidRDefault="00660AC6" w:rsidP="00703AC6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45C4EE1" w14:textId="77777777" w:rsidR="00703AC6" w:rsidRDefault="00703AC6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82AB26D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1A248E9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0F09090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1603454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F7C38EC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BE432CE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F57B31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849C4F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54BC6C0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A662D15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813351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234CAEC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C1548B8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EA889B3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5BCFF2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070079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1E968B70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56E2423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6393C681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6C124A93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900E8">
        <w:rPr>
          <w:b/>
          <w:bCs/>
          <w:color w:val="FF66FF"/>
        </w:rPr>
        <w:t xml:space="preserve">PROCEDIMENTAL: </w:t>
      </w:r>
      <w:r w:rsidR="004E45A3">
        <w:t>Resuelve de manera correcta sumas y restas con mismo denominador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09D9D96" w14:textId="77777777" w:rsidR="00DB73A9" w:rsidRDefault="00DB73A9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3DCBDB01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03740845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DB73A9">
        <w:rPr>
          <w:rFonts w:ascii="Arial" w:hAnsi="Arial" w:cs="Arial"/>
          <w:b/>
          <w:bCs/>
          <w:color w:val="FFC000"/>
          <w:sz w:val="24"/>
          <w:szCs w:val="24"/>
        </w:rPr>
        <w:t xml:space="preserve">Resuelve </w:t>
      </w:r>
      <w:r w:rsidR="009C303D">
        <w:rPr>
          <w:rFonts w:ascii="Arial" w:hAnsi="Arial" w:cs="Arial"/>
          <w:b/>
          <w:bCs/>
          <w:color w:val="FFC000"/>
          <w:sz w:val="24"/>
          <w:szCs w:val="24"/>
        </w:rPr>
        <w:t>ficha 24 SM</w:t>
      </w:r>
      <w:r w:rsidR="00DB73A9">
        <w:rPr>
          <w:rFonts w:ascii="Arial" w:hAnsi="Arial" w:cs="Arial"/>
          <w:b/>
          <w:bCs/>
          <w:color w:val="FFC000"/>
          <w:sz w:val="24"/>
          <w:szCs w:val="24"/>
        </w:rPr>
        <w:t xml:space="preserve"> </w:t>
      </w:r>
    </w:p>
    <w:p w14:paraId="7239CE8B" w14:textId="318C53DF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A6DE643" w14:textId="352741DA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E1613CC" w14:textId="3103B519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B437E5B" w14:textId="17A2CFFD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697CCE86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49AE4A29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43137733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7D8EE75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4860DCC8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772B5F57" w:rsidR="00703AC6" w:rsidRDefault="00703AC6" w:rsidP="00660AC6">
      <w:pPr>
        <w:rPr>
          <w:b/>
          <w:bCs/>
          <w:sz w:val="36"/>
          <w:szCs w:val="36"/>
        </w:rPr>
      </w:pPr>
    </w:p>
    <w:p w14:paraId="76153279" w14:textId="276015D7" w:rsidR="004E45A3" w:rsidRDefault="004E45A3" w:rsidP="00660AC6">
      <w:pPr>
        <w:rPr>
          <w:b/>
          <w:bCs/>
          <w:sz w:val="36"/>
          <w:szCs w:val="36"/>
        </w:rPr>
      </w:pPr>
    </w:p>
    <w:p w14:paraId="3CF44A20" w14:textId="02CC7F9A" w:rsidR="004E45A3" w:rsidRDefault="004E45A3" w:rsidP="00660AC6">
      <w:pPr>
        <w:rPr>
          <w:b/>
          <w:bCs/>
          <w:sz w:val="36"/>
          <w:szCs w:val="36"/>
        </w:rPr>
      </w:pPr>
    </w:p>
    <w:p w14:paraId="7A47DF7A" w14:textId="325555CB" w:rsidR="004E45A3" w:rsidRDefault="004E45A3" w:rsidP="00660AC6">
      <w:pPr>
        <w:rPr>
          <w:b/>
          <w:bCs/>
          <w:sz w:val="36"/>
          <w:szCs w:val="36"/>
        </w:rPr>
      </w:pPr>
    </w:p>
    <w:p w14:paraId="0EC90AB7" w14:textId="51ACCA46" w:rsidR="004E45A3" w:rsidRDefault="004E45A3" w:rsidP="00660AC6">
      <w:pPr>
        <w:rPr>
          <w:b/>
          <w:bCs/>
          <w:sz w:val="36"/>
          <w:szCs w:val="36"/>
        </w:rPr>
      </w:pPr>
    </w:p>
    <w:p w14:paraId="6CD8B751" w14:textId="50FDA11A" w:rsidR="004E45A3" w:rsidRDefault="004E45A3" w:rsidP="00660AC6">
      <w:pPr>
        <w:rPr>
          <w:b/>
          <w:bCs/>
          <w:sz w:val="36"/>
          <w:szCs w:val="36"/>
        </w:rPr>
      </w:pPr>
    </w:p>
    <w:p w14:paraId="2D1A33E5" w14:textId="61459CAD" w:rsidR="004E45A3" w:rsidRDefault="004E45A3" w:rsidP="00660AC6">
      <w:pPr>
        <w:rPr>
          <w:b/>
          <w:bCs/>
          <w:sz w:val="36"/>
          <w:szCs w:val="36"/>
        </w:rPr>
      </w:pPr>
    </w:p>
    <w:p w14:paraId="46987370" w14:textId="61915A50" w:rsidR="004E45A3" w:rsidRDefault="004E45A3" w:rsidP="00660AC6">
      <w:pPr>
        <w:rPr>
          <w:b/>
          <w:bCs/>
          <w:sz w:val="36"/>
          <w:szCs w:val="36"/>
        </w:rPr>
      </w:pPr>
    </w:p>
    <w:p w14:paraId="2042ABF8" w14:textId="34E07676" w:rsidR="004E45A3" w:rsidRDefault="004E45A3" w:rsidP="00660AC6">
      <w:pPr>
        <w:rPr>
          <w:b/>
          <w:bCs/>
          <w:sz w:val="36"/>
          <w:szCs w:val="36"/>
        </w:rPr>
      </w:pPr>
    </w:p>
    <w:p w14:paraId="222D6CB4" w14:textId="43AFF514" w:rsidR="00DB73A9" w:rsidRDefault="00DB73A9" w:rsidP="00660AC6">
      <w:pPr>
        <w:rPr>
          <w:b/>
          <w:bCs/>
          <w:sz w:val="36"/>
          <w:szCs w:val="36"/>
        </w:rPr>
      </w:pPr>
    </w:p>
    <w:p w14:paraId="5059E93D" w14:textId="2455B55C" w:rsidR="00DB73A9" w:rsidRDefault="00DB73A9" w:rsidP="00660AC6">
      <w:pPr>
        <w:rPr>
          <w:b/>
          <w:bCs/>
          <w:sz w:val="36"/>
          <w:szCs w:val="36"/>
        </w:rPr>
      </w:pPr>
    </w:p>
    <w:p w14:paraId="071B48FE" w14:textId="3CCBDF16" w:rsidR="00DB73A9" w:rsidRDefault="00DB73A9" w:rsidP="00660AC6">
      <w:pPr>
        <w:rPr>
          <w:b/>
          <w:bCs/>
          <w:sz w:val="36"/>
          <w:szCs w:val="36"/>
        </w:rPr>
      </w:pPr>
    </w:p>
    <w:p w14:paraId="35019B8D" w14:textId="77777777" w:rsidR="009C303D" w:rsidRDefault="009C303D" w:rsidP="009C303D">
      <w:pPr>
        <w:rPr>
          <w:b/>
          <w:bCs/>
          <w:sz w:val="36"/>
          <w:szCs w:val="36"/>
        </w:rPr>
      </w:pPr>
    </w:p>
    <w:p w14:paraId="729B001B" w14:textId="156DEBF4" w:rsidR="005C421C" w:rsidRDefault="005C421C" w:rsidP="009C30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14605F95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DB73A9">
        <w:rPr>
          <w:b/>
          <w:bCs/>
          <w:sz w:val="36"/>
          <w:szCs w:val="36"/>
        </w:rPr>
        <w:t>2</w:t>
      </w:r>
      <w:r w:rsidR="009C303D">
        <w:rPr>
          <w:b/>
          <w:bCs/>
          <w:sz w:val="36"/>
          <w:szCs w:val="36"/>
        </w:rPr>
        <w:t>0 ABRIL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7C53E8C9" w14:textId="77777777" w:rsidR="0084788A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A167323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A4BD2F8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19E931FD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17 al 21 de abril 2023</w:t>
      </w:r>
    </w:p>
    <w:p w14:paraId="222F6BBD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044E750" w14:textId="39491A3D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</w:rPr>
        <w:t>ASPECTOS PARA EXPONER Y ATENDER UNA EXPOSICIÓN</w:t>
      </w:r>
    </w:p>
    <w:p w14:paraId="3E6A9DA3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Intercambiar experiencias y nuevos conocimientos a través de las exposiciones</w:t>
      </w:r>
    </w:p>
    <w:p w14:paraId="1B2E4B30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5A07232A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Estudio</w:t>
      </w:r>
    </w:p>
    <w:p w14:paraId="5EDCDAF9" w14:textId="77777777" w:rsidR="0084788A" w:rsidRPr="000C6593" w:rsidRDefault="0084788A" w:rsidP="0084788A">
      <w:pPr>
        <w:jc w:val="both"/>
        <w:rPr>
          <w:b/>
          <w:bCs/>
        </w:rPr>
      </w:pPr>
    </w:p>
    <w:p w14:paraId="59C95EB1" w14:textId="77777777" w:rsidR="0084788A" w:rsidRDefault="0084788A" w:rsidP="0084788A">
      <w:pPr>
        <w:jc w:val="both"/>
        <w:rPr>
          <w:b/>
          <w:bCs/>
        </w:rPr>
      </w:pPr>
    </w:p>
    <w:p w14:paraId="1D429D25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Presenta una exposición sobre algunas características relevantes del lugar donde vive.</w:t>
      </w:r>
    </w:p>
    <w:p w14:paraId="1F935D0D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73656F92" w14:textId="02219479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40EDF">
        <w:rPr>
          <w:b/>
          <w:bCs/>
        </w:rPr>
        <w:t>Aspectos para exponer y atender una exposición</w:t>
      </w:r>
    </w:p>
    <w:p w14:paraId="1576288E" w14:textId="77777777" w:rsidR="0084788A" w:rsidRPr="000C6593" w:rsidRDefault="0084788A" w:rsidP="0084788A">
      <w:pPr>
        <w:jc w:val="both"/>
        <w:rPr>
          <w:b/>
          <w:bCs/>
        </w:rPr>
      </w:pPr>
    </w:p>
    <w:p w14:paraId="70FE9471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7191B07A" w14:textId="77777777" w:rsidR="0084788A" w:rsidRPr="0068648A" w:rsidRDefault="0084788A" w:rsidP="0084788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D2C3B37" w14:textId="77777777" w:rsidR="0084788A" w:rsidRPr="000C6593" w:rsidRDefault="0084788A" w:rsidP="0084788A">
      <w:pPr>
        <w:jc w:val="both"/>
        <w:rPr>
          <w:b/>
          <w:bCs/>
        </w:rPr>
      </w:pPr>
    </w:p>
    <w:p w14:paraId="24E8B9C6" w14:textId="77777777" w:rsidR="0084788A" w:rsidRDefault="0084788A" w:rsidP="0084788A">
      <w:pPr>
        <w:jc w:val="both"/>
        <w:rPr>
          <w:b/>
          <w:bCs/>
        </w:rPr>
      </w:pPr>
    </w:p>
    <w:p w14:paraId="0F2BA019" w14:textId="77777777" w:rsidR="0084788A" w:rsidRPr="001A6A79" w:rsidRDefault="0084788A" w:rsidP="0084788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</w:t>
      </w:r>
      <w:r>
        <w:t xml:space="preserve">periódico, </w:t>
      </w:r>
      <w:r w:rsidRPr="001A6A79">
        <w:t>lápices y colores, plataforma</w:t>
      </w:r>
    </w:p>
    <w:p w14:paraId="17A99748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601D6179" w14:textId="77777777" w:rsidR="0084788A" w:rsidRPr="00755567" w:rsidRDefault="0084788A" w:rsidP="0084788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53509">
        <w:t>L</w:t>
      </w:r>
      <w:r>
        <w:t>ograr que el 90% de los alumnos adquieran habilidades de comprensión, retención y fluidez de la lectura al término del trimestre.</w:t>
      </w:r>
    </w:p>
    <w:p w14:paraId="62314143" w14:textId="77777777" w:rsidR="0084788A" w:rsidRPr="003C5F0A" w:rsidRDefault="0084788A" w:rsidP="0084788A">
      <w:pPr>
        <w:jc w:val="both"/>
        <w:rPr>
          <w:b/>
          <w:bCs/>
        </w:rPr>
      </w:pPr>
    </w:p>
    <w:p w14:paraId="16A18D2C" w14:textId="77777777" w:rsidR="0084788A" w:rsidRDefault="0084788A" w:rsidP="0084788A">
      <w:pPr>
        <w:jc w:val="both"/>
      </w:pPr>
    </w:p>
    <w:p w14:paraId="4EB17EB1" w14:textId="77777777" w:rsidR="0084788A" w:rsidRPr="00CA6763" w:rsidRDefault="0084788A" w:rsidP="0084788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A561E80" w14:textId="77777777" w:rsidR="0084788A" w:rsidRDefault="0084788A" w:rsidP="0084788A">
      <w:pPr>
        <w:rPr>
          <w:rFonts w:ascii="Arial" w:hAnsi="Arial" w:cs="Arial"/>
          <w:bCs/>
          <w:color w:val="00B0F0"/>
        </w:rPr>
      </w:pPr>
    </w:p>
    <w:p w14:paraId="24DCD1F1" w14:textId="77777777" w:rsidR="0084788A" w:rsidRPr="00CA6763" w:rsidRDefault="0084788A" w:rsidP="0084788A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>
        <w:rPr>
          <w:rFonts w:ascii="Arial" w:hAnsi="Arial" w:cs="Arial"/>
          <w:bCs/>
          <w:color w:val="7030A0"/>
        </w:rPr>
        <w:t>emos recordando qué es una exposición y de qué manera se presenta.</w:t>
      </w:r>
    </w:p>
    <w:p w14:paraId="466EE24B" w14:textId="77777777" w:rsidR="0084788A" w:rsidRPr="00A82A1B" w:rsidRDefault="0084788A" w:rsidP="0084788A">
      <w:pPr>
        <w:rPr>
          <w:rFonts w:ascii="Arial" w:hAnsi="Arial" w:cs="Arial"/>
          <w:bCs/>
          <w:color w:val="00B0F0"/>
        </w:rPr>
      </w:pPr>
    </w:p>
    <w:p w14:paraId="26EC259F" w14:textId="0892A15D" w:rsidR="0084788A" w:rsidRPr="00755567" w:rsidRDefault="0084788A" w:rsidP="0084788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</w:t>
      </w:r>
      <w:r w:rsidR="00D40EDF">
        <w:rPr>
          <w:rFonts w:ascii="Arial" w:hAnsi="Arial" w:cs="Arial"/>
          <w:b/>
          <w:bCs/>
        </w:rPr>
        <w:t>obre las características de las exposiciones</w:t>
      </w:r>
    </w:p>
    <w:p w14:paraId="4C6C1E73" w14:textId="279E1265" w:rsidR="0084788A" w:rsidRPr="00453509" w:rsidRDefault="0084788A" w:rsidP="0084788A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 xml:space="preserve">¿Cuál es </w:t>
      </w:r>
      <w:r w:rsidR="00D40EDF">
        <w:rPr>
          <w:rFonts w:ascii="Arial" w:hAnsi="Arial" w:cs="Arial"/>
          <w:b/>
          <w:bCs/>
        </w:rPr>
        <w:t>el lenguaje formal</w:t>
      </w:r>
      <w:r>
        <w:rPr>
          <w:rFonts w:ascii="Arial" w:hAnsi="Arial" w:cs="Arial"/>
          <w:b/>
          <w:bCs/>
        </w:rPr>
        <w:t>?</w:t>
      </w:r>
    </w:p>
    <w:p w14:paraId="6AD90BE0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23A97202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36878447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07EA7190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481345A7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142100EA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12CD0C5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598E1095" w14:textId="51421C64" w:rsidR="0084788A" w:rsidRPr="00D40EDF" w:rsidRDefault="00D40EDF" w:rsidP="0084788A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inline distT="0" distB="0" distL="0" distR="0" wp14:anchorId="15C7A631" wp14:editId="7F2BE020">
            <wp:extent cx="3028950" cy="3493389"/>
            <wp:effectExtent l="0" t="0" r="0" b="0"/>
            <wp:docPr id="18" name="Imagen 18" descr="El aula del Profe Petri: ¿Cómo puedo exponer un tem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aula del Profe Petri: ¿Cómo puedo exponer un tema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737" cy="350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1A24" w14:textId="77777777" w:rsidR="0084788A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7AAFBDAE" w14:textId="77777777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430CC0E9" w14:textId="77777777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5B51787E" w14:textId="00A72D09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D40EDF">
        <w:rPr>
          <w:rFonts w:ascii="Arial" w:hAnsi="Arial" w:cs="Arial"/>
          <w:b/>
          <w:bCs/>
          <w:color w:val="00B0F0"/>
        </w:rPr>
        <w:t>X</w:t>
      </w:r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5F886F69" w14:textId="77777777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4328C0E5" w14:textId="47C1A364" w:rsidR="0084788A" w:rsidRDefault="00D40EDF" w:rsidP="0084788A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="0084788A">
        <w:rPr>
          <w:rFonts w:ascii="Arial" w:hAnsi="Arial" w:cs="Arial"/>
          <w:b/>
          <w:bCs/>
          <w:color w:val="00B0F0"/>
        </w:rPr>
        <w:t>*Responde páginas</w:t>
      </w:r>
      <w:r>
        <w:rPr>
          <w:rFonts w:ascii="Arial" w:hAnsi="Arial" w:cs="Arial"/>
          <w:b/>
          <w:bCs/>
          <w:color w:val="00B0F0"/>
        </w:rPr>
        <w:t xml:space="preserve"> 128 y 129 </w:t>
      </w:r>
      <w:r w:rsidR="0084788A">
        <w:rPr>
          <w:rFonts w:ascii="Arial" w:hAnsi="Arial" w:cs="Arial"/>
          <w:b/>
          <w:bCs/>
          <w:color w:val="00B0F0"/>
        </w:rPr>
        <w:t>libro español</w:t>
      </w:r>
      <w:r>
        <w:rPr>
          <w:rFonts w:ascii="Arial" w:hAnsi="Arial" w:cs="Arial"/>
          <w:b/>
          <w:bCs/>
          <w:color w:val="00B0F0"/>
        </w:rPr>
        <w:t xml:space="preserve"> SM</w:t>
      </w:r>
    </w:p>
    <w:p w14:paraId="0D7CDAC6" w14:textId="77777777" w:rsidR="0084788A" w:rsidRPr="006C253A" w:rsidRDefault="0084788A" w:rsidP="0084788A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09E19FA5" w14:textId="77777777" w:rsidR="0084788A" w:rsidRDefault="0084788A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7D2416C1" w14:textId="77777777" w:rsidR="0084788A" w:rsidRPr="004C1A1D" w:rsidRDefault="0084788A" w:rsidP="0084788A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6C89D928" w14:textId="77777777" w:rsidR="0084788A" w:rsidRDefault="0084788A" w:rsidP="0084788A">
      <w:pPr>
        <w:jc w:val="both"/>
        <w:rPr>
          <w:rFonts w:ascii="Arial" w:hAnsi="Arial" w:cs="Arial"/>
          <w:b/>
          <w:bCs/>
        </w:rPr>
      </w:pPr>
    </w:p>
    <w:p w14:paraId="7F5CB4DC" w14:textId="14A89574" w:rsidR="0084788A" w:rsidRPr="00F54FAC" w:rsidRDefault="0084788A" w:rsidP="0084788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>
        <w:rPr>
          <w:sz w:val="24"/>
          <w:szCs w:val="24"/>
        </w:rPr>
        <w:t>tu 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sobre el tema visto.</w:t>
      </w:r>
    </w:p>
    <w:p w14:paraId="22935A54" w14:textId="77777777" w:rsidR="0084788A" w:rsidRDefault="0084788A" w:rsidP="0084788A">
      <w:pPr>
        <w:jc w:val="both"/>
        <w:rPr>
          <w:rFonts w:ascii="Arial" w:hAnsi="Arial" w:cs="Arial"/>
          <w:b/>
          <w:bCs/>
        </w:rPr>
      </w:pPr>
    </w:p>
    <w:p w14:paraId="09FD0C7B" w14:textId="77777777" w:rsidR="0084788A" w:rsidRDefault="0084788A" w:rsidP="0084788A">
      <w:pPr>
        <w:jc w:val="both"/>
        <w:rPr>
          <w:rFonts w:ascii="Arial" w:hAnsi="Arial" w:cs="Arial"/>
        </w:rPr>
      </w:pPr>
    </w:p>
    <w:p w14:paraId="4BD4747E" w14:textId="77777777" w:rsidR="0084788A" w:rsidRPr="00240589" w:rsidRDefault="0084788A" w:rsidP="0084788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4224C">
        <w:rPr>
          <w:b/>
          <w:bCs/>
          <w:color w:val="FF33CC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085ED40" w14:textId="77777777" w:rsidR="0084788A" w:rsidRPr="00240589" w:rsidRDefault="0084788A" w:rsidP="0084788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4224C">
        <w:rPr>
          <w:b/>
          <w:bCs/>
          <w:color w:val="FF33CC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CEB842C" w14:textId="77777777" w:rsidR="0084788A" w:rsidRPr="000C6593" w:rsidRDefault="0084788A" w:rsidP="0084788A">
      <w:pPr>
        <w:numPr>
          <w:ilvl w:val="0"/>
          <w:numId w:val="5"/>
        </w:numPr>
        <w:jc w:val="both"/>
        <w:rPr>
          <w:b/>
          <w:bCs/>
        </w:rPr>
      </w:pPr>
      <w:r w:rsidRPr="00E4224C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>
        <w:t>Reconoce el concepto de la exposición oral y sus características.</w:t>
      </w:r>
    </w:p>
    <w:p w14:paraId="123A503F" w14:textId="77777777" w:rsidR="0084788A" w:rsidRPr="00F814E0" w:rsidRDefault="0084788A" w:rsidP="0084788A">
      <w:pPr>
        <w:jc w:val="both"/>
        <w:rPr>
          <w:rFonts w:ascii="Arial" w:hAnsi="Arial" w:cs="Arial"/>
          <w:b/>
          <w:bCs/>
        </w:rPr>
      </w:pPr>
    </w:p>
    <w:p w14:paraId="62254691" w14:textId="77777777" w:rsidR="0084788A" w:rsidRDefault="0084788A" w:rsidP="0084788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112608" w14:textId="77777777" w:rsidR="0084788A" w:rsidRDefault="0084788A" w:rsidP="0084788A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6BECD652" w14:textId="45601F24" w:rsidR="0084788A" w:rsidRPr="00552944" w:rsidRDefault="0084788A" w:rsidP="0084788A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*Contesta ficha 2</w:t>
      </w:r>
      <w:r w:rsidR="00D40EDF">
        <w:rPr>
          <w:rFonts w:ascii="Arial" w:hAnsi="Arial" w:cs="Arial"/>
          <w:b/>
          <w:bCs/>
          <w:color w:val="FFC000"/>
          <w:sz w:val="24"/>
          <w:szCs w:val="24"/>
        </w:rPr>
        <w:t>7</w:t>
      </w:r>
      <w:r>
        <w:rPr>
          <w:rFonts w:ascii="Arial" w:hAnsi="Arial" w:cs="Arial"/>
          <w:b/>
          <w:bCs/>
          <w:color w:val="FFC000"/>
          <w:sz w:val="24"/>
          <w:szCs w:val="24"/>
        </w:rPr>
        <w:t xml:space="preserve"> SM</w:t>
      </w:r>
    </w:p>
    <w:p w14:paraId="77E70AB0" w14:textId="77777777" w:rsidR="0084788A" w:rsidRDefault="0084788A" w:rsidP="0084788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13BD05" w14:textId="3D2080FB" w:rsidR="008629AA" w:rsidRPr="00183743" w:rsidRDefault="008629AA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sectPr w:rsidR="008629AA" w:rsidRPr="0018374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E5jlAY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47F"/>
    <w:multiLevelType w:val="hybridMultilevel"/>
    <w:tmpl w:val="F4B8DD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8C7"/>
    <w:multiLevelType w:val="multilevel"/>
    <w:tmpl w:val="36C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A0044"/>
    <w:multiLevelType w:val="hybridMultilevel"/>
    <w:tmpl w:val="9976CF2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9034A"/>
    <w:multiLevelType w:val="multilevel"/>
    <w:tmpl w:val="D65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12"/>
  </w:num>
  <w:num w:numId="3" w16cid:durableId="1962607417">
    <w:abstractNumId w:val="14"/>
  </w:num>
  <w:num w:numId="4" w16cid:durableId="1135833309">
    <w:abstractNumId w:val="17"/>
  </w:num>
  <w:num w:numId="5" w16cid:durableId="294988044">
    <w:abstractNumId w:val="21"/>
  </w:num>
  <w:num w:numId="6" w16cid:durableId="1912038684">
    <w:abstractNumId w:val="10"/>
  </w:num>
  <w:num w:numId="7" w16cid:durableId="574826257">
    <w:abstractNumId w:val="19"/>
  </w:num>
  <w:num w:numId="8" w16cid:durableId="2051956869">
    <w:abstractNumId w:val="9"/>
  </w:num>
  <w:num w:numId="9" w16cid:durableId="2113239212">
    <w:abstractNumId w:val="22"/>
  </w:num>
  <w:num w:numId="10" w16cid:durableId="1214655482">
    <w:abstractNumId w:val="11"/>
  </w:num>
  <w:num w:numId="11" w16cid:durableId="640889308">
    <w:abstractNumId w:val="20"/>
  </w:num>
  <w:num w:numId="12" w16cid:durableId="596715915">
    <w:abstractNumId w:val="18"/>
  </w:num>
  <w:num w:numId="13" w16cid:durableId="1911765143">
    <w:abstractNumId w:val="2"/>
  </w:num>
  <w:num w:numId="14" w16cid:durableId="1764183092">
    <w:abstractNumId w:val="6"/>
  </w:num>
  <w:num w:numId="15" w16cid:durableId="1066957097">
    <w:abstractNumId w:val="15"/>
  </w:num>
  <w:num w:numId="16" w16cid:durableId="1238393471">
    <w:abstractNumId w:val="23"/>
  </w:num>
  <w:num w:numId="17" w16cid:durableId="2125267972">
    <w:abstractNumId w:val="5"/>
  </w:num>
  <w:num w:numId="18" w16cid:durableId="682754432">
    <w:abstractNumId w:val="13"/>
  </w:num>
  <w:num w:numId="19" w16cid:durableId="126515103">
    <w:abstractNumId w:val="16"/>
  </w:num>
  <w:num w:numId="20" w16cid:durableId="1023939786">
    <w:abstractNumId w:val="7"/>
  </w:num>
  <w:num w:numId="21" w16cid:durableId="1647708881">
    <w:abstractNumId w:val="4"/>
  </w:num>
  <w:num w:numId="22" w16cid:durableId="655958167">
    <w:abstractNumId w:val="1"/>
  </w:num>
  <w:num w:numId="23" w16cid:durableId="1965041676">
    <w:abstractNumId w:val="3"/>
  </w:num>
  <w:num w:numId="24" w16cid:durableId="312493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47DDE"/>
    <w:rsid w:val="00063CF4"/>
    <w:rsid w:val="0006476C"/>
    <w:rsid w:val="000866DF"/>
    <w:rsid w:val="00091C48"/>
    <w:rsid w:val="000B7910"/>
    <w:rsid w:val="00135370"/>
    <w:rsid w:val="00142F84"/>
    <w:rsid w:val="00151665"/>
    <w:rsid w:val="00151FCE"/>
    <w:rsid w:val="001553AA"/>
    <w:rsid w:val="00156C14"/>
    <w:rsid w:val="00173B4D"/>
    <w:rsid w:val="001818B9"/>
    <w:rsid w:val="00183743"/>
    <w:rsid w:val="00183B03"/>
    <w:rsid w:val="001C3BA5"/>
    <w:rsid w:val="001D3B41"/>
    <w:rsid w:val="001D5B09"/>
    <w:rsid w:val="001F1890"/>
    <w:rsid w:val="0020249D"/>
    <w:rsid w:val="002100E3"/>
    <w:rsid w:val="0022258E"/>
    <w:rsid w:val="002232B2"/>
    <w:rsid w:val="00234DB3"/>
    <w:rsid w:val="00246FDA"/>
    <w:rsid w:val="00254EF0"/>
    <w:rsid w:val="00257F97"/>
    <w:rsid w:val="00262527"/>
    <w:rsid w:val="00263557"/>
    <w:rsid w:val="0027577B"/>
    <w:rsid w:val="002803E0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37FF8"/>
    <w:rsid w:val="00351125"/>
    <w:rsid w:val="00393DE9"/>
    <w:rsid w:val="00394875"/>
    <w:rsid w:val="003C10FE"/>
    <w:rsid w:val="003D7E2D"/>
    <w:rsid w:val="00400810"/>
    <w:rsid w:val="00411E7C"/>
    <w:rsid w:val="004479CA"/>
    <w:rsid w:val="00454D0B"/>
    <w:rsid w:val="00461386"/>
    <w:rsid w:val="00466838"/>
    <w:rsid w:val="0047720E"/>
    <w:rsid w:val="004900E8"/>
    <w:rsid w:val="00491AAA"/>
    <w:rsid w:val="004A2B31"/>
    <w:rsid w:val="004D17CB"/>
    <w:rsid w:val="004D6CA9"/>
    <w:rsid w:val="004E45A3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1114"/>
    <w:rsid w:val="00617402"/>
    <w:rsid w:val="00620CC5"/>
    <w:rsid w:val="00660AC6"/>
    <w:rsid w:val="0067017A"/>
    <w:rsid w:val="00672FDC"/>
    <w:rsid w:val="00696C5A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4769C"/>
    <w:rsid w:val="0084788A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C303D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17B8C"/>
    <w:rsid w:val="00B261E0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825"/>
    <w:rsid w:val="00BF3B9B"/>
    <w:rsid w:val="00BF668A"/>
    <w:rsid w:val="00C06308"/>
    <w:rsid w:val="00C14CCB"/>
    <w:rsid w:val="00C21869"/>
    <w:rsid w:val="00C372C9"/>
    <w:rsid w:val="00C40107"/>
    <w:rsid w:val="00C6505C"/>
    <w:rsid w:val="00C733DB"/>
    <w:rsid w:val="00C82769"/>
    <w:rsid w:val="00C870D1"/>
    <w:rsid w:val="00C91F57"/>
    <w:rsid w:val="00C96299"/>
    <w:rsid w:val="00CD66CB"/>
    <w:rsid w:val="00CF26BF"/>
    <w:rsid w:val="00D11FC4"/>
    <w:rsid w:val="00D1250B"/>
    <w:rsid w:val="00D27948"/>
    <w:rsid w:val="00D27E36"/>
    <w:rsid w:val="00D365B5"/>
    <w:rsid w:val="00D40EDF"/>
    <w:rsid w:val="00D72C97"/>
    <w:rsid w:val="00D7620D"/>
    <w:rsid w:val="00D861E8"/>
    <w:rsid w:val="00D871C6"/>
    <w:rsid w:val="00D93628"/>
    <w:rsid w:val="00DB73A9"/>
    <w:rsid w:val="00DC55C5"/>
    <w:rsid w:val="00DE0129"/>
    <w:rsid w:val="00DF2B51"/>
    <w:rsid w:val="00E04A67"/>
    <w:rsid w:val="00E17E9E"/>
    <w:rsid w:val="00E22F23"/>
    <w:rsid w:val="00E32E06"/>
    <w:rsid w:val="00E3645B"/>
    <w:rsid w:val="00E52BA6"/>
    <w:rsid w:val="00E61136"/>
    <w:rsid w:val="00E72184"/>
    <w:rsid w:val="00E87F1D"/>
    <w:rsid w:val="00E97441"/>
    <w:rsid w:val="00EA247C"/>
    <w:rsid w:val="00EB45CE"/>
    <w:rsid w:val="00EC114C"/>
    <w:rsid w:val="00EF562E"/>
    <w:rsid w:val="00F00C37"/>
    <w:rsid w:val="00F170BE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162</cp:revision>
  <dcterms:created xsi:type="dcterms:W3CDTF">2022-08-19T18:28:00Z</dcterms:created>
  <dcterms:modified xsi:type="dcterms:W3CDTF">2023-03-22T21:05:00Z</dcterms:modified>
</cp:coreProperties>
</file>