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4BD6452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CA3471">
        <w:rPr>
          <w:b/>
          <w:bCs/>
          <w:sz w:val="36"/>
          <w:szCs w:val="36"/>
        </w:rPr>
        <w:t>14</w:t>
      </w:r>
      <w:r>
        <w:rPr>
          <w:b/>
          <w:bCs/>
          <w:sz w:val="36"/>
          <w:szCs w:val="36"/>
        </w:rPr>
        <w:t xml:space="preserve"> DE </w:t>
      </w:r>
      <w:r w:rsidR="00CA3471">
        <w:rPr>
          <w:b/>
          <w:bCs/>
          <w:sz w:val="36"/>
          <w:szCs w:val="36"/>
        </w:rPr>
        <w:t>MARZO</w:t>
      </w:r>
    </w:p>
    <w:p w14:paraId="22D71221" w14:textId="70737E3F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CA3471">
        <w:rPr>
          <w:b/>
          <w:bCs/>
          <w:color w:val="7030A0"/>
        </w:rPr>
        <w:t xml:space="preserve">GRADO: </w:t>
      </w:r>
      <w:r w:rsidR="00817AD1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1E56B118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2.- ASIGNATURA:</w:t>
      </w:r>
      <w:r w:rsidR="00817AD1">
        <w:rPr>
          <w:b/>
          <w:bCs/>
          <w:color w:val="7030A0"/>
        </w:rPr>
        <w:t xml:space="preserve"> </w:t>
      </w:r>
      <w:r w:rsidR="00817AD1">
        <w:rPr>
          <w:b/>
          <w:bCs/>
        </w:rPr>
        <w:t>QUIMICA</w:t>
      </w:r>
    </w:p>
    <w:p w14:paraId="202CB9E8" w14:textId="1163022A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817AD1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278C0922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CA3471">
        <w:rPr>
          <w:b/>
          <w:bCs/>
        </w:rPr>
        <w:t xml:space="preserve">13 al 16 de Marzo 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199C9851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CA3471">
        <w:rPr>
          <w:b/>
          <w:bCs/>
        </w:rPr>
        <w:t>Componentes químicos y el cuerpo humano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72192F94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>8.- COMPETENCIA:</w:t>
      </w:r>
      <w:r w:rsidR="00CA3471" w:rsidRPr="00CA3471">
        <w:rPr>
          <w:b/>
          <w:bCs/>
        </w:rPr>
        <w:t xml:space="preserve"> </w:t>
      </w:r>
      <w:r w:rsidR="00CA3471">
        <w:rPr>
          <w:b/>
          <w:bCs/>
        </w:rPr>
        <w:t>Identifica que grupo de alimentos predominan en su receta</w:t>
      </w:r>
    </w:p>
    <w:p w14:paraId="7164CB2A" w14:textId="4D672D99" w:rsidR="007B76DC" w:rsidRPr="00CA3471" w:rsidRDefault="007B76DC" w:rsidP="00CA347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CA3471">
        <w:rPr>
          <w:b/>
          <w:bCs/>
        </w:rPr>
        <w:t>Reconoce la importancia del carbono en la formación de las moléculas orgánicas</w:t>
      </w:r>
    </w:p>
    <w:p w14:paraId="42D30644" w14:textId="4E7C82E7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CA3471">
        <w:rPr>
          <w:b/>
          <w:bCs/>
        </w:rPr>
        <w:t xml:space="preserve">Plato del buen comer y grupos de alimentos 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1712D7B0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CE015C">
        <w:rPr>
          <w:rFonts w:cstheme="minorHAnsi"/>
        </w:rPr>
        <w:t>, letreros</w:t>
      </w:r>
      <w:r w:rsidR="007F58BF">
        <w:rPr>
          <w:rFonts w:cstheme="minorHAnsi"/>
        </w:rPr>
        <w:t xml:space="preserve"> 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19B6B44F" w14:textId="2C773104" w:rsidR="00CA3471" w:rsidRPr="00CA3471" w:rsidRDefault="00CA3471" w:rsidP="00CA347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 w:rsidRPr="00C9362C">
        <w:rPr>
          <w:rFonts w:cstheme="minorHAnsi"/>
          <w:b/>
        </w:rPr>
        <w:t xml:space="preserve">¿Cómo </w:t>
      </w:r>
      <w:r>
        <w:rPr>
          <w:rFonts w:cstheme="minorHAnsi"/>
          <w:b/>
        </w:rPr>
        <w:t>preparar una receta</w:t>
      </w:r>
      <w:r>
        <w:rPr>
          <w:rFonts w:cstheme="minorHAnsi"/>
          <w:b/>
          <w:color w:val="7030A0"/>
        </w:rPr>
        <w:t>?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36E9BBBA" w14:textId="736DD5D7" w:rsidR="00263614" w:rsidRDefault="00C9362C" w:rsidP="00147A81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356F1FE" wp14:editId="239908A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593340" cy="2404110"/>
            <wp:effectExtent l="0" t="0" r="0" b="0"/>
            <wp:wrapSquare wrapText="bothSides"/>
            <wp:docPr id="1" name="Imagen 1" descr="Recetas tradicionales imprescindibles en Semana San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as tradicionales imprescindibles en Semana Sant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5"/>
                    <a:stretch/>
                  </pic:blipFill>
                  <pic:spPr bwMode="auto">
                    <a:xfrm>
                      <a:off x="0" y="0"/>
                      <a:ext cx="259334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471" w:rsidRPr="00CA3471">
        <w:rPr>
          <w:rFonts w:cstheme="minorHAnsi"/>
        </w:rPr>
        <w:t xml:space="preserve">Los estudiantes tendrán que organizarse en sus equipos de laboratorio por mesas </w:t>
      </w:r>
    </w:p>
    <w:p w14:paraId="1FB7C98E" w14:textId="7EDD6BFF" w:rsidR="00CA3471" w:rsidRDefault="00CA3471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Tendrán que limpiar su área de trabajo </w:t>
      </w:r>
    </w:p>
    <w:p w14:paraId="05A036AA" w14:textId="7C7018A1" w:rsidR="00CA3471" w:rsidRDefault="00CA3471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De manera organizada e integrada cada estudiante tendrá que asignar roles de tareas para que cada estudiante de cada equipo desarrolle una tarea durante la elaboración de su receta.</w:t>
      </w:r>
    </w:p>
    <w:p w14:paraId="3A46CFCE" w14:textId="5A990F77" w:rsidR="00C9362C" w:rsidRDefault="00C9362C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Una vez que  su área de trabajo esté limpia y asignadas las labores de cada estudiante, podrán iniciar con la preparación de sus recetas. </w:t>
      </w:r>
    </w:p>
    <w:p w14:paraId="3CF32FDB" w14:textId="1FEA3F59" w:rsidR="00C9362C" w:rsidRPr="00CA3471" w:rsidRDefault="00C9362C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Se recordara a los estudiantes que después de concluir su receta tendrán que dejar limpia y ordenada su estación de trabajo, </w:t>
      </w:r>
    </w:p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528FAB61" w14:textId="54459BF6" w:rsidR="000A44FF" w:rsidRPr="00CA3471" w:rsidRDefault="00CA3471" w:rsidP="000A44F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Los estudiantes tendrán que presentar su platillo terminado frente al grupo, mencionar lo más difícil de realizar al llevar a cabo su receta y podrán dar paso a la degustación del equipo, con la opción de intercambiar pequeñas muestras de sus platillos con el resto de sus compañeros, quienes de manera respetuosa y objetiva tendrán que evaluar el resultado de cada equipo de trabajo. </w:t>
      </w:r>
    </w:p>
    <w:p w14:paraId="3CBD6B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49E3E58E" w14:textId="22DC6E8D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 xml:space="preserve">Se evaluará la </w:t>
      </w:r>
      <w:r w:rsidR="00CA3471">
        <w:rPr>
          <w:rFonts w:cstheme="minorHAnsi"/>
        </w:rPr>
        <w:t xml:space="preserve">presentación de cada platillo presentado por los equipos </w:t>
      </w:r>
      <w:r w:rsidRPr="00912F35">
        <w:rPr>
          <w:rFonts w:cstheme="minorHAnsi"/>
        </w:rPr>
        <w:t xml:space="preserve">y la participación durante la </w:t>
      </w:r>
      <w:r w:rsidR="00CA3471">
        <w:rPr>
          <w:rFonts w:cstheme="minorHAnsi"/>
        </w:rPr>
        <w:t>elaboración de las recetas.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68B5BDDE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CA3471">
        <w:rPr>
          <w:rFonts w:cstheme="minorHAnsi"/>
        </w:rPr>
        <w:t>Desarrolla de manera</w:t>
      </w:r>
      <w:r w:rsidR="00C9362C">
        <w:rPr>
          <w:rFonts w:cstheme="minorHAnsi"/>
        </w:rPr>
        <w:t xml:space="preserve"> puntual los pasos indicados en su receta </w:t>
      </w:r>
      <w:r w:rsidR="007A5E6D">
        <w:rPr>
          <w:rFonts w:cstheme="minorHAnsi"/>
        </w:rPr>
        <w:t xml:space="preserve"> </w:t>
      </w:r>
    </w:p>
    <w:p w14:paraId="490C2EBC" w14:textId="1F41CC49" w:rsidR="00147A81" w:rsidRPr="00912F35" w:rsidRDefault="00147A81" w:rsidP="00147A8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C9362C">
        <w:rPr>
          <w:rFonts w:cstheme="minorHAnsi"/>
          <w:b/>
          <w:color w:val="7030A0"/>
        </w:rPr>
        <w:t xml:space="preserve">No hay tarea </w:t>
      </w:r>
    </w:p>
    <w:p w14:paraId="793B15EF" w14:textId="77777777" w:rsidR="005E5AA2" w:rsidRPr="0072252F" w:rsidRDefault="005E5AA2" w:rsidP="0072252F">
      <w:pPr>
        <w:tabs>
          <w:tab w:val="left" w:pos="0"/>
        </w:tabs>
      </w:pPr>
      <w:bookmarkStart w:id="0" w:name="_GoBack"/>
      <w:bookmarkEnd w:id="0"/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CD3C3" w14:textId="77777777" w:rsidR="002C0A0A" w:rsidRDefault="002C0A0A" w:rsidP="008254EA">
      <w:pPr>
        <w:spacing w:after="0" w:line="240" w:lineRule="auto"/>
      </w:pPr>
      <w:r>
        <w:separator/>
      </w:r>
    </w:p>
  </w:endnote>
  <w:endnote w:type="continuationSeparator" w:id="0">
    <w:p w14:paraId="36E10E81" w14:textId="77777777" w:rsidR="002C0A0A" w:rsidRDefault="002C0A0A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4B32" w14:textId="77777777" w:rsidR="002C0A0A" w:rsidRDefault="002C0A0A" w:rsidP="008254EA">
      <w:pPr>
        <w:spacing w:after="0" w:line="240" w:lineRule="auto"/>
      </w:pPr>
      <w:r>
        <w:separator/>
      </w:r>
    </w:p>
  </w:footnote>
  <w:footnote w:type="continuationSeparator" w:id="0">
    <w:p w14:paraId="580C7F10" w14:textId="77777777" w:rsidR="002C0A0A" w:rsidRDefault="002C0A0A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699"/>
    <w:multiLevelType w:val="hybridMultilevel"/>
    <w:tmpl w:val="394C9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C0A0A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05DEA"/>
    <w:rsid w:val="0072252F"/>
    <w:rsid w:val="007446AF"/>
    <w:rsid w:val="007545FE"/>
    <w:rsid w:val="00756181"/>
    <w:rsid w:val="007A5E6D"/>
    <w:rsid w:val="007B76DC"/>
    <w:rsid w:val="007C0ADC"/>
    <w:rsid w:val="007F58BF"/>
    <w:rsid w:val="00817AD1"/>
    <w:rsid w:val="00822728"/>
    <w:rsid w:val="008254EA"/>
    <w:rsid w:val="00851FF5"/>
    <w:rsid w:val="008B647F"/>
    <w:rsid w:val="008D2C63"/>
    <w:rsid w:val="008E6125"/>
    <w:rsid w:val="009832E3"/>
    <w:rsid w:val="009A7E83"/>
    <w:rsid w:val="009E5B1C"/>
    <w:rsid w:val="009F58D8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9362C"/>
    <w:rsid w:val="00CA217A"/>
    <w:rsid w:val="00CA3471"/>
    <w:rsid w:val="00CB1A30"/>
    <w:rsid w:val="00CE015C"/>
    <w:rsid w:val="00D53B99"/>
    <w:rsid w:val="00D668F4"/>
    <w:rsid w:val="00E30373"/>
    <w:rsid w:val="00E53E12"/>
    <w:rsid w:val="00E6213E"/>
    <w:rsid w:val="00EA7BA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13</cp:revision>
  <dcterms:created xsi:type="dcterms:W3CDTF">2023-01-05T07:37:00Z</dcterms:created>
  <dcterms:modified xsi:type="dcterms:W3CDTF">2023-03-13T09:40:00Z</dcterms:modified>
</cp:coreProperties>
</file>