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B82B1" w14:textId="77777777" w:rsidR="00635E4D" w:rsidRDefault="00635E4D" w:rsidP="00635E4D"/>
    <w:p w14:paraId="1701B651" w14:textId="77777777" w:rsidR="00635E4D" w:rsidRDefault="00635E4D" w:rsidP="00635E4D"/>
    <w:p w14:paraId="37BBF820" w14:textId="77777777" w:rsidR="00635E4D" w:rsidRDefault="00635E4D" w:rsidP="00635E4D">
      <w:pPr>
        <w:tabs>
          <w:tab w:val="left" w:pos="210"/>
          <w:tab w:val="center" w:pos="4419"/>
        </w:tabs>
        <w:rPr>
          <w:b/>
          <w:bCs/>
          <w:sz w:val="36"/>
          <w:szCs w:val="36"/>
        </w:rPr>
      </w:pPr>
      <w:r>
        <w:rPr>
          <w:noProof/>
        </w:rPr>
        <mc:AlternateContent>
          <mc:Choice Requires="wpg">
            <w:drawing>
              <wp:anchor distT="0" distB="0" distL="114300" distR="114300" simplePos="0" relativeHeight="251684864" behindDoc="0" locked="0" layoutInCell="1" allowOverlap="1" wp14:anchorId="277B7342" wp14:editId="460171EF">
                <wp:simplePos x="0" y="0"/>
                <wp:positionH relativeFrom="column">
                  <wp:posOffset>283845</wp:posOffset>
                </wp:positionH>
                <wp:positionV relativeFrom="paragraph">
                  <wp:posOffset>-208915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C9772" w14:textId="77777777" w:rsidR="00635E4D" w:rsidRDefault="00635E4D" w:rsidP="00635E4D">
                              <w:pPr>
                                <w:jc w:val="center"/>
                                <w:rPr>
                                  <w:sz w:val="16"/>
                                  <w:szCs w:val="16"/>
                                  <w:lang w:val="es-MX"/>
                                </w:rPr>
                              </w:pPr>
                              <w:r>
                                <w:rPr>
                                  <w:sz w:val="16"/>
                                  <w:szCs w:val="16"/>
                                  <w:lang w:val="es-MX"/>
                                </w:rPr>
                                <w:t>RG-PRI-02-03</w:t>
                              </w:r>
                            </w:p>
                            <w:p w14:paraId="655AB5DF" w14:textId="77777777" w:rsidR="00635E4D" w:rsidRDefault="00635E4D" w:rsidP="00635E4D">
                              <w:pPr>
                                <w:jc w:val="center"/>
                                <w:rPr>
                                  <w:sz w:val="16"/>
                                  <w:szCs w:val="16"/>
                                  <w:lang w:val="es-MX"/>
                                </w:rPr>
                              </w:pPr>
                              <w:r>
                                <w:rPr>
                                  <w:sz w:val="16"/>
                                  <w:szCs w:val="16"/>
                                  <w:lang w:val="es-MX"/>
                                </w:rPr>
                                <w:t>VERSIÓN 6</w:t>
                              </w:r>
                            </w:p>
                            <w:p w14:paraId="64001476" w14:textId="77777777" w:rsidR="00635E4D" w:rsidRDefault="00635E4D" w:rsidP="00635E4D">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DD4A5" w14:textId="77777777" w:rsidR="00635E4D" w:rsidRDefault="00635E4D" w:rsidP="00635E4D">
                                <w:pPr>
                                  <w:jc w:val="center"/>
                                  <w:rPr>
                                    <w:rFonts w:ascii="Lucida Blackletter" w:hAnsi="Lucida Blackletter"/>
                                    <w:sz w:val="32"/>
                                    <w:szCs w:val="32"/>
                                  </w:rPr>
                                </w:pPr>
                                <w:r>
                                  <w:rPr>
                                    <w:rFonts w:ascii="Lucida Blackletter" w:hAnsi="Lucida Blackletter"/>
                                    <w:sz w:val="32"/>
                                    <w:szCs w:val="32"/>
                                  </w:rPr>
                                  <w:t>Colegio “Villa de las Flores” S.C.</w:t>
                                </w:r>
                              </w:p>
                              <w:p w14:paraId="7D73BFB7" w14:textId="77777777" w:rsidR="00635E4D" w:rsidRDefault="00635E4D" w:rsidP="00635E4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8EC065" w14:textId="77777777" w:rsidR="00635E4D" w:rsidRDefault="00635E4D" w:rsidP="00635E4D">
                                <w:pPr>
                                  <w:jc w:val="center"/>
                                  <w:rPr>
                                    <w:rFonts w:ascii="Monotype Corsiva" w:hAnsi="Monotype Corsiva"/>
                                    <w:sz w:val="24"/>
                                    <w:szCs w:val="24"/>
                                  </w:rPr>
                                </w:pPr>
                                <w:r>
                                  <w:rPr>
                                    <w:rFonts w:ascii="Arial" w:hAnsi="Arial" w:cs="Arial"/>
                                    <w:sz w:val="20"/>
                                    <w:szCs w:val="20"/>
                                  </w:rPr>
                                  <w:t>www.cvf.edu.mx</w:t>
                                </w:r>
                              </w:p>
                              <w:p w14:paraId="6B77D8B3" w14:textId="77777777" w:rsidR="00635E4D" w:rsidRDefault="00635E4D" w:rsidP="00635E4D">
                                <w:pPr>
                                  <w:jc w:val="center"/>
                                </w:pPr>
                              </w:p>
                              <w:p w14:paraId="6FC14E73" w14:textId="77777777" w:rsidR="00635E4D" w:rsidRDefault="00635E4D" w:rsidP="00635E4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7B7342" id="Grupo 9" o:spid="_x0000_s1026" style="position:absolute;margin-left:22.35pt;margin-top:-16.45pt;width:385.5pt;height:91.25pt;z-index:25168486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0ZOUBAAAOB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CQ1V6XhAAAACgEAAA8AAABkcnMvZG93bnJldi54&#10;bWxMj8FOwkAQhu8mvsNmTLzBtlAQareEEPVETAQT423oDm1Dd7fpLm15e8eTHmfmyz/fn21G04ie&#10;Ol87qyCeRiDIFk7XtlTweXydrED4gFZj4ywpuJGHTX5/l2Gq3WA/qD+EUnCI9SkqqEJoUyl9UZFB&#10;P3UtWb6dXWcw8NiVUnc4cLhp5CyKltJgbflDhS3tKiouh6tR8DbgsJ3HL/3+ct7dvo+L9699TEo9&#10;PozbZxCBxvAHw68+q0POTid3tdqLRkGSPDGpYDKfrUEwsIoXvDkxmayXIPNM/q+Q/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DOvtGTlAQAADg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AkNVel4QAAAAoB&#10;AAAPAAAAAAAAAAAAAAAAAAw2AgBkcnMvZG93bnJldi54bWxQSwECLQAUAAYACAAAACEAip53ltcA&#10;AACtAgAAGQAAAAAAAAAAAAAAAAAaNwIAZHJzL19yZWxzL2Uyb0RvYy54bWwucmVsc1BLBQYAAAAA&#10;CQAJAEICAAAoOAIAAAA=&#10;">
                <v:shapetype id="_x0000_t202" coordsize="21600,21600" o:spt="202" path="m,l,21600r21600,l21600,xe">
                  <v:stroke joinstyle="miter"/>
                  <v:path gradientshapeok="t" o:connecttype="rect"/>
                </v:shapetype>
                <v:shape id="Cuadro de texto 10"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104C9772" w14:textId="77777777" w:rsidR="00635E4D" w:rsidRDefault="00635E4D" w:rsidP="00635E4D">
                        <w:pPr>
                          <w:jc w:val="center"/>
                          <w:rPr>
                            <w:sz w:val="16"/>
                            <w:szCs w:val="16"/>
                            <w:lang w:val="es-MX"/>
                          </w:rPr>
                        </w:pPr>
                        <w:r>
                          <w:rPr>
                            <w:sz w:val="16"/>
                            <w:szCs w:val="16"/>
                            <w:lang w:val="es-MX"/>
                          </w:rPr>
                          <w:t>RG-PRI-02-03</w:t>
                        </w:r>
                      </w:p>
                      <w:p w14:paraId="655AB5DF" w14:textId="77777777" w:rsidR="00635E4D" w:rsidRDefault="00635E4D" w:rsidP="00635E4D">
                        <w:pPr>
                          <w:jc w:val="center"/>
                          <w:rPr>
                            <w:sz w:val="16"/>
                            <w:szCs w:val="16"/>
                            <w:lang w:val="es-MX"/>
                          </w:rPr>
                        </w:pPr>
                        <w:r>
                          <w:rPr>
                            <w:sz w:val="16"/>
                            <w:szCs w:val="16"/>
                            <w:lang w:val="es-MX"/>
                          </w:rPr>
                          <w:t>VERSIÓN 6</w:t>
                        </w:r>
                      </w:p>
                      <w:p w14:paraId="64001476" w14:textId="77777777" w:rsidR="00635E4D" w:rsidRDefault="00635E4D" w:rsidP="00635E4D">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21DD4A5" w14:textId="77777777" w:rsidR="00635E4D" w:rsidRDefault="00635E4D" w:rsidP="00635E4D">
                          <w:pPr>
                            <w:jc w:val="center"/>
                            <w:rPr>
                              <w:rFonts w:ascii="Lucida Blackletter" w:hAnsi="Lucida Blackletter"/>
                              <w:sz w:val="32"/>
                              <w:szCs w:val="32"/>
                            </w:rPr>
                          </w:pPr>
                          <w:r>
                            <w:rPr>
                              <w:rFonts w:ascii="Lucida Blackletter" w:hAnsi="Lucida Blackletter"/>
                              <w:sz w:val="32"/>
                              <w:szCs w:val="32"/>
                            </w:rPr>
                            <w:t>Colegio “Villa de las Flores” S.C.</w:t>
                          </w:r>
                        </w:p>
                        <w:p w14:paraId="7D73BFB7" w14:textId="77777777" w:rsidR="00635E4D" w:rsidRDefault="00635E4D" w:rsidP="00635E4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8EC065" w14:textId="77777777" w:rsidR="00635E4D" w:rsidRDefault="00635E4D" w:rsidP="00635E4D">
                          <w:pPr>
                            <w:jc w:val="center"/>
                            <w:rPr>
                              <w:rFonts w:ascii="Monotype Corsiva" w:hAnsi="Monotype Corsiva"/>
                              <w:sz w:val="24"/>
                              <w:szCs w:val="24"/>
                            </w:rPr>
                          </w:pPr>
                          <w:r>
                            <w:rPr>
                              <w:rFonts w:ascii="Arial" w:hAnsi="Arial" w:cs="Arial"/>
                              <w:sz w:val="20"/>
                              <w:szCs w:val="20"/>
                            </w:rPr>
                            <w:t>www.cvf.edu.mx</w:t>
                          </w:r>
                        </w:p>
                        <w:p w14:paraId="6B77D8B3" w14:textId="77777777" w:rsidR="00635E4D" w:rsidRDefault="00635E4D" w:rsidP="00635E4D">
                          <w:pPr>
                            <w:jc w:val="center"/>
                          </w:pPr>
                        </w:p>
                        <w:p w14:paraId="6FC14E73" w14:textId="77777777" w:rsidR="00635E4D" w:rsidRDefault="00635E4D" w:rsidP="00635E4D"/>
                      </w:txbxContent>
                    </v:textbox>
                  </v:shape>
                </v:group>
              </v:group>
            </w:pict>
          </mc:Fallback>
        </mc:AlternateContent>
      </w:r>
    </w:p>
    <w:p w14:paraId="412AAE07" w14:textId="77777777" w:rsidR="00635E4D" w:rsidRDefault="00635E4D" w:rsidP="00635E4D">
      <w:pPr>
        <w:rPr>
          <w:b/>
          <w:bCs/>
          <w:sz w:val="36"/>
          <w:szCs w:val="36"/>
        </w:rPr>
      </w:pPr>
    </w:p>
    <w:p w14:paraId="1D632A8C" w14:textId="77777777" w:rsidR="00635E4D" w:rsidRDefault="00635E4D" w:rsidP="00635E4D">
      <w:pPr>
        <w:jc w:val="center"/>
        <w:rPr>
          <w:b/>
          <w:bCs/>
          <w:sz w:val="36"/>
          <w:szCs w:val="36"/>
        </w:rPr>
      </w:pPr>
    </w:p>
    <w:p w14:paraId="0063F4D6" w14:textId="77777777" w:rsidR="00635E4D" w:rsidRDefault="00635E4D" w:rsidP="00635E4D">
      <w:pPr>
        <w:jc w:val="center"/>
        <w:rPr>
          <w:b/>
          <w:bCs/>
          <w:sz w:val="36"/>
          <w:szCs w:val="36"/>
        </w:rPr>
      </w:pPr>
      <w:r>
        <w:rPr>
          <w:b/>
          <w:bCs/>
          <w:sz w:val="36"/>
          <w:szCs w:val="36"/>
        </w:rPr>
        <w:t>PLAN DE CLASE/NOTA TÉCNICA</w:t>
      </w:r>
    </w:p>
    <w:p w14:paraId="15B45D28" w14:textId="77777777" w:rsidR="00635E4D" w:rsidRDefault="00635E4D" w:rsidP="00635E4D">
      <w:pPr>
        <w:jc w:val="center"/>
        <w:rPr>
          <w:b/>
          <w:bCs/>
          <w:sz w:val="36"/>
          <w:szCs w:val="36"/>
          <w:u w:val="single"/>
        </w:rPr>
      </w:pPr>
      <w:r>
        <w:rPr>
          <w:b/>
          <w:bCs/>
          <w:sz w:val="36"/>
          <w:szCs w:val="36"/>
        </w:rPr>
        <w:t xml:space="preserve">NIVEL: </w:t>
      </w:r>
      <w:r>
        <w:rPr>
          <w:b/>
          <w:bCs/>
          <w:sz w:val="36"/>
          <w:szCs w:val="36"/>
          <w:u w:val="single"/>
        </w:rPr>
        <w:t>PRIMARIA</w:t>
      </w:r>
    </w:p>
    <w:p w14:paraId="43668FD7" w14:textId="77777777" w:rsidR="00635E4D" w:rsidRPr="00332B28" w:rsidRDefault="00635E4D" w:rsidP="00635E4D">
      <w:pPr>
        <w:jc w:val="center"/>
        <w:rPr>
          <w:b/>
          <w:bCs/>
          <w:sz w:val="36"/>
          <w:szCs w:val="36"/>
          <w:u w:val="single"/>
        </w:rPr>
      </w:pPr>
      <w:r>
        <w:rPr>
          <w:b/>
          <w:bCs/>
          <w:sz w:val="36"/>
          <w:szCs w:val="36"/>
          <w:u w:val="single"/>
        </w:rPr>
        <w:t xml:space="preserve">FECHA: VIERNES 17 DE FEBRERO DE 2023. </w:t>
      </w:r>
    </w:p>
    <w:p w14:paraId="50A8F7D0" w14:textId="77777777" w:rsidR="00635E4D" w:rsidRDefault="00635E4D" w:rsidP="00635E4D">
      <w:pPr>
        <w:jc w:val="both"/>
        <w:rPr>
          <w:b/>
          <w:bCs/>
        </w:rPr>
      </w:pPr>
      <w:r>
        <w:rPr>
          <w:b/>
          <w:bCs/>
        </w:rPr>
        <w:t xml:space="preserve">1.- NOMBRE DEL PROFESOR: MORALES SOTO MARITZA CITLALLI           GRADO: 1     GRUPO:  A                                                                   </w:t>
      </w:r>
    </w:p>
    <w:p w14:paraId="7D37C844" w14:textId="3C72204B" w:rsidR="00635E4D" w:rsidRDefault="00635E4D" w:rsidP="00635E4D">
      <w:pPr>
        <w:jc w:val="both"/>
        <w:rPr>
          <w:b/>
          <w:bCs/>
        </w:rPr>
      </w:pPr>
      <w:r>
        <w:rPr>
          <w:b/>
          <w:bCs/>
        </w:rPr>
        <w:t>2.- ASIGNATURA:</w:t>
      </w:r>
      <w:r w:rsidR="0039363A">
        <w:rPr>
          <w:b/>
          <w:bCs/>
        </w:rPr>
        <w:t xml:space="preserve"> VIDA SALUDABLE. </w:t>
      </w:r>
    </w:p>
    <w:p w14:paraId="600AD382" w14:textId="77777777" w:rsidR="00635E4D" w:rsidRDefault="00635E4D" w:rsidP="00635E4D">
      <w:pPr>
        <w:jc w:val="both"/>
        <w:rPr>
          <w:b/>
          <w:bCs/>
        </w:rPr>
      </w:pPr>
      <w:r>
        <w:rPr>
          <w:b/>
          <w:bCs/>
        </w:rPr>
        <w:t xml:space="preserve">3.- TRIMESTRE: SEGUNDO TRIMESTRE. </w:t>
      </w:r>
    </w:p>
    <w:p w14:paraId="1A611758" w14:textId="77777777" w:rsidR="00635E4D" w:rsidRDefault="00635E4D" w:rsidP="00635E4D">
      <w:pPr>
        <w:jc w:val="both"/>
        <w:rPr>
          <w:b/>
          <w:bCs/>
        </w:rPr>
      </w:pPr>
      <w:r>
        <w:rPr>
          <w:b/>
          <w:bCs/>
        </w:rPr>
        <w:t>4.- SEMANA: DEL LUNES 13 DE FEBRERO DE 2023 AL VIERNES 17 DE FEBRERO DE 2023.</w:t>
      </w:r>
    </w:p>
    <w:p w14:paraId="19C93AC7" w14:textId="63CCF5D3" w:rsidR="00635E4D" w:rsidRDefault="00635E4D" w:rsidP="00635E4D">
      <w:pPr>
        <w:jc w:val="both"/>
        <w:rPr>
          <w:b/>
          <w:bCs/>
        </w:rPr>
      </w:pPr>
      <w:r>
        <w:rPr>
          <w:b/>
          <w:bCs/>
        </w:rPr>
        <w:t>5.- TIEMPO:</w:t>
      </w:r>
      <w:r w:rsidR="0039363A">
        <w:rPr>
          <w:b/>
          <w:bCs/>
        </w:rPr>
        <w:t xml:space="preserve"> 20 MINUTOS. </w:t>
      </w:r>
    </w:p>
    <w:p w14:paraId="57E0936C" w14:textId="748B1308" w:rsidR="00635E4D" w:rsidRDefault="00635E4D" w:rsidP="00635E4D">
      <w:pPr>
        <w:jc w:val="both"/>
        <w:rPr>
          <w:b/>
          <w:bCs/>
        </w:rPr>
      </w:pPr>
      <w:r>
        <w:rPr>
          <w:b/>
          <w:bCs/>
        </w:rPr>
        <w:t>6.- TEMA:</w:t>
      </w:r>
      <w:r w:rsidR="0039363A">
        <w:rPr>
          <w:b/>
          <w:bCs/>
        </w:rPr>
        <w:t xml:space="preserve"> Juegos tradicionales y juegos actuales. </w:t>
      </w:r>
    </w:p>
    <w:p w14:paraId="5D8479BD" w14:textId="3E3875D8" w:rsidR="00635E4D" w:rsidRDefault="00635E4D" w:rsidP="00635E4D">
      <w:pPr>
        <w:jc w:val="both"/>
        <w:rPr>
          <w:b/>
          <w:bCs/>
        </w:rPr>
      </w:pPr>
      <w:r>
        <w:rPr>
          <w:b/>
          <w:bCs/>
        </w:rPr>
        <w:t>7.- PROPÓSITOS:</w:t>
      </w:r>
      <w:r w:rsidR="00900EE2">
        <w:rPr>
          <w:b/>
          <w:bCs/>
        </w:rPr>
        <w:t xml:space="preserve"> Que los alumnos reconozcan la importancia de los juegos tradicionales y juegos actuales, así como el consumo consiente de cada una de estas. </w:t>
      </w:r>
    </w:p>
    <w:p w14:paraId="3E3F29E4" w14:textId="014F029F" w:rsidR="00635E4D" w:rsidRDefault="00635E4D" w:rsidP="00635E4D">
      <w:pPr>
        <w:jc w:val="both"/>
        <w:rPr>
          <w:b/>
          <w:bCs/>
        </w:rPr>
      </w:pPr>
      <w:r>
        <w:rPr>
          <w:b/>
          <w:bCs/>
        </w:rPr>
        <w:t>8.- COMPETENCIA:</w:t>
      </w:r>
      <w:r w:rsidR="00900EE2">
        <w:rPr>
          <w:b/>
          <w:bCs/>
        </w:rPr>
        <w:t xml:space="preserve">  Implementar la utilización de los juegos tradicionales para una vida saludable y hacer uso consiente y cuidadoso de los juegos actuales. </w:t>
      </w:r>
    </w:p>
    <w:p w14:paraId="1836EEB1" w14:textId="05E55502" w:rsidR="00635E4D" w:rsidRDefault="00635E4D" w:rsidP="00635E4D">
      <w:pPr>
        <w:jc w:val="both"/>
        <w:rPr>
          <w:b/>
          <w:bCs/>
        </w:rPr>
      </w:pPr>
      <w:r>
        <w:rPr>
          <w:b/>
          <w:bCs/>
        </w:rPr>
        <w:t>9.- APRENDIZAJE ESPERADO:</w:t>
      </w:r>
      <w:r w:rsidR="00900EE2">
        <w:rPr>
          <w:b/>
          <w:bCs/>
        </w:rPr>
        <w:t xml:space="preserve"> Los alumnos comprenderán la utilización de los juegos actuales y juegos tradicionales y como poder utilizarlas cuidado nuestra salud. </w:t>
      </w:r>
    </w:p>
    <w:p w14:paraId="0E6FAE22" w14:textId="658AF806" w:rsidR="00635E4D" w:rsidRDefault="00635E4D" w:rsidP="00635E4D">
      <w:pPr>
        <w:jc w:val="both"/>
        <w:rPr>
          <w:b/>
          <w:bCs/>
        </w:rPr>
      </w:pPr>
      <w:r>
        <w:rPr>
          <w:b/>
          <w:bCs/>
        </w:rPr>
        <w:t>10.- CONTENIDOS:</w:t>
      </w:r>
      <w:r w:rsidR="00900EE2">
        <w:rPr>
          <w:b/>
          <w:bCs/>
        </w:rPr>
        <w:t xml:space="preserve"> </w:t>
      </w:r>
      <w:proofErr w:type="gramStart"/>
      <w:r w:rsidR="00900EE2">
        <w:rPr>
          <w:b/>
          <w:bCs/>
        </w:rPr>
        <w:t>Juegos ,</w:t>
      </w:r>
      <w:proofErr w:type="gramEnd"/>
      <w:r w:rsidR="00900EE2">
        <w:rPr>
          <w:b/>
          <w:bCs/>
        </w:rPr>
        <w:t xml:space="preserve"> juegos tradicionales, juegos actuales y ventajas y desventajas. </w:t>
      </w:r>
    </w:p>
    <w:p w14:paraId="6D77F9CF" w14:textId="4BC9D35C" w:rsidR="00635E4D" w:rsidRDefault="00635E4D" w:rsidP="00635E4D">
      <w:pPr>
        <w:jc w:val="both"/>
        <w:rPr>
          <w:b/>
          <w:bCs/>
        </w:rPr>
      </w:pPr>
      <w:r>
        <w:rPr>
          <w:b/>
          <w:bCs/>
        </w:rPr>
        <w:t>11.- RECURSOS:</w:t>
      </w:r>
      <w:r w:rsidR="00900EE2">
        <w:rPr>
          <w:b/>
          <w:bCs/>
        </w:rPr>
        <w:t xml:space="preserve"> Plan de clases, Plataforma, salón de clases, pizarrón e imágenes. </w:t>
      </w:r>
    </w:p>
    <w:p w14:paraId="2EB76187" w14:textId="2B18AC27" w:rsidR="00635E4D" w:rsidRDefault="00635E4D" w:rsidP="00635E4D">
      <w:pPr>
        <w:jc w:val="both"/>
        <w:rPr>
          <w:b/>
          <w:bCs/>
        </w:rPr>
      </w:pPr>
      <w:r>
        <w:rPr>
          <w:b/>
          <w:bCs/>
        </w:rPr>
        <w:t>12.- MATERIALES:</w:t>
      </w:r>
      <w:r w:rsidR="00900EE2">
        <w:rPr>
          <w:b/>
          <w:bCs/>
        </w:rPr>
        <w:t xml:space="preserve"> Cuaderno de vida saludable, libro de proyectos SM, colores y juegos. </w:t>
      </w:r>
    </w:p>
    <w:p w14:paraId="4C253E1A" w14:textId="77777777" w:rsidR="00635E4D" w:rsidRPr="00332B28" w:rsidRDefault="00635E4D" w:rsidP="00635E4D">
      <w:pPr>
        <w:jc w:val="both"/>
        <w:rPr>
          <w:b/>
          <w:bCs/>
        </w:rPr>
      </w:pPr>
      <w:r>
        <w:rPr>
          <w:b/>
          <w:bCs/>
        </w:rPr>
        <w:t xml:space="preserve">13.- IMPLEMENTACIÓN DE ACCIONES DEL P.E.M.C. </w:t>
      </w:r>
    </w:p>
    <w:p w14:paraId="4BCC3EEA" w14:textId="5F456AE4" w:rsidR="00635E4D" w:rsidRPr="0039363A" w:rsidRDefault="00635E4D" w:rsidP="00635E4D">
      <w:pPr>
        <w:jc w:val="both"/>
        <w:rPr>
          <w:sz w:val="28"/>
          <w:szCs w:val="28"/>
        </w:rPr>
      </w:pPr>
      <w:r>
        <w:rPr>
          <w:rFonts w:ascii="Arial" w:hAnsi="Arial" w:cs="Arial"/>
          <w:b/>
        </w:rPr>
        <w:t xml:space="preserve">14.- </w:t>
      </w:r>
      <w:r w:rsidRPr="0039363A">
        <w:rPr>
          <w:rFonts w:ascii="Arial" w:hAnsi="Arial" w:cs="Arial"/>
          <w:b/>
          <w:color w:val="00B0F0"/>
        </w:rPr>
        <w:t>INICIO:</w:t>
      </w:r>
      <w:r w:rsidR="0039363A" w:rsidRPr="0039363A">
        <w:rPr>
          <w:rFonts w:ascii="Arial" w:hAnsi="Arial" w:cs="Arial"/>
          <w:b/>
          <w:color w:val="00B0F0"/>
        </w:rPr>
        <w:t xml:space="preserve"> </w:t>
      </w:r>
      <w:r w:rsidR="0039363A" w:rsidRPr="0039363A">
        <w:rPr>
          <w:sz w:val="24"/>
          <w:szCs w:val="24"/>
        </w:rPr>
        <w:t>Para dar inicio con las actividades la maestra realizara unas breves preguntas respecto al tema “Los juegos tradicionales y los juegos actuales”</w:t>
      </w:r>
      <w:r w:rsidR="0039363A" w:rsidRPr="0039363A">
        <w:rPr>
          <w:b/>
          <w:bCs/>
          <w:color w:val="00B0F0"/>
          <w:sz w:val="24"/>
          <w:szCs w:val="24"/>
        </w:rPr>
        <w:t xml:space="preserve"> ¿Qué es un juego? ¿Para </w:t>
      </w:r>
      <w:proofErr w:type="spellStart"/>
      <w:r w:rsidR="0039363A" w:rsidRPr="0039363A">
        <w:rPr>
          <w:b/>
          <w:bCs/>
          <w:color w:val="00B0F0"/>
          <w:sz w:val="24"/>
          <w:szCs w:val="24"/>
        </w:rPr>
        <w:t>que</w:t>
      </w:r>
      <w:proofErr w:type="spellEnd"/>
      <w:r w:rsidR="0039363A" w:rsidRPr="0039363A">
        <w:rPr>
          <w:b/>
          <w:bCs/>
          <w:color w:val="00B0F0"/>
          <w:sz w:val="24"/>
          <w:szCs w:val="24"/>
        </w:rPr>
        <w:t xml:space="preserve"> son los juegos? ¿Qué es un juego tradicional? ¿Qué es un juego actual? ¿Qué es una característica? ¿Qué es un beneficio? </w:t>
      </w:r>
      <w:r w:rsidR="0039363A">
        <w:rPr>
          <w:b/>
          <w:bCs/>
          <w:color w:val="00B0F0"/>
          <w:sz w:val="24"/>
          <w:szCs w:val="24"/>
        </w:rPr>
        <w:t xml:space="preserve"> ¿Cuál es un ejemplo de juego tradicional? </w:t>
      </w:r>
      <w:r w:rsidR="0039363A" w:rsidRPr="0039363A">
        <w:rPr>
          <w:sz w:val="24"/>
          <w:szCs w:val="24"/>
        </w:rPr>
        <w:t>Estas preguntas las deberán de responder a través de una breve lluvia de ideas dirigida por parte de la maestra la cual les permitirá compartir sus aprendizajes previos</w:t>
      </w:r>
      <w:r w:rsidR="0039363A">
        <w:rPr>
          <w:sz w:val="24"/>
          <w:szCs w:val="24"/>
        </w:rPr>
        <w:t xml:space="preserve"> </w:t>
      </w:r>
    </w:p>
    <w:p w14:paraId="28F84419" w14:textId="77777777" w:rsidR="00155218" w:rsidRDefault="00635E4D" w:rsidP="00155218">
      <w:pPr>
        <w:jc w:val="both"/>
        <w:rPr>
          <w:rFonts w:ascii="Arial" w:hAnsi="Arial" w:cs="Arial"/>
          <w:b/>
          <w:bCs/>
        </w:rPr>
      </w:pPr>
      <w:r>
        <w:rPr>
          <w:rFonts w:ascii="Arial" w:hAnsi="Arial" w:cs="Arial"/>
          <w:b/>
          <w:bCs/>
        </w:rPr>
        <w:t xml:space="preserve">15.- </w:t>
      </w:r>
      <w:r w:rsidRPr="00900EE2">
        <w:rPr>
          <w:rFonts w:ascii="Arial" w:hAnsi="Arial" w:cs="Arial"/>
          <w:b/>
          <w:bCs/>
          <w:color w:val="FF3399"/>
        </w:rPr>
        <w:t>DESARROLLO:</w:t>
      </w:r>
      <w:r w:rsidR="00900EE2" w:rsidRPr="00900EE2">
        <w:rPr>
          <w:rFonts w:ascii="Arial" w:hAnsi="Arial" w:cs="Arial"/>
          <w:b/>
          <w:bCs/>
          <w:color w:val="FF3399"/>
        </w:rPr>
        <w:t xml:space="preserve"> </w:t>
      </w:r>
      <w:r w:rsidR="00900EE2" w:rsidRPr="00900EE2">
        <w:rPr>
          <w:rFonts w:ascii="Arial" w:hAnsi="Arial" w:cs="Arial"/>
        </w:rPr>
        <w:t>Los alumnos deberán de escuchar con atención la explicación dada por porte de la maestra respecto al tema juegos actuales y juegos tradicionales dentro de la vida cotidiana.</w:t>
      </w:r>
      <w:r w:rsidR="00900EE2">
        <w:rPr>
          <w:rFonts w:ascii="Arial" w:hAnsi="Arial" w:cs="Arial"/>
          <w:b/>
          <w:bCs/>
        </w:rPr>
        <w:t xml:space="preserve"> </w:t>
      </w:r>
    </w:p>
    <w:p w14:paraId="50A4E906" w14:textId="75F3E72B" w:rsidR="00900EE2" w:rsidRPr="00CE40D0" w:rsidRDefault="00900EE2" w:rsidP="00155218">
      <w:pPr>
        <w:jc w:val="center"/>
        <w:rPr>
          <w:rFonts w:ascii="Arial" w:hAnsi="Arial" w:cs="Arial"/>
          <w:b/>
          <w:bCs/>
        </w:rPr>
      </w:pPr>
      <w:r w:rsidRPr="00900EE2">
        <w:rPr>
          <w:rFonts w:ascii="Arial" w:hAnsi="Arial" w:cs="Arial"/>
        </w:rPr>
        <w:br/>
      </w:r>
      <w:r w:rsidRPr="00900EE2">
        <w:rPr>
          <w:rFonts w:ascii="Arial" w:hAnsi="Arial" w:cs="Arial"/>
          <w:b/>
          <w:bCs/>
          <w:color w:val="FF3399"/>
        </w:rPr>
        <w:t>¿Qué es un juego actual?</w:t>
      </w:r>
    </w:p>
    <w:p w14:paraId="618C7520" w14:textId="011EB51E" w:rsidR="00900EE2" w:rsidRPr="00900EE2" w:rsidRDefault="00900EE2" w:rsidP="00900EE2">
      <w:pPr>
        <w:jc w:val="both"/>
        <w:rPr>
          <w:rFonts w:ascii="Arial" w:hAnsi="Arial" w:cs="Arial"/>
        </w:rPr>
      </w:pPr>
      <w:r w:rsidRPr="00900EE2">
        <w:rPr>
          <w:rFonts w:ascii="Arial" w:hAnsi="Arial" w:cs="Arial"/>
        </w:rPr>
        <w:t xml:space="preserve">El juego es una actividad natural en los niños ya que su práctica les permite comprender el mundo que los rodea. </w:t>
      </w:r>
    </w:p>
    <w:p w14:paraId="647646AE" w14:textId="1469C83A" w:rsidR="00900EE2" w:rsidRDefault="00900EE2" w:rsidP="00900EE2">
      <w:pPr>
        <w:jc w:val="both"/>
        <w:rPr>
          <w:rFonts w:ascii="Arial" w:hAnsi="Arial" w:cs="Arial"/>
        </w:rPr>
      </w:pPr>
      <w:r w:rsidRPr="00900EE2">
        <w:rPr>
          <w:rFonts w:ascii="Arial" w:hAnsi="Arial" w:cs="Arial"/>
        </w:rPr>
        <w:t xml:space="preserve">A través del juego descubren sus posibilidades, aprenden a conocer el mundo, interpretan la realidad, ensayan conductas sociales y asumen roles, aprenden reglas y regulas su comportamiento, exteriorizan comportamientos, descargan impulsos y emociones. </w:t>
      </w:r>
    </w:p>
    <w:p w14:paraId="792003C4" w14:textId="711E0557" w:rsidR="004673B5" w:rsidRDefault="00191B7A" w:rsidP="00191B7A">
      <w:pPr>
        <w:jc w:val="center"/>
        <w:rPr>
          <w:rFonts w:ascii="Arial" w:hAnsi="Arial" w:cs="Arial"/>
        </w:rPr>
      </w:pPr>
      <w:r>
        <w:rPr>
          <w:rFonts w:ascii="Arial" w:hAnsi="Arial" w:cs="Arial"/>
          <w:noProof/>
        </w:rPr>
        <w:drawing>
          <wp:inline distT="0" distB="0" distL="0" distR="0" wp14:anchorId="54C6AC59" wp14:editId="31D76112">
            <wp:extent cx="1657350" cy="781050"/>
            <wp:effectExtent l="0" t="0" r="0" b="0"/>
            <wp:docPr id="58" name="Imagen 58" descr="Imagen que contiene persona, sostener, hombre, v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magen que contiene persona, sostener, hombre, viend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1925" cy="783206"/>
                    </a:xfrm>
                    <a:prstGeom prst="rect">
                      <a:avLst/>
                    </a:prstGeom>
                    <a:noFill/>
                    <a:ln>
                      <a:noFill/>
                    </a:ln>
                  </pic:spPr>
                </pic:pic>
              </a:graphicData>
            </a:graphic>
          </wp:inline>
        </w:drawing>
      </w:r>
    </w:p>
    <w:p w14:paraId="7D17603C" w14:textId="5D9B32AE" w:rsidR="00B26C35" w:rsidRDefault="00B26C35" w:rsidP="002B1205">
      <w:pPr>
        <w:jc w:val="both"/>
      </w:pPr>
      <w:r w:rsidRPr="00B26C35">
        <w:lastRenderedPageBreak/>
        <w:t>Un videojuego, juego de video o juego de vídeo es un </w:t>
      </w:r>
      <w:hyperlink r:id="rId14" w:tooltip="Juego electrónico" w:history="1">
        <w:r w:rsidRPr="00B26C35">
          <w:rPr>
            <w:rStyle w:val="Hipervnculo"/>
            <w:color w:val="auto"/>
            <w:u w:val="none"/>
          </w:rPr>
          <w:t>juego electrónico</w:t>
        </w:r>
      </w:hyperlink>
      <w:r w:rsidRPr="00B26C35">
        <w:t> en el que una o más personas interactúan por medio de un </w:t>
      </w:r>
      <w:hyperlink r:id="rId15" w:tooltip="Controlador de videojuego" w:history="1">
        <w:r w:rsidRPr="00B26C35">
          <w:rPr>
            <w:rStyle w:val="Hipervnculo"/>
            <w:color w:val="auto"/>
            <w:u w:val="none"/>
          </w:rPr>
          <w:t>controlador</w:t>
        </w:r>
      </w:hyperlink>
      <w:r w:rsidRPr="00B26C35">
        <w:t>, con un dispositivo que muestra imágenes de </w:t>
      </w:r>
      <w:hyperlink r:id="rId16" w:tooltip="Video" w:history="1">
        <w:r w:rsidRPr="00B26C35">
          <w:rPr>
            <w:rStyle w:val="Hipervnculo"/>
            <w:color w:val="auto"/>
            <w:u w:val="none"/>
          </w:rPr>
          <w:t>video</w:t>
        </w:r>
      </w:hyperlink>
      <w:r w:rsidRPr="00B26C35">
        <w:t>.</w:t>
      </w:r>
      <w:hyperlink r:id="rId17" w:anchor="cite_note-Apparatus-1" w:history="1">
        <w:r w:rsidRPr="00B26C35">
          <w:rPr>
            <w:rStyle w:val="Hipervnculo"/>
            <w:color w:val="auto"/>
            <w:u w:val="none"/>
          </w:rPr>
          <w:t>1</w:t>
        </w:r>
      </w:hyperlink>
      <w:r w:rsidRPr="00B26C35">
        <w:t>​ Este </w:t>
      </w:r>
      <w:hyperlink r:id="rId18" w:tooltip="Dispositivo electrónico" w:history="1">
        <w:r w:rsidRPr="00B26C35">
          <w:rPr>
            <w:rStyle w:val="Hipervnculo"/>
            <w:color w:val="auto"/>
            <w:u w:val="none"/>
          </w:rPr>
          <w:t>dispositivo electrónico</w:t>
        </w:r>
      </w:hyperlink>
      <w:r w:rsidRPr="00B26C35">
        <w:t>, conocido genéricamente como «</w:t>
      </w:r>
      <w:hyperlink r:id="rId19" w:tooltip="Plataforma (informática)" w:history="1">
        <w:r w:rsidRPr="00B26C35">
          <w:rPr>
            <w:rStyle w:val="Hipervnculo"/>
            <w:color w:val="auto"/>
            <w:u w:val="none"/>
          </w:rPr>
          <w:t>plataforma</w:t>
        </w:r>
      </w:hyperlink>
      <w:r w:rsidRPr="00B26C35">
        <w:t>», puede ser una </w:t>
      </w:r>
      <w:hyperlink r:id="rId20" w:tooltip="Computadora" w:history="1">
        <w:r w:rsidRPr="00B26C35">
          <w:rPr>
            <w:rStyle w:val="Hipervnculo"/>
            <w:color w:val="auto"/>
            <w:u w:val="none"/>
          </w:rPr>
          <w:t>computadora</w:t>
        </w:r>
      </w:hyperlink>
      <w:r w:rsidRPr="00B26C35">
        <w:t>, una </w:t>
      </w:r>
      <w:hyperlink r:id="rId21" w:tooltip="Máquina de arcade" w:history="1">
        <w:r w:rsidRPr="00B26C35">
          <w:rPr>
            <w:rStyle w:val="Hipervnculo"/>
            <w:color w:val="auto"/>
            <w:u w:val="none"/>
          </w:rPr>
          <w:t>máquina de arcade</w:t>
        </w:r>
      </w:hyperlink>
      <w:r w:rsidRPr="00B26C35">
        <w:t>, una </w:t>
      </w:r>
      <w:hyperlink r:id="rId22" w:tooltip="Videoconsola" w:history="1">
        <w:r w:rsidRPr="00B26C35">
          <w:rPr>
            <w:rStyle w:val="Hipervnculo"/>
            <w:color w:val="auto"/>
            <w:u w:val="none"/>
          </w:rPr>
          <w:t>videoconsola</w:t>
        </w:r>
      </w:hyperlink>
      <w:r w:rsidRPr="00B26C35">
        <w:t> o un dispositivo portátil, como por ejemplo un </w:t>
      </w:r>
      <w:hyperlink r:id="rId23" w:tooltip="Teléfono básico" w:history="1">
        <w:r w:rsidRPr="00B26C35">
          <w:rPr>
            <w:rStyle w:val="Hipervnculo"/>
            <w:color w:val="auto"/>
            <w:u w:val="none"/>
          </w:rPr>
          <w:t>teléfono móvil</w:t>
        </w:r>
      </w:hyperlink>
      <w:r w:rsidRPr="00B26C35">
        <w:t>, </w:t>
      </w:r>
      <w:hyperlink r:id="rId24" w:tooltip="Teléfono inteligente" w:history="1">
        <w:r w:rsidRPr="00B26C35">
          <w:rPr>
            <w:rStyle w:val="Hipervnculo"/>
            <w:color w:val="auto"/>
            <w:u w:val="none"/>
          </w:rPr>
          <w:t>teléfono inteligente</w:t>
        </w:r>
      </w:hyperlink>
      <w:r w:rsidRPr="00B26C35">
        <w:t> o tableta. La industria de los videojuegos es una de las principales en el mundo del arte y del entretenimiento.</w:t>
      </w:r>
    </w:p>
    <w:p w14:paraId="6F101869" w14:textId="77777777" w:rsidR="002B1205" w:rsidRDefault="002B1205" w:rsidP="002B1205">
      <w:pPr>
        <w:jc w:val="both"/>
      </w:pPr>
    </w:p>
    <w:p w14:paraId="32A2B08D" w14:textId="77777777" w:rsidR="002B1205" w:rsidRPr="00B26C35" w:rsidRDefault="002B1205" w:rsidP="002B1205">
      <w:pPr>
        <w:jc w:val="both"/>
      </w:pPr>
    </w:p>
    <w:p w14:paraId="28827D4B" w14:textId="4243C562" w:rsidR="00900EE2" w:rsidRPr="00CE40D0" w:rsidRDefault="00900EE2" w:rsidP="00CE40D0">
      <w:pPr>
        <w:jc w:val="center"/>
        <w:rPr>
          <w:rFonts w:ascii="Arial" w:hAnsi="Arial" w:cs="Arial"/>
          <w:color w:val="FF3399"/>
        </w:rPr>
      </w:pPr>
      <w:r w:rsidRPr="00CE40D0">
        <w:rPr>
          <w:rFonts w:ascii="Arial" w:hAnsi="Arial" w:cs="Arial"/>
          <w:color w:val="FF3399"/>
        </w:rPr>
        <w:t>¿Qué es un juego tradicional?</w:t>
      </w:r>
    </w:p>
    <w:p w14:paraId="310D784B" w14:textId="77777777" w:rsidR="00900EE2" w:rsidRDefault="00900EE2" w:rsidP="00900EE2">
      <w:pPr>
        <w:rPr>
          <w:rFonts w:ascii="Arial" w:hAnsi="Arial" w:cs="Arial"/>
        </w:rPr>
      </w:pPr>
      <w:r w:rsidRPr="00900EE2">
        <w:rPr>
          <w:rFonts w:ascii="Arial" w:hAnsi="Arial" w:cs="Arial"/>
        </w:rPr>
        <w:t>Al hablar de juegos tradicionales nos referimos a aquellos juegos que, desde muchísimo tiempo atrás siguen perdurando, pasando de generación en generación, siendo transmitidos de abuelos a padres y de padres a hijos y así sucesivamente, sufriendo quizás algunos cambios, pero manteniendo su esencia.</w:t>
      </w:r>
    </w:p>
    <w:p w14:paraId="21B618E4" w14:textId="616CC87B" w:rsidR="00F34979" w:rsidRDefault="0084452F" w:rsidP="0084452F">
      <w:pPr>
        <w:jc w:val="center"/>
        <w:rPr>
          <w:rFonts w:ascii="Arial" w:hAnsi="Arial" w:cs="Arial"/>
        </w:rPr>
      </w:pPr>
      <w:r>
        <w:rPr>
          <w:rFonts w:ascii="Arial" w:hAnsi="Arial" w:cs="Arial"/>
          <w:noProof/>
        </w:rPr>
        <w:drawing>
          <wp:inline distT="0" distB="0" distL="0" distR="0" wp14:anchorId="7F2F0AE7" wp14:editId="21DD03BB">
            <wp:extent cx="2638425" cy="1714500"/>
            <wp:effectExtent l="0" t="0" r="9525" b="0"/>
            <wp:docPr id="33" name="Imagen 33" descr="Imagen que contiene colorido, tabla,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colorido, tabla, alimentos&#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714500"/>
                    </a:xfrm>
                    <a:prstGeom prst="rect">
                      <a:avLst/>
                    </a:prstGeom>
                    <a:noFill/>
                    <a:ln>
                      <a:noFill/>
                    </a:ln>
                  </pic:spPr>
                </pic:pic>
              </a:graphicData>
            </a:graphic>
          </wp:inline>
        </w:drawing>
      </w:r>
    </w:p>
    <w:p w14:paraId="1C08F4E3" w14:textId="1357EDF8" w:rsidR="00C0406F" w:rsidRDefault="00C0406F" w:rsidP="00C0406F">
      <w:pPr>
        <w:jc w:val="both"/>
        <w:rPr>
          <w:rFonts w:ascii="Arial" w:hAnsi="Arial" w:cs="Arial"/>
        </w:rPr>
      </w:pPr>
      <w:r w:rsidRPr="00C0406F">
        <w:rPr>
          <w:rFonts w:ascii="Arial" w:hAnsi="Arial" w:cs="Arial"/>
        </w:rPr>
        <w:t>Los juegos tradicionales son aquellas manifestaciones lúdicas o juegos que por lo general se transmiten de generación en generación; estos a veces son característicos de una región geográfica, otras veces son más bien universales. Por ejemplo: rayuela, saltar la soga, las escondidas.</w:t>
      </w:r>
    </w:p>
    <w:p w14:paraId="3D6E098D" w14:textId="38855A1F" w:rsidR="00900EE2" w:rsidRPr="001F7784" w:rsidRDefault="001C5D64" w:rsidP="004673B5">
      <w:pPr>
        <w:jc w:val="both"/>
      </w:pPr>
      <w:r w:rsidRPr="001F7784">
        <w:t>Los juegos tradicionales son aquellas actividades típicas de una región o país, que se realizan sin la ayuda o intervención de juguetes tecnológicamente complicados, solo es necesario el empleo de su propio cuerpo o de recursos que se pueden obtener fácilmente de la naturaleza, estos pueden ser piedras, ramas, tierra, flores u objetos domésticos como botones, hilos, cuerdas, tablas, entre otros. Estas actividades permiten que los niños conozcan más sobre las raíces culturales de su región, contribuyendo a la preservación de la cultura de un país.</w:t>
      </w:r>
    </w:p>
    <w:p w14:paraId="2973AF7C" w14:textId="5E0B014E" w:rsidR="00635E4D" w:rsidRDefault="00635E4D" w:rsidP="00635E4D">
      <w:pPr>
        <w:jc w:val="both"/>
        <w:rPr>
          <w:rFonts w:ascii="Arial" w:hAnsi="Arial" w:cs="Arial"/>
          <w:b/>
          <w:bCs/>
        </w:rPr>
      </w:pPr>
      <w:r>
        <w:rPr>
          <w:rFonts w:ascii="Arial" w:hAnsi="Arial" w:cs="Arial"/>
          <w:b/>
          <w:bCs/>
        </w:rPr>
        <w:t xml:space="preserve">16.- </w:t>
      </w:r>
      <w:r w:rsidRPr="0039363A">
        <w:rPr>
          <w:rFonts w:ascii="Arial" w:hAnsi="Arial" w:cs="Arial"/>
          <w:b/>
          <w:bCs/>
          <w:color w:val="CC66FF"/>
        </w:rPr>
        <w:t>CIERRE:</w:t>
      </w:r>
      <w:r w:rsidR="0039363A" w:rsidRPr="0039363A">
        <w:rPr>
          <w:rFonts w:ascii="Arial" w:hAnsi="Arial" w:cs="Arial"/>
          <w:b/>
          <w:bCs/>
          <w:color w:val="CC66FF"/>
        </w:rPr>
        <w:t xml:space="preserve"> </w:t>
      </w:r>
      <w:r w:rsidR="0039363A">
        <w:rPr>
          <w:rFonts w:ascii="Arial" w:hAnsi="Arial" w:cs="Arial"/>
          <w:b/>
          <w:bCs/>
        </w:rPr>
        <w:t xml:space="preserve">Los alumnos deberán de realizar las actividades indicadas por parte de las paginas numero </w:t>
      </w:r>
      <w:proofErr w:type="gramStart"/>
      <w:r w:rsidR="0039363A">
        <w:rPr>
          <w:rFonts w:ascii="Arial" w:hAnsi="Arial" w:cs="Arial"/>
          <w:b/>
          <w:bCs/>
        </w:rPr>
        <w:t>18 ,</w:t>
      </w:r>
      <w:proofErr w:type="gramEnd"/>
      <w:r w:rsidR="0039363A">
        <w:rPr>
          <w:rFonts w:ascii="Arial" w:hAnsi="Arial" w:cs="Arial"/>
          <w:b/>
          <w:bCs/>
        </w:rPr>
        <w:t xml:space="preserve"> 19 y 20 del libro de proyectos SM. </w:t>
      </w:r>
    </w:p>
    <w:p w14:paraId="5D1A7CA1" w14:textId="77777777" w:rsidR="0039363A" w:rsidRDefault="00635E4D" w:rsidP="00635E4D">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39363A">
        <w:rPr>
          <w:rFonts w:ascii="Arial" w:hAnsi="Arial" w:cs="Arial"/>
          <w:b/>
          <w:bCs/>
        </w:rPr>
        <w:t>X</w:t>
      </w:r>
      <w:proofErr w:type="gramEnd"/>
      <w:r>
        <w:rPr>
          <w:rFonts w:ascii="Arial" w:hAnsi="Arial" w:cs="Arial"/>
          <w:b/>
          <w:bCs/>
        </w:rPr>
        <w:t xml:space="preserve"> ) Equipo (   )  Grupal (</w:t>
      </w:r>
      <w:r w:rsidR="0039363A">
        <w:rPr>
          <w:rFonts w:ascii="Arial" w:hAnsi="Arial" w:cs="Arial"/>
          <w:b/>
          <w:bCs/>
        </w:rPr>
        <w:t>X</w:t>
      </w:r>
      <w:r>
        <w:rPr>
          <w:rFonts w:ascii="Arial" w:hAnsi="Arial" w:cs="Arial"/>
          <w:b/>
          <w:bCs/>
        </w:rPr>
        <w:t xml:space="preserve"> )   </w:t>
      </w:r>
      <w:r w:rsidR="0039363A">
        <w:rPr>
          <w:rFonts w:ascii="Arial" w:hAnsi="Arial" w:cs="Arial"/>
          <w:b/>
          <w:bCs/>
        </w:rPr>
        <w:t>´</w:t>
      </w:r>
    </w:p>
    <w:p w14:paraId="19513837" w14:textId="34912C5B" w:rsidR="0039363A" w:rsidRPr="0039363A" w:rsidRDefault="0039363A" w:rsidP="0039363A">
      <w:pPr>
        <w:jc w:val="center"/>
        <w:rPr>
          <w:rFonts w:ascii="Arial" w:hAnsi="Arial" w:cs="Arial"/>
          <w:b/>
          <w:bCs/>
          <w:color w:val="CC66FF"/>
        </w:rPr>
      </w:pPr>
      <w:r w:rsidRPr="0039363A">
        <w:rPr>
          <w:rFonts w:ascii="Arial" w:hAnsi="Arial" w:cs="Arial"/>
          <w:b/>
          <w:bCs/>
          <w:color w:val="CC66FF"/>
        </w:rPr>
        <w:t>PAGINA DEL DELIBRO.</w:t>
      </w:r>
    </w:p>
    <w:p w14:paraId="233E0722" w14:textId="51F044F3" w:rsidR="0039363A" w:rsidRPr="0039363A" w:rsidRDefault="0039363A" w:rsidP="0039363A">
      <w:pPr>
        <w:rPr>
          <w:rFonts w:ascii="Arial" w:hAnsi="Arial" w:cs="Arial"/>
          <w:b/>
          <w:bCs/>
          <w:color w:val="CC66FF"/>
        </w:rPr>
      </w:pPr>
      <w:r w:rsidRPr="0039363A">
        <w:rPr>
          <w:rFonts w:ascii="Arial" w:hAnsi="Arial" w:cs="Arial"/>
          <w:b/>
          <w:bCs/>
          <w:color w:val="CC66FF"/>
        </w:rPr>
        <w:t xml:space="preserve">PÁGINA NÚMERO 18 – 19. </w:t>
      </w:r>
    </w:p>
    <w:p w14:paraId="1DA460CC"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Observar las imágenes. </w:t>
      </w:r>
    </w:p>
    <w:p w14:paraId="4622237D"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Identificar que están haciendo las personas. </w:t>
      </w:r>
    </w:p>
    <w:p w14:paraId="26B840C9"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Identificar el nombre de cada uno de los juegos. </w:t>
      </w:r>
    </w:p>
    <w:p w14:paraId="059A38B6"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Leer las preguntas. </w:t>
      </w:r>
    </w:p>
    <w:p w14:paraId="087E61DB"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Responder las preguntas. </w:t>
      </w:r>
    </w:p>
    <w:p w14:paraId="737CC9D3"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Compartir respuestas. </w:t>
      </w:r>
    </w:p>
    <w:p w14:paraId="1557977F"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Corrugar si es necesario. </w:t>
      </w:r>
    </w:p>
    <w:p w14:paraId="5C5B8FB8" w14:textId="77777777"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Leer el texto de introducción. </w:t>
      </w:r>
    </w:p>
    <w:p w14:paraId="46C4A934" w14:textId="24AD8A92" w:rsidR="0039363A" w:rsidRPr="0039363A" w:rsidRDefault="0039363A" w:rsidP="0039363A">
      <w:pPr>
        <w:pStyle w:val="Prrafodelista"/>
        <w:numPr>
          <w:ilvl w:val="0"/>
          <w:numId w:val="22"/>
        </w:numPr>
        <w:rPr>
          <w:rFonts w:ascii="Arial" w:hAnsi="Arial" w:cs="Arial"/>
        </w:rPr>
      </w:pPr>
      <w:r w:rsidRPr="0039363A">
        <w:rPr>
          <w:rFonts w:ascii="Arial" w:hAnsi="Arial" w:cs="Arial"/>
        </w:rPr>
        <w:t xml:space="preserve">Identificar que son los juegos tradicionales. </w:t>
      </w:r>
    </w:p>
    <w:p w14:paraId="019C0204" w14:textId="4019465F" w:rsidR="0039363A" w:rsidRPr="0039363A" w:rsidRDefault="0039363A" w:rsidP="0039363A">
      <w:pPr>
        <w:rPr>
          <w:rFonts w:ascii="Arial" w:hAnsi="Arial" w:cs="Arial"/>
          <w:color w:val="CC66FF"/>
        </w:rPr>
      </w:pPr>
      <w:r w:rsidRPr="0039363A">
        <w:rPr>
          <w:rFonts w:ascii="Arial" w:hAnsi="Arial" w:cs="Arial"/>
          <w:color w:val="CC66FF"/>
        </w:rPr>
        <w:t xml:space="preserve">PÁGINA NÚMERO 20 </w:t>
      </w:r>
    </w:p>
    <w:p w14:paraId="590609ED"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Leer las instrucciones. </w:t>
      </w:r>
    </w:p>
    <w:p w14:paraId="57B7A4F6"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lastRenderedPageBreak/>
        <w:t xml:space="preserve">Observar las imágenes. </w:t>
      </w:r>
    </w:p>
    <w:p w14:paraId="3B404AD5"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Identificar que es cada una de las imágenes. </w:t>
      </w:r>
    </w:p>
    <w:p w14:paraId="2C83A293"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Identificar el nombre de cada </w:t>
      </w:r>
      <w:proofErr w:type="gramStart"/>
      <w:r w:rsidRPr="0039363A">
        <w:rPr>
          <w:rFonts w:ascii="Arial" w:hAnsi="Arial" w:cs="Arial"/>
        </w:rPr>
        <w:t>una</w:t>
      </w:r>
      <w:proofErr w:type="gramEnd"/>
      <w:r w:rsidRPr="0039363A">
        <w:rPr>
          <w:rFonts w:ascii="Arial" w:hAnsi="Arial" w:cs="Arial"/>
        </w:rPr>
        <w:t xml:space="preserve"> de los juegos tradicionales. </w:t>
      </w:r>
    </w:p>
    <w:p w14:paraId="5100A908"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Ir al recortable número 1 de la página número 59. </w:t>
      </w:r>
    </w:p>
    <w:p w14:paraId="21618AA0"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Leer las palabras que se encuentran. </w:t>
      </w:r>
    </w:p>
    <w:p w14:paraId="360FD320"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Recortar. </w:t>
      </w:r>
    </w:p>
    <w:p w14:paraId="1823328B"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Unir cada una de estas palabras con la imagen correspondiente. </w:t>
      </w:r>
    </w:p>
    <w:p w14:paraId="1956AFA7"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Pegar las palabras. </w:t>
      </w:r>
    </w:p>
    <w:p w14:paraId="2D9D5324"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Compartir respuestas. </w:t>
      </w:r>
    </w:p>
    <w:p w14:paraId="078B4BC5" w14:textId="77777777" w:rsidR="0039363A" w:rsidRPr="0039363A" w:rsidRDefault="0039363A" w:rsidP="0039363A">
      <w:pPr>
        <w:pStyle w:val="Prrafodelista"/>
        <w:numPr>
          <w:ilvl w:val="0"/>
          <w:numId w:val="23"/>
        </w:numPr>
        <w:rPr>
          <w:rFonts w:ascii="Arial" w:hAnsi="Arial" w:cs="Arial"/>
        </w:rPr>
      </w:pPr>
      <w:r w:rsidRPr="0039363A">
        <w:rPr>
          <w:rFonts w:ascii="Arial" w:hAnsi="Arial" w:cs="Arial"/>
        </w:rPr>
        <w:t xml:space="preserve">Corregir si es necesario. </w:t>
      </w:r>
    </w:p>
    <w:p w14:paraId="28474252" w14:textId="05A8F876" w:rsidR="00900EE2" w:rsidRDefault="00900EE2" w:rsidP="00635E4D">
      <w:pPr>
        <w:jc w:val="both"/>
        <w:rPr>
          <w:sz w:val="24"/>
          <w:szCs w:val="24"/>
        </w:rPr>
      </w:pPr>
      <w:r>
        <w:rPr>
          <w:sz w:val="24"/>
          <w:szCs w:val="24"/>
        </w:rPr>
        <w:t>Los alumnos deberán de realizar dentro de su cuaderno de educación vida saludable algunas de las características o beneficios de características de jugos artesanales y juegos actuales. Ilustrando al final cada una de estas.</w:t>
      </w:r>
    </w:p>
    <w:p w14:paraId="42A71904" w14:textId="61A774FC" w:rsidR="00900EE2" w:rsidRPr="00900EE2" w:rsidRDefault="00900EE2" w:rsidP="00900EE2">
      <w:pPr>
        <w:jc w:val="center"/>
        <w:rPr>
          <w:b/>
          <w:bCs/>
          <w:i/>
          <w:iCs/>
          <w:color w:val="CC66FF"/>
          <w:sz w:val="28"/>
          <w:szCs w:val="28"/>
          <w:u w:val="single"/>
        </w:rPr>
      </w:pPr>
      <w:r w:rsidRPr="00900EE2">
        <w:rPr>
          <w:b/>
          <w:bCs/>
          <w:i/>
          <w:iCs/>
          <w:color w:val="CC66FF"/>
          <w:sz w:val="28"/>
          <w:szCs w:val="28"/>
          <w:u w:val="single"/>
        </w:rPr>
        <w:t>APUNTE.</w:t>
      </w:r>
    </w:p>
    <w:p w14:paraId="1F778EE3" w14:textId="50507808" w:rsidR="00900EE2" w:rsidRPr="00900EE2" w:rsidRDefault="00900EE2" w:rsidP="00900EE2">
      <w:pPr>
        <w:rPr>
          <w:color w:val="FF0000"/>
          <w:sz w:val="24"/>
          <w:szCs w:val="24"/>
        </w:rPr>
      </w:pPr>
      <w:r w:rsidRPr="00900EE2">
        <w:rPr>
          <w:color w:val="FF0000"/>
          <w:sz w:val="24"/>
          <w:szCs w:val="24"/>
        </w:rPr>
        <w:t>V</w:t>
      </w:r>
      <w:r>
        <w:rPr>
          <w:sz w:val="24"/>
          <w:szCs w:val="24"/>
        </w:rPr>
        <w:t xml:space="preserve">iernes </w:t>
      </w:r>
      <w:r w:rsidRPr="00900EE2">
        <w:rPr>
          <w:color w:val="FF0000"/>
          <w:sz w:val="24"/>
          <w:szCs w:val="24"/>
        </w:rPr>
        <w:t>17</w:t>
      </w:r>
      <w:r>
        <w:rPr>
          <w:sz w:val="24"/>
          <w:szCs w:val="24"/>
        </w:rPr>
        <w:t xml:space="preserve"> de febrero de </w:t>
      </w:r>
      <w:r w:rsidRPr="00900EE2">
        <w:rPr>
          <w:color w:val="FF0000"/>
          <w:sz w:val="24"/>
          <w:szCs w:val="24"/>
        </w:rPr>
        <w:t xml:space="preserve">2023. </w:t>
      </w:r>
    </w:p>
    <w:p w14:paraId="48B16B89" w14:textId="77777777" w:rsidR="00900EE2" w:rsidRDefault="00900EE2" w:rsidP="00900EE2">
      <w:pPr>
        <w:jc w:val="center"/>
        <w:rPr>
          <w:sz w:val="24"/>
          <w:szCs w:val="24"/>
        </w:rPr>
      </w:pPr>
      <w:r w:rsidRPr="00900EE2">
        <w:rPr>
          <w:color w:val="FF0000"/>
          <w:sz w:val="24"/>
          <w:szCs w:val="24"/>
        </w:rPr>
        <w:t>“J</w:t>
      </w:r>
      <w:r>
        <w:rPr>
          <w:sz w:val="24"/>
          <w:szCs w:val="24"/>
        </w:rPr>
        <w:t>uegos tradicionales y actuales</w:t>
      </w:r>
      <w:r w:rsidRPr="00900EE2">
        <w:rPr>
          <w:color w:val="FF0000"/>
          <w:sz w:val="24"/>
          <w:szCs w:val="24"/>
        </w:rPr>
        <w:t>”</w:t>
      </w:r>
    </w:p>
    <w:tbl>
      <w:tblPr>
        <w:tblStyle w:val="Tablaconcuadrcula"/>
        <w:tblW w:w="0" w:type="auto"/>
        <w:tblInd w:w="0" w:type="dxa"/>
        <w:tblLook w:val="04A0" w:firstRow="1" w:lastRow="0" w:firstColumn="1" w:lastColumn="0" w:noHBand="0" w:noVBand="1"/>
      </w:tblPr>
      <w:tblGrid>
        <w:gridCol w:w="4414"/>
        <w:gridCol w:w="4414"/>
      </w:tblGrid>
      <w:tr w:rsidR="00900EE2" w14:paraId="66EAC966" w14:textId="77777777" w:rsidTr="00900EE2">
        <w:tc>
          <w:tcPr>
            <w:tcW w:w="4414" w:type="dxa"/>
            <w:tcBorders>
              <w:top w:val="single" w:sz="4" w:space="0" w:color="auto"/>
              <w:left w:val="single" w:sz="4" w:space="0" w:color="auto"/>
              <w:bottom w:val="single" w:sz="4" w:space="0" w:color="auto"/>
              <w:right w:val="single" w:sz="4" w:space="0" w:color="auto"/>
            </w:tcBorders>
            <w:hideMark/>
          </w:tcPr>
          <w:p w14:paraId="59775523" w14:textId="77777777" w:rsidR="00900EE2" w:rsidRDefault="00900EE2">
            <w:pPr>
              <w:jc w:val="center"/>
              <w:rPr>
                <w:sz w:val="24"/>
                <w:szCs w:val="24"/>
              </w:rPr>
            </w:pPr>
            <w:r w:rsidRPr="00900EE2">
              <w:rPr>
                <w:color w:val="FF0000"/>
                <w:sz w:val="24"/>
                <w:szCs w:val="24"/>
              </w:rPr>
              <w:t>J</w:t>
            </w:r>
            <w:r>
              <w:rPr>
                <w:sz w:val="24"/>
                <w:szCs w:val="24"/>
              </w:rPr>
              <w:t>uegos tradicionales.</w:t>
            </w:r>
          </w:p>
        </w:tc>
        <w:tc>
          <w:tcPr>
            <w:tcW w:w="4414" w:type="dxa"/>
            <w:tcBorders>
              <w:top w:val="single" w:sz="4" w:space="0" w:color="auto"/>
              <w:left w:val="single" w:sz="4" w:space="0" w:color="auto"/>
              <w:bottom w:val="single" w:sz="4" w:space="0" w:color="auto"/>
              <w:right w:val="single" w:sz="4" w:space="0" w:color="auto"/>
            </w:tcBorders>
            <w:hideMark/>
          </w:tcPr>
          <w:p w14:paraId="520A0EE8" w14:textId="77777777" w:rsidR="00900EE2" w:rsidRDefault="00900EE2">
            <w:pPr>
              <w:jc w:val="center"/>
              <w:rPr>
                <w:sz w:val="24"/>
                <w:szCs w:val="24"/>
              </w:rPr>
            </w:pPr>
            <w:r w:rsidRPr="00900EE2">
              <w:rPr>
                <w:color w:val="FF0000"/>
                <w:sz w:val="24"/>
                <w:szCs w:val="24"/>
              </w:rPr>
              <w:t>J</w:t>
            </w:r>
            <w:r>
              <w:rPr>
                <w:sz w:val="24"/>
                <w:szCs w:val="24"/>
              </w:rPr>
              <w:t>uegos actuales.</w:t>
            </w:r>
          </w:p>
        </w:tc>
      </w:tr>
      <w:tr w:rsidR="00900EE2" w14:paraId="53F82AFC" w14:textId="77777777" w:rsidTr="00900EE2">
        <w:tc>
          <w:tcPr>
            <w:tcW w:w="4414" w:type="dxa"/>
            <w:tcBorders>
              <w:top w:val="single" w:sz="4" w:space="0" w:color="auto"/>
              <w:left w:val="single" w:sz="4" w:space="0" w:color="auto"/>
              <w:bottom w:val="single" w:sz="4" w:space="0" w:color="auto"/>
              <w:right w:val="single" w:sz="4" w:space="0" w:color="auto"/>
            </w:tcBorders>
            <w:hideMark/>
          </w:tcPr>
          <w:p w14:paraId="583D3634" w14:textId="77777777" w:rsidR="00900EE2" w:rsidRDefault="00900EE2">
            <w:pPr>
              <w:rPr>
                <w:sz w:val="24"/>
                <w:szCs w:val="24"/>
              </w:rPr>
            </w:pPr>
            <w:r>
              <w:rPr>
                <w:sz w:val="24"/>
                <w:szCs w:val="24"/>
              </w:rPr>
              <w:t>Son antiguos.</w:t>
            </w:r>
          </w:p>
          <w:p w14:paraId="3F55552A" w14:textId="77777777" w:rsidR="00900EE2" w:rsidRDefault="00900EE2">
            <w:pPr>
              <w:rPr>
                <w:sz w:val="24"/>
                <w:szCs w:val="24"/>
              </w:rPr>
            </w:pPr>
            <w:r>
              <w:rPr>
                <w:sz w:val="24"/>
                <w:szCs w:val="24"/>
              </w:rPr>
              <w:t xml:space="preserve">Te hacen estar en movimiento. </w:t>
            </w:r>
          </w:p>
          <w:p w14:paraId="47B0F1CB" w14:textId="77777777" w:rsidR="00900EE2" w:rsidRDefault="00900EE2">
            <w:pPr>
              <w:rPr>
                <w:sz w:val="24"/>
                <w:szCs w:val="24"/>
              </w:rPr>
            </w:pPr>
            <w:r>
              <w:rPr>
                <w:sz w:val="24"/>
                <w:szCs w:val="24"/>
              </w:rPr>
              <w:t xml:space="preserve">Convives con las personas. </w:t>
            </w:r>
          </w:p>
          <w:p w14:paraId="6A38C1CD" w14:textId="77777777" w:rsidR="00900EE2" w:rsidRDefault="00900EE2">
            <w:pPr>
              <w:rPr>
                <w:sz w:val="24"/>
                <w:szCs w:val="24"/>
              </w:rPr>
            </w:pPr>
            <w:r>
              <w:rPr>
                <w:sz w:val="24"/>
                <w:szCs w:val="24"/>
              </w:rPr>
              <w:t xml:space="preserve">Son fáciles de jugar. </w:t>
            </w:r>
          </w:p>
          <w:p w14:paraId="3E37FB24" w14:textId="577BA6B1" w:rsidR="00900EE2" w:rsidRDefault="00900EE2">
            <w:pPr>
              <w:rPr>
                <w:sz w:val="24"/>
                <w:szCs w:val="24"/>
              </w:rPr>
            </w:pPr>
            <w:r>
              <w:rPr>
                <w:sz w:val="24"/>
                <w:szCs w:val="24"/>
              </w:rPr>
              <w:t>No gasta dinero.</w:t>
            </w:r>
          </w:p>
          <w:p w14:paraId="3DB6C1D9" w14:textId="77777777" w:rsidR="00900EE2" w:rsidRDefault="00900EE2">
            <w:pPr>
              <w:rPr>
                <w:sz w:val="24"/>
                <w:szCs w:val="24"/>
              </w:rPr>
            </w:pPr>
          </w:p>
          <w:p w14:paraId="04AA5B1D" w14:textId="77777777" w:rsidR="00900EE2" w:rsidRDefault="00900EE2">
            <w:pPr>
              <w:rPr>
                <w:sz w:val="24"/>
                <w:szCs w:val="24"/>
              </w:rPr>
            </w:pPr>
            <w:r>
              <w:rPr>
                <w:sz w:val="24"/>
                <w:szCs w:val="24"/>
              </w:rPr>
              <w:t xml:space="preserve"> </w:t>
            </w:r>
            <w:r w:rsidRPr="00900EE2">
              <w:rPr>
                <w:color w:val="FF0000"/>
                <w:sz w:val="24"/>
                <w:szCs w:val="24"/>
              </w:rPr>
              <w:t xml:space="preserve">(Dibujar juegos tradicionales) </w:t>
            </w:r>
          </w:p>
        </w:tc>
        <w:tc>
          <w:tcPr>
            <w:tcW w:w="4414" w:type="dxa"/>
            <w:tcBorders>
              <w:top w:val="single" w:sz="4" w:space="0" w:color="auto"/>
              <w:left w:val="single" w:sz="4" w:space="0" w:color="auto"/>
              <w:bottom w:val="single" w:sz="4" w:space="0" w:color="auto"/>
              <w:right w:val="single" w:sz="4" w:space="0" w:color="auto"/>
            </w:tcBorders>
          </w:tcPr>
          <w:p w14:paraId="16762282" w14:textId="77777777" w:rsidR="00900EE2" w:rsidRDefault="00900EE2">
            <w:pPr>
              <w:rPr>
                <w:sz w:val="24"/>
                <w:szCs w:val="24"/>
              </w:rPr>
            </w:pPr>
            <w:r>
              <w:rPr>
                <w:sz w:val="24"/>
                <w:szCs w:val="24"/>
              </w:rPr>
              <w:t xml:space="preserve">Utilizas la tecnología. </w:t>
            </w:r>
          </w:p>
          <w:p w14:paraId="4D1686D4" w14:textId="77777777" w:rsidR="00900EE2" w:rsidRDefault="00900EE2">
            <w:pPr>
              <w:rPr>
                <w:sz w:val="24"/>
                <w:szCs w:val="24"/>
              </w:rPr>
            </w:pPr>
            <w:r>
              <w:rPr>
                <w:sz w:val="24"/>
                <w:szCs w:val="24"/>
              </w:rPr>
              <w:t xml:space="preserve">Necesitas dinero para poder adquirir recursos. </w:t>
            </w:r>
          </w:p>
          <w:p w14:paraId="743F564B" w14:textId="77777777" w:rsidR="00900EE2" w:rsidRDefault="00900EE2">
            <w:pPr>
              <w:rPr>
                <w:sz w:val="24"/>
                <w:szCs w:val="24"/>
              </w:rPr>
            </w:pPr>
            <w:r>
              <w:rPr>
                <w:sz w:val="24"/>
                <w:szCs w:val="24"/>
              </w:rPr>
              <w:t xml:space="preserve">No convives mucho. </w:t>
            </w:r>
          </w:p>
          <w:p w14:paraId="3CDE6EF0" w14:textId="77777777" w:rsidR="00900EE2" w:rsidRDefault="00900EE2">
            <w:pPr>
              <w:rPr>
                <w:sz w:val="24"/>
                <w:szCs w:val="24"/>
              </w:rPr>
            </w:pPr>
            <w:r>
              <w:rPr>
                <w:sz w:val="24"/>
                <w:szCs w:val="24"/>
              </w:rPr>
              <w:t xml:space="preserve">Dañan la salud. </w:t>
            </w:r>
          </w:p>
          <w:p w14:paraId="3C52B20C" w14:textId="77777777" w:rsidR="00900EE2" w:rsidRPr="00900EE2" w:rsidRDefault="00900EE2">
            <w:pPr>
              <w:rPr>
                <w:color w:val="FF0000"/>
                <w:sz w:val="24"/>
                <w:szCs w:val="24"/>
              </w:rPr>
            </w:pPr>
          </w:p>
          <w:p w14:paraId="4B854D6D" w14:textId="77777777" w:rsidR="00900EE2" w:rsidRDefault="00900EE2">
            <w:pPr>
              <w:rPr>
                <w:sz w:val="24"/>
                <w:szCs w:val="24"/>
              </w:rPr>
            </w:pPr>
            <w:r w:rsidRPr="00900EE2">
              <w:rPr>
                <w:color w:val="FF0000"/>
                <w:sz w:val="24"/>
                <w:szCs w:val="24"/>
              </w:rPr>
              <w:t xml:space="preserve">(Dibujar juegos actuales) </w:t>
            </w:r>
          </w:p>
        </w:tc>
      </w:tr>
    </w:tbl>
    <w:p w14:paraId="3E5071CD" w14:textId="77777777" w:rsidR="00900EE2" w:rsidRPr="00332B28" w:rsidRDefault="00900EE2" w:rsidP="00635E4D">
      <w:pPr>
        <w:jc w:val="both"/>
        <w:rPr>
          <w:rFonts w:ascii="Arial" w:hAnsi="Arial" w:cs="Arial"/>
          <w:b/>
          <w:bCs/>
          <w:u w:val="single"/>
        </w:rPr>
      </w:pPr>
    </w:p>
    <w:p w14:paraId="2431BBEF" w14:textId="77777777" w:rsidR="00635E4D" w:rsidRDefault="00635E4D" w:rsidP="00635E4D">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3037E8B" w14:textId="3A90C547" w:rsidR="00635E4D" w:rsidRDefault="00635E4D" w:rsidP="00635E4D">
      <w:pPr>
        <w:numPr>
          <w:ilvl w:val="0"/>
          <w:numId w:val="2"/>
        </w:numPr>
        <w:jc w:val="both"/>
        <w:rPr>
          <w:b/>
          <w:bCs/>
          <w:color w:val="000000"/>
        </w:rPr>
      </w:pPr>
      <w:r>
        <w:rPr>
          <w:b/>
          <w:bCs/>
          <w:color w:val="000000"/>
        </w:rPr>
        <w:t>ACTITUDINAL:</w:t>
      </w:r>
      <w:r w:rsidR="00347E6D">
        <w:rPr>
          <w:b/>
          <w:bCs/>
          <w:color w:val="000000"/>
        </w:rPr>
        <w:t xml:space="preserve"> </w:t>
      </w:r>
      <w:r w:rsidR="00BF4016">
        <w:rPr>
          <w:b/>
          <w:bCs/>
          <w:color w:val="000000"/>
        </w:rPr>
        <w:t>Importancia</w:t>
      </w:r>
      <w:r w:rsidR="00347E6D">
        <w:rPr>
          <w:b/>
          <w:bCs/>
          <w:color w:val="000000"/>
        </w:rPr>
        <w:t xml:space="preserve"> y consumo responsable de los juegos tradicionales y actuales. </w:t>
      </w:r>
    </w:p>
    <w:p w14:paraId="581A4F3F" w14:textId="5E215AFB" w:rsidR="00635E4D" w:rsidRDefault="00635E4D" w:rsidP="00635E4D">
      <w:pPr>
        <w:numPr>
          <w:ilvl w:val="0"/>
          <w:numId w:val="2"/>
        </w:numPr>
        <w:jc w:val="both"/>
        <w:rPr>
          <w:b/>
          <w:bCs/>
          <w:color w:val="000000"/>
        </w:rPr>
      </w:pPr>
      <w:r>
        <w:rPr>
          <w:b/>
          <w:bCs/>
          <w:color w:val="000000"/>
        </w:rPr>
        <w:t>CONCEPTUAL:</w:t>
      </w:r>
      <w:r w:rsidR="00347E6D">
        <w:rPr>
          <w:b/>
          <w:bCs/>
          <w:color w:val="000000"/>
        </w:rPr>
        <w:t xml:space="preserve"> Los alumnos reconocerán la </w:t>
      </w:r>
      <w:r w:rsidR="00885FE2">
        <w:rPr>
          <w:b/>
          <w:bCs/>
          <w:color w:val="000000"/>
        </w:rPr>
        <w:t>utilización responsable</w:t>
      </w:r>
      <w:r w:rsidR="00347E6D">
        <w:rPr>
          <w:b/>
          <w:bCs/>
          <w:color w:val="000000"/>
        </w:rPr>
        <w:t xml:space="preserve"> </w:t>
      </w:r>
      <w:r w:rsidR="00967822">
        <w:rPr>
          <w:b/>
          <w:bCs/>
          <w:color w:val="000000"/>
        </w:rPr>
        <w:t xml:space="preserve">según sus ventajas y desventajas de los juegos. </w:t>
      </w:r>
    </w:p>
    <w:p w14:paraId="045EF8EF" w14:textId="6796443D" w:rsidR="00635E4D" w:rsidRPr="00332B28" w:rsidRDefault="00635E4D" w:rsidP="00635E4D">
      <w:pPr>
        <w:numPr>
          <w:ilvl w:val="0"/>
          <w:numId w:val="2"/>
        </w:numPr>
        <w:jc w:val="both"/>
        <w:rPr>
          <w:b/>
          <w:bCs/>
        </w:rPr>
      </w:pPr>
      <w:r>
        <w:rPr>
          <w:b/>
          <w:bCs/>
        </w:rPr>
        <w:t>PROCEDIMENTAL:</w:t>
      </w:r>
      <w:r w:rsidR="00967822">
        <w:rPr>
          <w:b/>
          <w:bCs/>
        </w:rPr>
        <w:t xml:space="preserve"> Conocer la historia de los juegos </w:t>
      </w:r>
      <w:r w:rsidR="00915D29">
        <w:rPr>
          <w:b/>
          <w:bCs/>
        </w:rPr>
        <w:t>y</w:t>
      </w:r>
      <w:r w:rsidR="00885FE2">
        <w:rPr>
          <w:b/>
          <w:bCs/>
        </w:rPr>
        <w:t xml:space="preserve"> su utilización. </w:t>
      </w:r>
    </w:p>
    <w:p w14:paraId="4A80A285" w14:textId="77777777" w:rsidR="00635E4D" w:rsidRDefault="00635E4D" w:rsidP="00635E4D">
      <w:pPr>
        <w:ind w:left="720"/>
        <w:jc w:val="both"/>
        <w:rPr>
          <w:rFonts w:ascii="Arial" w:hAnsi="Arial" w:cs="Arial"/>
          <w:b/>
        </w:rPr>
      </w:pPr>
    </w:p>
    <w:p w14:paraId="43E79CE9" w14:textId="5151A986" w:rsidR="00635E4D" w:rsidRDefault="00635E4D" w:rsidP="00635E4D">
      <w:pPr>
        <w:jc w:val="both"/>
        <w:rPr>
          <w:rFonts w:ascii="Arial" w:hAnsi="Arial" w:cs="Arial"/>
          <w:b/>
        </w:rPr>
      </w:pPr>
      <w:r>
        <w:rPr>
          <w:rFonts w:ascii="Arial" w:hAnsi="Arial" w:cs="Arial"/>
          <w:b/>
        </w:rPr>
        <w:t>18.- TAREA:</w:t>
      </w:r>
      <w:r w:rsidR="0039363A">
        <w:rPr>
          <w:rFonts w:ascii="Arial" w:hAnsi="Arial" w:cs="Arial"/>
          <w:b/>
        </w:rPr>
        <w:t xml:space="preserve"> NO HAY TAREA. </w:t>
      </w:r>
    </w:p>
    <w:p w14:paraId="0CFCDC1A" w14:textId="77777777" w:rsidR="00635E4D" w:rsidRDefault="00635E4D" w:rsidP="00332B28">
      <w:pPr>
        <w:tabs>
          <w:tab w:val="left" w:pos="210"/>
          <w:tab w:val="center" w:pos="4419"/>
        </w:tabs>
        <w:rPr>
          <w:b/>
          <w:bCs/>
          <w:sz w:val="36"/>
          <w:szCs w:val="36"/>
        </w:rPr>
      </w:pPr>
    </w:p>
    <w:p w14:paraId="6F459AAA" w14:textId="77777777" w:rsidR="00635E4D" w:rsidRDefault="00635E4D" w:rsidP="00332B28">
      <w:pPr>
        <w:tabs>
          <w:tab w:val="left" w:pos="210"/>
          <w:tab w:val="center" w:pos="4419"/>
        </w:tabs>
        <w:rPr>
          <w:b/>
          <w:bCs/>
          <w:sz w:val="36"/>
          <w:szCs w:val="36"/>
        </w:rPr>
      </w:pPr>
    </w:p>
    <w:p w14:paraId="5556E414" w14:textId="77777777" w:rsidR="00635E4D" w:rsidRDefault="00635E4D" w:rsidP="00332B28">
      <w:pPr>
        <w:tabs>
          <w:tab w:val="left" w:pos="210"/>
          <w:tab w:val="center" w:pos="4419"/>
        </w:tabs>
        <w:rPr>
          <w:b/>
          <w:bCs/>
          <w:sz w:val="36"/>
          <w:szCs w:val="36"/>
        </w:rPr>
      </w:pPr>
    </w:p>
    <w:p w14:paraId="11B4A705" w14:textId="77777777" w:rsidR="00635E4D" w:rsidRDefault="00635E4D" w:rsidP="00332B28">
      <w:pPr>
        <w:tabs>
          <w:tab w:val="left" w:pos="210"/>
          <w:tab w:val="center" w:pos="4419"/>
        </w:tabs>
        <w:rPr>
          <w:b/>
          <w:bCs/>
          <w:sz w:val="36"/>
          <w:szCs w:val="36"/>
        </w:rPr>
      </w:pPr>
    </w:p>
    <w:p w14:paraId="1708957F" w14:textId="77777777" w:rsidR="00155218" w:rsidRDefault="00155218" w:rsidP="00332B28">
      <w:pPr>
        <w:tabs>
          <w:tab w:val="left" w:pos="210"/>
          <w:tab w:val="center" w:pos="4419"/>
        </w:tabs>
        <w:rPr>
          <w:b/>
          <w:bCs/>
          <w:sz w:val="36"/>
          <w:szCs w:val="36"/>
        </w:rPr>
      </w:pPr>
    </w:p>
    <w:p w14:paraId="4447AC65" w14:textId="77777777" w:rsidR="00155218" w:rsidRDefault="00155218" w:rsidP="00332B28">
      <w:pPr>
        <w:tabs>
          <w:tab w:val="left" w:pos="210"/>
          <w:tab w:val="center" w:pos="4419"/>
        </w:tabs>
        <w:rPr>
          <w:b/>
          <w:bCs/>
          <w:sz w:val="36"/>
          <w:szCs w:val="36"/>
        </w:rPr>
      </w:pPr>
    </w:p>
    <w:p w14:paraId="74C518C9" w14:textId="77777777" w:rsidR="00155218" w:rsidRDefault="00155218" w:rsidP="00332B28">
      <w:pPr>
        <w:tabs>
          <w:tab w:val="left" w:pos="210"/>
          <w:tab w:val="center" w:pos="4419"/>
        </w:tabs>
        <w:rPr>
          <w:b/>
          <w:bCs/>
          <w:sz w:val="36"/>
          <w:szCs w:val="36"/>
        </w:rPr>
      </w:pPr>
    </w:p>
    <w:p w14:paraId="286302E5" w14:textId="7972E2DB" w:rsidR="00635E4D" w:rsidRDefault="00635E4D" w:rsidP="00332B28">
      <w:pPr>
        <w:tabs>
          <w:tab w:val="left" w:pos="210"/>
          <w:tab w:val="center" w:pos="4419"/>
        </w:tabs>
        <w:rPr>
          <w:b/>
          <w:bCs/>
          <w:sz w:val="36"/>
          <w:szCs w:val="36"/>
        </w:rPr>
      </w:pPr>
    </w:p>
    <w:p w14:paraId="4775D954" w14:textId="77777777" w:rsidR="00635E4D" w:rsidRDefault="00635E4D" w:rsidP="00332B28">
      <w:pPr>
        <w:tabs>
          <w:tab w:val="left" w:pos="210"/>
          <w:tab w:val="center" w:pos="4419"/>
        </w:tabs>
        <w:rPr>
          <w:b/>
          <w:bCs/>
          <w:sz w:val="36"/>
          <w:szCs w:val="36"/>
        </w:rPr>
      </w:pPr>
    </w:p>
    <w:p w14:paraId="4BE600EE" w14:textId="0708D50D" w:rsidR="00332B28" w:rsidRDefault="00332B28" w:rsidP="00332B28">
      <w:pPr>
        <w:tabs>
          <w:tab w:val="left" w:pos="210"/>
          <w:tab w:val="center" w:pos="4419"/>
        </w:tabs>
        <w:rPr>
          <w:b/>
          <w:bCs/>
          <w:sz w:val="36"/>
          <w:szCs w:val="36"/>
        </w:rPr>
      </w:pPr>
      <w:r>
        <w:rPr>
          <w:noProof/>
        </w:rPr>
        <w:lastRenderedPageBreak/>
        <mc:AlternateContent>
          <mc:Choice Requires="wpg">
            <w:drawing>
              <wp:anchor distT="0" distB="0" distL="114300" distR="114300" simplePos="0" relativeHeight="251658240" behindDoc="0" locked="0" layoutInCell="1" allowOverlap="1" wp14:anchorId="4BF0B354" wp14:editId="5F7D9464">
                <wp:simplePos x="0" y="0"/>
                <wp:positionH relativeFrom="column">
                  <wp:posOffset>283845</wp:posOffset>
                </wp:positionH>
                <wp:positionV relativeFrom="paragraph">
                  <wp:posOffset>-208915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C873D" w14:textId="77777777" w:rsidR="00332B28" w:rsidRDefault="00332B28" w:rsidP="00332B28">
                              <w:pPr>
                                <w:jc w:val="center"/>
                                <w:rPr>
                                  <w:sz w:val="16"/>
                                  <w:szCs w:val="16"/>
                                  <w:lang w:val="es-MX"/>
                                </w:rPr>
                              </w:pPr>
                              <w:r>
                                <w:rPr>
                                  <w:sz w:val="16"/>
                                  <w:szCs w:val="16"/>
                                  <w:lang w:val="es-MX"/>
                                </w:rPr>
                                <w:t>RG-PRI-02-03</w:t>
                              </w:r>
                            </w:p>
                            <w:p w14:paraId="1D7D1451" w14:textId="77777777" w:rsidR="00332B28" w:rsidRDefault="00332B28" w:rsidP="00332B28">
                              <w:pPr>
                                <w:jc w:val="center"/>
                                <w:rPr>
                                  <w:sz w:val="16"/>
                                  <w:szCs w:val="16"/>
                                  <w:lang w:val="es-MX"/>
                                </w:rPr>
                              </w:pPr>
                              <w:r>
                                <w:rPr>
                                  <w:sz w:val="16"/>
                                  <w:szCs w:val="16"/>
                                  <w:lang w:val="es-MX"/>
                                </w:rPr>
                                <w:t>VERSIÓN 6</w:t>
                              </w:r>
                            </w:p>
                            <w:p w14:paraId="6281234B" w14:textId="77777777" w:rsidR="00332B28" w:rsidRDefault="00332B28" w:rsidP="00332B28">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68B00"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117F50D3"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4C6F9D"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7B62C661" w14:textId="77777777" w:rsidR="00332B28" w:rsidRDefault="00332B28" w:rsidP="00332B28">
                                <w:pPr>
                                  <w:jc w:val="center"/>
                                </w:pPr>
                              </w:p>
                              <w:p w14:paraId="17616A1B" w14:textId="77777777" w:rsidR="00332B28" w:rsidRDefault="00332B28" w:rsidP="00332B2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F0B354" id="Grupo 1" o:spid="_x0000_s1034" style="position:absolute;margin-left:22.35pt;margin-top:-16.45pt;width:385.5pt;height:91.25pt;z-index:251658240"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">
                <v:shape id="Cuadro de texto 2"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C1C873D" w14:textId="77777777" w:rsidR="00332B28" w:rsidRDefault="00332B28" w:rsidP="00332B28">
                        <w:pPr>
                          <w:jc w:val="center"/>
                          <w:rPr>
                            <w:sz w:val="16"/>
                            <w:szCs w:val="16"/>
                            <w:lang w:val="es-MX"/>
                          </w:rPr>
                        </w:pPr>
                        <w:r>
                          <w:rPr>
                            <w:sz w:val="16"/>
                            <w:szCs w:val="16"/>
                            <w:lang w:val="es-MX"/>
                          </w:rPr>
                          <w:t>RG-PRI-02-03</w:t>
                        </w:r>
                      </w:p>
                      <w:p w14:paraId="1D7D1451" w14:textId="77777777" w:rsidR="00332B28" w:rsidRDefault="00332B28" w:rsidP="00332B28">
                        <w:pPr>
                          <w:jc w:val="center"/>
                          <w:rPr>
                            <w:sz w:val="16"/>
                            <w:szCs w:val="16"/>
                            <w:lang w:val="es-MX"/>
                          </w:rPr>
                        </w:pPr>
                        <w:r>
                          <w:rPr>
                            <w:sz w:val="16"/>
                            <w:szCs w:val="16"/>
                            <w:lang w:val="es-MX"/>
                          </w:rPr>
                          <w:t>VERSIÓN 6</w:t>
                        </w:r>
                      </w:p>
                      <w:p w14:paraId="6281234B" w14:textId="77777777" w:rsidR="00332B28" w:rsidRDefault="00332B28" w:rsidP="00332B28">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2368B00"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117F50D3"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C4C6F9D"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7B62C661" w14:textId="77777777" w:rsidR="00332B28" w:rsidRDefault="00332B28" w:rsidP="00332B28">
                          <w:pPr>
                            <w:jc w:val="center"/>
                          </w:pPr>
                        </w:p>
                        <w:p w14:paraId="17616A1B" w14:textId="77777777" w:rsidR="00332B28" w:rsidRDefault="00332B28" w:rsidP="00332B28"/>
                      </w:txbxContent>
                    </v:textbox>
                  </v:shape>
                </v:group>
              </v:group>
            </w:pict>
          </mc:Fallback>
        </mc:AlternateContent>
      </w:r>
    </w:p>
    <w:p w14:paraId="51BE7E9B" w14:textId="77777777" w:rsidR="00332B28" w:rsidRDefault="00332B28" w:rsidP="00332B28">
      <w:pPr>
        <w:rPr>
          <w:b/>
          <w:bCs/>
          <w:sz w:val="36"/>
          <w:szCs w:val="36"/>
        </w:rPr>
      </w:pPr>
    </w:p>
    <w:p w14:paraId="140BD97A" w14:textId="77777777" w:rsidR="00332B28" w:rsidRDefault="00332B28" w:rsidP="00332B28">
      <w:pPr>
        <w:jc w:val="center"/>
        <w:rPr>
          <w:b/>
          <w:bCs/>
          <w:sz w:val="36"/>
          <w:szCs w:val="36"/>
        </w:rPr>
      </w:pPr>
    </w:p>
    <w:p w14:paraId="25A2D6A4" w14:textId="77777777" w:rsidR="00332B28" w:rsidRDefault="00332B28" w:rsidP="00332B28">
      <w:pPr>
        <w:jc w:val="center"/>
        <w:rPr>
          <w:b/>
          <w:bCs/>
          <w:sz w:val="36"/>
          <w:szCs w:val="36"/>
        </w:rPr>
      </w:pPr>
      <w:r>
        <w:rPr>
          <w:b/>
          <w:bCs/>
          <w:sz w:val="36"/>
          <w:szCs w:val="36"/>
        </w:rPr>
        <w:t>PLAN DE CLASE/NOTA TÉCNICA</w:t>
      </w:r>
    </w:p>
    <w:p w14:paraId="349CF518" w14:textId="075DC10B" w:rsidR="00332B28" w:rsidRDefault="00332B28" w:rsidP="00332B28">
      <w:pPr>
        <w:jc w:val="center"/>
        <w:rPr>
          <w:b/>
          <w:bCs/>
          <w:sz w:val="36"/>
          <w:szCs w:val="36"/>
          <w:u w:val="single"/>
        </w:rPr>
      </w:pPr>
      <w:r>
        <w:rPr>
          <w:b/>
          <w:bCs/>
          <w:sz w:val="36"/>
          <w:szCs w:val="36"/>
        </w:rPr>
        <w:t xml:space="preserve">NIVEL: </w:t>
      </w:r>
      <w:r>
        <w:rPr>
          <w:b/>
          <w:bCs/>
          <w:sz w:val="36"/>
          <w:szCs w:val="36"/>
          <w:u w:val="single"/>
        </w:rPr>
        <w:t>PRIMARIA</w:t>
      </w:r>
    </w:p>
    <w:p w14:paraId="74795C84" w14:textId="5E4B07A6" w:rsidR="00332B28" w:rsidRPr="00332B28" w:rsidRDefault="00332B28" w:rsidP="00332B28">
      <w:pPr>
        <w:jc w:val="center"/>
        <w:rPr>
          <w:b/>
          <w:bCs/>
          <w:sz w:val="36"/>
          <w:szCs w:val="36"/>
          <w:u w:val="single"/>
        </w:rPr>
      </w:pPr>
      <w:r>
        <w:rPr>
          <w:b/>
          <w:bCs/>
          <w:sz w:val="36"/>
          <w:szCs w:val="36"/>
          <w:u w:val="single"/>
        </w:rPr>
        <w:t xml:space="preserve">FECHA: VIERNES 17 DE FEBRERO DE 2023. </w:t>
      </w:r>
    </w:p>
    <w:p w14:paraId="6EDF1F79" w14:textId="129231A0" w:rsidR="00332B28" w:rsidRDefault="00332B28" w:rsidP="00332B28">
      <w:pPr>
        <w:jc w:val="both"/>
        <w:rPr>
          <w:b/>
          <w:bCs/>
        </w:rPr>
      </w:pPr>
      <w:r>
        <w:rPr>
          <w:b/>
          <w:bCs/>
        </w:rPr>
        <w:t xml:space="preserve">1.- NOMBRE DEL PROFESOR: MORALES SOTO MARITZA CITLALLI           GRADO: 1     GRUPO:  A                                                                   </w:t>
      </w:r>
    </w:p>
    <w:p w14:paraId="00C757FA" w14:textId="35E46D04" w:rsidR="00332B28" w:rsidRDefault="00332B28" w:rsidP="00332B28">
      <w:pPr>
        <w:jc w:val="both"/>
        <w:rPr>
          <w:b/>
          <w:bCs/>
        </w:rPr>
      </w:pPr>
      <w:r>
        <w:rPr>
          <w:b/>
          <w:bCs/>
        </w:rPr>
        <w:t>2.- ASIGNATURA:</w:t>
      </w:r>
      <w:r w:rsidR="00E7790F">
        <w:rPr>
          <w:b/>
          <w:bCs/>
        </w:rPr>
        <w:t xml:space="preserve"> Conocimiento del medio. </w:t>
      </w:r>
    </w:p>
    <w:p w14:paraId="7A86BE66" w14:textId="2F0A5AA0" w:rsidR="00332B28" w:rsidRDefault="00332B28" w:rsidP="00332B28">
      <w:pPr>
        <w:jc w:val="both"/>
        <w:rPr>
          <w:b/>
          <w:bCs/>
        </w:rPr>
      </w:pPr>
      <w:r>
        <w:rPr>
          <w:b/>
          <w:bCs/>
        </w:rPr>
        <w:t xml:space="preserve">3.- TRIMESTRE: SEGUNDO TRIMESTRE. </w:t>
      </w:r>
    </w:p>
    <w:p w14:paraId="1E43522F" w14:textId="2A644C74" w:rsidR="00332B28" w:rsidRDefault="00332B28" w:rsidP="00332B28">
      <w:pPr>
        <w:jc w:val="both"/>
        <w:rPr>
          <w:b/>
          <w:bCs/>
        </w:rPr>
      </w:pPr>
      <w:r>
        <w:rPr>
          <w:b/>
          <w:bCs/>
        </w:rPr>
        <w:t>4.- SEMANA: DEL LUNES 13 DE FEBRERO DE 2023 AL VIERNES 17 DE FEBRERO DE 2023.</w:t>
      </w:r>
    </w:p>
    <w:p w14:paraId="17B48F25" w14:textId="650275E8" w:rsidR="00332B28" w:rsidRDefault="00332B28" w:rsidP="00332B28">
      <w:pPr>
        <w:jc w:val="both"/>
        <w:rPr>
          <w:b/>
          <w:bCs/>
        </w:rPr>
      </w:pPr>
      <w:r>
        <w:rPr>
          <w:b/>
          <w:bCs/>
        </w:rPr>
        <w:t>5.- TIEMPO:</w:t>
      </w:r>
      <w:r w:rsidR="00E7790F">
        <w:rPr>
          <w:b/>
          <w:bCs/>
        </w:rPr>
        <w:t xml:space="preserve"> 60 minutos. </w:t>
      </w:r>
    </w:p>
    <w:p w14:paraId="04E44F85" w14:textId="567CE62A" w:rsidR="00332B28" w:rsidRDefault="00332B28" w:rsidP="00332B28">
      <w:pPr>
        <w:jc w:val="both"/>
        <w:rPr>
          <w:b/>
          <w:bCs/>
        </w:rPr>
      </w:pPr>
      <w:r>
        <w:rPr>
          <w:b/>
          <w:bCs/>
        </w:rPr>
        <w:t>6.- TEMA:</w:t>
      </w:r>
      <w:r w:rsidR="00635E4D">
        <w:rPr>
          <w:b/>
          <w:bCs/>
        </w:rPr>
        <w:t xml:space="preserve"> El mundo que me rodea y “¿Cuáles son los elementos naturales y sociales? </w:t>
      </w:r>
    </w:p>
    <w:p w14:paraId="708327D6" w14:textId="77777777" w:rsidR="00635E4D" w:rsidRDefault="00635E4D" w:rsidP="00635E4D">
      <w:pPr>
        <w:jc w:val="both"/>
        <w:rPr>
          <w:b/>
          <w:bCs/>
        </w:rPr>
      </w:pPr>
      <w:r>
        <w:rPr>
          <w:b/>
          <w:bCs/>
        </w:rPr>
        <w:t xml:space="preserve">7.- PROPÓSITOS: identificación y reconocimiento de los elementos del mundo que los rodea. </w:t>
      </w:r>
    </w:p>
    <w:p w14:paraId="729C3EF7" w14:textId="77777777" w:rsidR="00635E4D" w:rsidRPr="00391102" w:rsidRDefault="00635E4D" w:rsidP="00635E4D">
      <w:r>
        <w:rPr>
          <w:b/>
          <w:bCs/>
        </w:rPr>
        <w:t xml:space="preserve">8.- COMPETENCIA: </w:t>
      </w:r>
      <w:r w:rsidRPr="0012319F">
        <w:t>Que los alumnos identifiquen los diferentes elementos que componen su entorno y las características de cada uno de estos.</w:t>
      </w:r>
    </w:p>
    <w:p w14:paraId="6F287E3E" w14:textId="77777777" w:rsidR="00635E4D" w:rsidRPr="00B23E70" w:rsidRDefault="00635E4D" w:rsidP="00635E4D">
      <w:r>
        <w:rPr>
          <w:b/>
          <w:bCs/>
        </w:rPr>
        <w:t xml:space="preserve">9.- APRENDIZAJE ESPERADO: </w:t>
      </w:r>
      <w:r w:rsidRPr="0012319F">
        <w:t>Los alumnos tendrán que observar en su alrededor aquello elementos que compone su entorno, así como la importancia de ellos dentro de nuestra vida.</w:t>
      </w:r>
    </w:p>
    <w:p w14:paraId="7F7FFBBE" w14:textId="77777777" w:rsidR="00635E4D" w:rsidRDefault="00635E4D" w:rsidP="00635E4D">
      <w:pPr>
        <w:jc w:val="both"/>
        <w:rPr>
          <w:b/>
          <w:bCs/>
        </w:rPr>
      </w:pPr>
      <w:r>
        <w:rPr>
          <w:b/>
          <w:bCs/>
        </w:rPr>
        <w:t xml:space="preserve">10.- CONTENIDOS: </w:t>
      </w:r>
      <w:r w:rsidRPr="0012319F">
        <w:t>Elementos naturales y elementos sociales.  El mundo que lo rodea.</w:t>
      </w:r>
    </w:p>
    <w:p w14:paraId="6BE9A587" w14:textId="77777777" w:rsidR="00635E4D" w:rsidRDefault="00635E4D" w:rsidP="00635E4D">
      <w:pPr>
        <w:jc w:val="both"/>
        <w:rPr>
          <w:b/>
          <w:bCs/>
        </w:rPr>
      </w:pPr>
      <w:r>
        <w:rPr>
          <w:b/>
          <w:bCs/>
        </w:rPr>
        <w:t xml:space="preserve">11.- RECURSOS: Plataforma, plan de clases, salón de clases, pizarrón y entorno. </w:t>
      </w:r>
    </w:p>
    <w:p w14:paraId="7D800F78" w14:textId="77777777" w:rsidR="00635E4D" w:rsidRDefault="00635E4D" w:rsidP="00635E4D">
      <w:pPr>
        <w:jc w:val="both"/>
        <w:rPr>
          <w:b/>
          <w:bCs/>
        </w:rPr>
      </w:pPr>
      <w:r>
        <w:rPr>
          <w:b/>
          <w:bCs/>
        </w:rPr>
        <w:t xml:space="preserve">12.- MATERIALES: Cuaderno de conocimiento del medo, libro de conocimiento del medio,  colores e imágenes </w:t>
      </w:r>
    </w:p>
    <w:p w14:paraId="531CC485" w14:textId="77777777" w:rsidR="00635E4D" w:rsidRPr="002D3DE8" w:rsidRDefault="00635E4D" w:rsidP="00635E4D">
      <w:pPr>
        <w:jc w:val="both"/>
        <w:rPr>
          <w:rFonts w:ascii="Arial" w:hAnsi="Arial" w:cs="Arial"/>
          <w:b/>
        </w:rPr>
      </w:pPr>
      <w:r>
        <w:rPr>
          <w:rFonts w:ascii="Arial" w:hAnsi="Arial" w:cs="Arial"/>
          <w:b/>
        </w:rPr>
        <w:t xml:space="preserve">14.- </w:t>
      </w:r>
      <w:r w:rsidRPr="00832050">
        <w:rPr>
          <w:rFonts w:ascii="Arial" w:hAnsi="Arial" w:cs="Arial"/>
          <w:b/>
          <w:color w:val="CC66FF"/>
        </w:rPr>
        <w:t xml:space="preserve">INICIO: </w:t>
      </w:r>
      <w:r w:rsidRPr="00832050">
        <w:rPr>
          <w:rFonts w:ascii="Arial" w:hAnsi="Arial" w:cs="Arial"/>
          <w:bCs/>
        </w:rPr>
        <w:t>Para dar inicio con la sesión la maestra realizara unas breves preguntas respecto al tema “El mundo que nos rodea”</w:t>
      </w:r>
      <w:r>
        <w:rPr>
          <w:rFonts w:ascii="Arial" w:hAnsi="Arial" w:cs="Arial"/>
          <w:b/>
        </w:rPr>
        <w:t xml:space="preserve"> </w:t>
      </w:r>
      <w:r w:rsidRPr="00832050">
        <w:rPr>
          <w:rFonts w:ascii="Arial" w:hAnsi="Arial" w:cs="Arial"/>
          <w:b/>
          <w:color w:val="CC66FF"/>
        </w:rPr>
        <w:t xml:space="preserve">¿Qué es un entorno? ¿Qué es un elemento? ¿Qué es un elemento natural? ¿Qué es un elemento social? ¿Qué es rural? ¿Qué es urbana? ¿Cómo reconocer los elementos naturales? ¿Cómo reconocer los elementos sociales? </w:t>
      </w:r>
      <w:r w:rsidRPr="00832050">
        <w:rPr>
          <w:rFonts w:ascii="Arial" w:hAnsi="Arial" w:cs="Arial"/>
          <w:bCs/>
        </w:rPr>
        <w:t>Estas preguntas las deberán de responder a través de una breve lluvia de ideas dirigida por parte de la maestra donde los alumnos podrán compartir sus aprendizajes previos respecto al tema.</w:t>
      </w:r>
      <w:r>
        <w:rPr>
          <w:rFonts w:ascii="Arial" w:hAnsi="Arial" w:cs="Arial"/>
          <w:b/>
        </w:rPr>
        <w:t xml:space="preserve"> </w:t>
      </w:r>
    </w:p>
    <w:p w14:paraId="11ABFEA2" w14:textId="77777777" w:rsidR="00635E4D" w:rsidRPr="00264FD4" w:rsidRDefault="00635E4D" w:rsidP="00635E4D">
      <w:pPr>
        <w:jc w:val="both"/>
        <w:rPr>
          <w:rFonts w:ascii="Arial" w:hAnsi="Arial" w:cs="Arial"/>
        </w:rPr>
      </w:pPr>
      <w:r>
        <w:rPr>
          <w:rFonts w:ascii="Arial" w:hAnsi="Arial" w:cs="Arial"/>
          <w:b/>
          <w:bCs/>
        </w:rPr>
        <w:t xml:space="preserve">15.- </w:t>
      </w:r>
      <w:r w:rsidRPr="00264FD4">
        <w:rPr>
          <w:rFonts w:ascii="Arial" w:hAnsi="Arial" w:cs="Arial"/>
          <w:b/>
          <w:bCs/>
          <w:color w:val="FF3399"/>
        </w:rPr>
        <w:t xml:space="preserve">DESARROLLO: </w:t>
      </w:r>
      <w:r w:rsidRPr="00264FD4">
        <w:rPr>
          <w:rFonts w:ascii="Arial" w:hAnsi="Arial" w:cs="Arial"/>
        </w:rPr>
        <w:t xml:space="preserve">Al inicio de la clase la maestra les explicara y recordara el tema visto respecto a los elementos sociales y naturales. Los alumnos tendrán que reconocer el significado de las siguientes palabras (términos). </w:t>
      </w:r>
    </w:p>
    <w:p w14:paraId="0E5437F0" w14:textId="77777777" w:rsidR="00635E4D" w:rsidRPr="00264FD4" w:rsidRDefault="00635E4D" w:rsidP="00635E4D">
      <w:pPr>
        <w:jc w:val="both"/>
        <w:rPr>
          <w:rFonts w:ascii="Arial" w:hAnsi="Arial" w:cs="Arial"/>
        </w:rPr>
      </w:pPr>
      <w:r w:rsidRPr="00264FD4">
        <w:rPr>
          <w:rFonts w:ascii="Arial" w:hAnsi="Arial" w:cs="Arial"/>
        </w:rPr>
        <w:t xml:space="preserve">De igual manera los alumnos deberán de observar los ejemplos de elementos naturales y 6 ejemplos de elementos sociales escribiendo el elemento correspondiente e ilustrándola con una imagen correspondiente. </w:t>
      </w:r>
    </w:p>
    <w:p w14:paraId="4FF2B6AC" w14:textId="77777777" w:rsidR="00635E4D" w:rsidRPr="00264FD4" w:rsidRDefault="00635E4D" w:rsidP="00635E4D">
      <w:pPr>
        <w:jc w:val="center"/>
        <w:rPr>
          <w:rFonts w:ascii="Arial" w:hAnsi="Arial" w:cs="Arial"/>
          <w:b/>
          <w:bCs/>
          <w:color w:val="FF3399"/>
        </w:rPr>
      </w:pPr>
      <w:r w:rsidRPr="00264FD4">
        <w:rPr>
          <w:rFonts w:ascii="Arial" w:hAnsi="Arial" w:cs="Arial"/>
          <w:b/>
          <w:bCs/>
          <w:color w:val="FF3399"/>
        </w:rPr>
        <w:t>¿Qué es un elemento?</w:t>
      </w:r>
    </w:p>
    <w:p w14:paraId="2D56BF13" w14:textId="77777777" w:rsidR="00635E4D" w:rsidRPr="00264FD4" w:rsidRDefault="00635E4D" w:rsidP="00635E4D">
      <w:pPr>
        <w:rPr>
          <w:rFonts w:ascii="Arial" w:hAnsi="Arial" w:cs="Arial"/>
        </w:rPr>
      </w:pPr>
      <w:r w:rsidRPr="00264FD4">
        <w:rPr>
          <w:rFonts w:ascii="Arial" w:hAnsi="Arial" w:cs="Arial"/>
        </w:rPr>
        <w:t>El entorno es el espacio físico, social y cultural donde habitamos diariamente y donde se establecen relaciones sociales que determinan una manera de vivir o ser.</w:t>
      </w:r>
    </w:p>
    <w:p w14:paraId="73ED0687" w14:textId="77777777" w:rsidR="00635E4D" w:rsidRPr="00264FD4" w:rsidRDefault="00635E4D" w:rsidP="00635E4D">
      <w:pPr>
        <w:rPr>
          <w:rFonts w:ascii="Arial" w:hAnsi="Arial" w:cs="Arial"/>
        </w:rPr>
      </w:pPr>
      <w:r w:rsidRPr="00264FD4">
        <w:rPr>
          <w:rFonts w:ascii="Arial" w:hAnsi="Arial" w:cs="Arial"/>
        </w:rPr>
        <w:t xml:space="preserve">El entorno se identifica por tener: </w:t>
      </w:r>
    </w:p>
    <w:p w14:paraId="672065F2" w14:textId="77777777" w:rsidR="00635E4D" w:rsidRPr="00264FD4" w:rsidRDefault="00635E4D" w:rsidP="00635E4D">
      <w:pPr>
        <w:pStyle w:val="Prrafodelista"/>
        <w:numPr>
          <w:ilvl w:val="0"/>
          <w:numId w:val="18"/>
        </w:numPr>
        <w:rPr>
          <w:rFonts w:ascii="Arial" w:hAnsi="Arial" w:cs="Arial"/>
        </w:rPr>
      </w:pPr>
      <w:r w:rsidRPr="00264FD4">
        <w:rPr>
          <w:rFonts w:ascii="Arial" w:hAnsi="Arial" w:cs="Arial"/>
        </w:rPr>
        <w:t xml:space="preserve">Un espacio físico definido. </w:t>
      </w:r>
    </w:p>
    <w:p w14:paraId="60F3ED52" w14:textId="77777777" w:rsidR="00635E4D" w:rsidRPr="00264FD4" w:rsidRDefault="00635E4D" w:rsidP="00635E4D">
      <w:pPr>
        <w:pStyle w:val="Prrafodelista"/>
        <w:numPr>
          <w:ilvl w:val="0"/>
          <w:numId w:val="18"/>
        </w:numPr>
        <w:rPr>
          <w:rFonts w:ascii="Arial" w:hAnsi="Arial" w:cs="Arial"/>
        </w:rPr>
      </w:pPr>
      <w:r w:rsidRPr="00264FD4">
        <w:rPr>
          <w:rFonts w:ascii="Arial" w:hAnsi="Arial" w:cs="Arial"/>
        </w:rPr>
        <w:t xml:space="preserve">Grupos de personas con roles definidos. </w:t>
      </w:r>
    </w:p>
    <w:p w14:paraId="08E45F06" w14:textId="77777777" w:rsidR="00635E4D" w:rsidRPr="00264FD4" w:rsidRDefault="00635E4D" w:rsidP="00635E4D">
      <w:pPr>
        <w:pStyle w:val="Prrafodelista"/>
        <w:numPr>
          <w:ilvl w:val="0"/>
          <w:numId w:val="18"/>
        </w:numPr>
        <w:rPr>
          <w:rFonts w:ascii="Arial" w:hAnsi="Arial" w:cs="Arial"/>
        </w:rPr>
      </w:pPr>
      <w:r w:rsidRPr="00264FD4">
        <w:rPr>
          <w:rFonts w:ascii="Arial" w:hAnsi="Arial" w:cs="Arial"/>
        </w:rPr>
        <w:t xml:space="preserve">Una estructura organizacional. </w:t>
      </w:r>
    </w:p>
    <w:p w14:paraId="3C1E22CD" w14:textId="77777777" w:rsidR="00635E4D" w:rsidRPr="00264FD4" w:rsidRDefault="00635E4D" w:rsidP="00635E4D">
      <w:pPr>
        <w:rPr>
          <w:rFonts w:ascii="Arial" w:hAnsi="Arial" w:cs="Arial"/>
        </w:rPr>
      </w:pPr>
    </w:p>
    <w:p w14:paraId="6B29E019" w14:textId="77777777" w:rsidR="00635E4D" w:rsidRPr="00264FD4" w:rsidRDefault="00635E4D" w:rsidP="00635E4D">
      <w:pPr>
        <w:jc w:val="center"/>
        <w:rPr>
          <w:rFonts w:ascii="Arial" w:hAnsi="Arial" w:cs="Arial"/>
        </w:rPr>
      </w:pPr>
      <w:r w:rsidRPr="00264FD4">
        <w:rPr>
          <w:rFonts w:ascii="Arial" w:hAnsi="Arial" w:cs="Arial"/>
          <w:noProof/>
          <w:sz w:val="18"/>
          <w:szCs w:val="18"/>
        </w:rPr>
        <w:lastRenderedPageBreak/>
        <w:drawing>
          <wp:inline distT="0" distB="0" distL="0" distR="0" wp14:anchorId="156FBB83" wp14:editId="7A7945A3">
            <wp:extent cx="804672" cy="804672"/>
            <wp:effectExtent l="0" t="0" r="0" b="0"/>
            <wp:docPr id="57" name="Imagen 5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r las imágenes de orig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558" cy="808558"/>
                    </a:xfrm>
                    <a:prstGeom prst="rect">
                      <a:avLst/>
                    </a:prstGeom>
                    <a:noFill/>
                    <a:ln>
                      <a:noFill/>
                    </a:ln>
                  </pic:spPr>
                </pic:pic>
              </a:graphicData>
            </a:graphic>
          </wp:inline>
        </w:drawing>
      </w:r>
    </w:p>
    <w:p w14:paraId="4086FFD1" w14:textId="77777777" w:rsidR="00635E4D" w:rsidRPr="00264FD4" w:rsidRDefault="00635E4D" w:rsidP="00635E4D">
      <w:pPr>
        <w:jc w:val="center"/>
        <w:rPr>
          <w:rFonts w:ascii="Arial" w:hAnsi="Arial" w:cs="Arial"/>
          <w:b/>
          <w:bCs/>
          <w:color w:val="FF3399"/>
        </w:rPr>
      </w:pPr>
      <w:r w:rsidRPr="00264FD4">
        <w:rPr>
          <w:rFonts w:ascii="Arial" w:hAnsi="Arial" w:cs="Arial"/>
          <w:b/>
          <w:bCs/>
          <w:color w:val="FF3399"/>
        </w:rPr>
        <w:t xml:space="preserve">Elementos sociales: </w:t>
      </w:r>
    </w:p>
    <w:p w14:paraId="1610BB96" w14:textId="77777777" w:rsidR="00635E4D" w:rsidRPr="00264FD4" w:rsidRDefault="00635E4D" w:rsidP="00635E4D">
      <w:pPr>
        <w:jc w:val="both"/>
        <w:rPr>
          <w:rFonts w:ascii="Arial" w:hAnsi="Arial" w:cs="Arial"/>
        </w:rPr>
      </w:pPr>
      <w:r w:rsidRPr="00264FD4">
        <w:rPr>
          <w:rFonts w:ascii="Arial" w:hAnsi="Arial" w:cs="Arial"/>
        </w:rPr>
        <w:t xml:space="preserve">Son todos aquellos elementos creados, construidos o modificados por el hombre. </w:t>
      </w:r>
    </w:p>
    <w:p w14:paraId="1AF927FC" w14:textId="77777777" w:rsidR="00635E4D" w:rsidRPr="00264FD4" w:rsidRDefault="00635E4D" w:rsidP="00635E4D">
      <w:pPr>
        <w:jc w:val="both"/>
        <w:rPr>
          <w:rFonts w:ascii="Arial" w:hAnsi="Arial" w:cs="Arial"/>
        </w:rPr>
      </w:pPr>
      <w:r w:rsidRPr="00264FD4">
        <w:rPr>
          <w:rFonts w:ascii="Arial" w:hAnsi="Arial" w:cs="Arial"/>
          <w:noProof/>
        </w:rPr>
        <w:drawing>
          <wp:anchor distT="0" distB="0" distL="114300" distR="114300" simplePos="0" relativeHeight="251677696" behindDoc="0" locked="0" layoutInCell="1" allowOverlap="1" wp14:anchorId="19716F22" wp14:editId="2FC13B00">
            <wp:simplePos x="0" y="0"/>
            <wp:positionH relativeFrom="column">
              <wp:posOffset>2071370</wp:posOffset>
            </wp:positionH>
            <wp:positionV relativeFrom="paragraph">
              <wp:posOffset>160655</wp:posOffset>
            </wp:positionV>
            <wp:extent cx="1298575" cy="1148080"/>
            <wp:effectExtent l="152400" t="152400" r="358775" b="356870"/>
            <wp:wrapSquare wrapText="bothSides"/>
            <wp:docPr id="52" name="Imagen 52" descr="Materiales De Construccion Imágenes Y Fotos - 123RF"/>
            <wp:cNvGraphicFramePr/>
            <a:graphic xmlns:a="http://schemas.openxmlformats.org/drawingml/2006/main">
              <a:graphicData uri="http://schemas.openxmlformats.org/drawingml/2006/picture">
                <pic:pic xmlns:pic="http://schemas.openxmlformats.org/drawingml/2006/picture">
                  <pic:nvPicPr>
                    <pic:cNvPr id="38" name="Imagen 38" descr="Materiales De Construccion Imágenes Y Fotos - 123RF"/>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8575" cy="1148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4FD4">
        <w:rPr>
          <w:rFonts w:ascii="Arial" w:hAnsi="Arial" w:cs="Arial"/>
          <w:noProof/>
        </w:rPr>
        <w:drawing>
          <wp:anchor distT="0" distB="0" distL="114300" distR="114300" simplePos="0" relativeHeight="251682816" behindDoc="0" locked="0" layoutInCell="1" allowOverlap="1" wp14:anchorId="23014C10" wp14:editId="03CFCC38">
            <wp:simplePos x="0" y="0"/>
            <wp:positionH relativeFrom="column">
              <wp:posOffset>5108575</wp:posOffset>
            </wp:positionH>
            <wp:positionV relativeFrom="paragraph">
              <wp:posOffset>132715</wp:posOffset>
            </wp:positionV>
            <wp:extent cx="638175" cy="638175"/>
            <wp:effectExtent l="0" t="0" r="9525" b="9525"/>
            <wp:wrapSquare wrapText="bothSides"/>
            <wp:docPr id="49" name="Imagen 49" descr="cuaderno animados - Buscar con Google | Cuadernos, Animo, T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cuaderno animados - Buscar con Google | Cuadernos, Animo, Tare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pic:spPr>
                </pic:pic>
              </a:graphicData>
            </a:graphic>
            <wp14:sizeRelH relativeFrom="page">
              <wp14:pctWidth>0</wp14:pctWidth>
            </wp14:sizeRelH>
            <wp14:sizeRelV relativeFrom="page">
              <wp14:pctHeight>0</wp14:pctHeight>
            </wp14:sizeRelV>
          </wp:anchor>
        </w:drawing>
      </w:r>
      <w:r w:rsidRPr="00264FD4">
        <w:rPr>
          <w:rFonts w:ascii="Arial" w:hAnsi="Arial" w:cs="Arial"/>
          <w:noProof/>
          <w:sz w:val="18"/>
          <w:szCs w:val="18"/>
        </w:rPr>
        <w:drawing>
          <wp:anchor distT="0" distB="0" distL="114300" distR="114300" simplePos="0" relativeHeight="251678720" behindDoc="0" locked="0" layoutInCell="1" allowOverlap="1" wp14:anchorId="55DA41FB" wp14:editId="31221885">
            <wp:simplePos x="0" y="0"/>
            <wp:positionH relativeFrom="column">
              <wp:posOffset>3467735</wp:posOffset>
            </wp:positionH>
            <wp:positionV relativeFrom="paragraph">
              <wp:posOffset>2540</wp:posOffset>
            </wp:positionV>
            <wp:extent cx="1371600" cy="1044575"/>
            <wp:effectExtent l="0" t="0" r="0" b="3175"/>
            <wp:wrapSquare wrapText="bothSides"/>
            <wp:docPr id="53" name="Imagen 53" descr="Ilustración de Kawaii Dibujos Animados Medios De Comunicación Social Y  Tecnología Gráfico Vectorial y más Vectores Libres de Derechos de Am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Ilustración de Kawaii Dibujos Animados Medios De Comunicación Social Y  Tecnología Gráfico Vectorial y más Vectores Libres de Derechos de Amor -  iStoc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1600" cy="1044575"/>
                    </a:xfrm>
                    <a:prstGeom prst="rect">
                      <a:avLst/>
                    </a:prstGeom>
                    <a:noFill/>
                  </pic:spPr>
                </pic:pic>
              </a:graphicData>
            </a:graphic>
            <wp14:sizeRelH relativeFrom="page">
              <wp14:pctWidth>0</wp14:pctWidth>
            </wp14:sizeRelH>
            <wp14:sizeRelV relativeFrom="page">
              <wp14:pctHeight>0</wp14:pctHeight>
            </wp14:sizeRelV>
          </wp:anchor>
        </w:drawing>
      </w:r>
    </w:p>
    <w:p w14:paraId="637FB4C1" w14:textId="77777777" w:rsidR="00635E4D" w:rsidRPr="00264FD4" w:rsidRDefault="00635E4D" w:rsidP="00635E4D">
      <w:pPr>
        <w:jc w:val="both"/>
        <w:rPr>
          <w:rFonts w:ascii="Arial" w:hAnsi="Arial" w:cs="Arial"/>
        </w:rPr>
      </w:pPr>
      <w:r w:rsidRPr="00264FD4">
        <w:rPr>
          <w:rFonts w:ascii="Arial" w:hAnsi="Arial" w:cs="Arial"/>
        </w:rPr>
        <w:t xml:space="preserve">Elementos Sociales. </w:t>
      </w:r>
    </w:p>
    <w:p w14:paraId="35463185" w14:textId="77777777" w:rsidR="00635E4D" w:rsidRPr="00264FD4" w:rsidRDefault="00635E4D" w:rsidP="00635E4D">
      <w:pPr>
        <w:jc w:val="both"/>
        <w:rPr>
          <w:rFonts w:ascii="Arial" w:hAnsi="Arial" w:cs="Arial"/>
        </w:rPr>
      </w:pPr>
    </w:p>
    <w:p w14:paraId="60E69A40" w14:textId="77777777" w:rsidR="00635E4D" w:rsidRPr="00264FD4" w:rsidRDefault="00635E4D" w:rsidP="00635E4D">
      <w:pPr>
        <w:pStyle w:val="Prrafodelista"/>
        <w:jc w:val="both"/>
        <w:rPr>
          <w:rFonts w:ascii="Arial" w:hAnsi="Arial" w:cs="Arial"/>
        </w:rPr>
      </w:pPr>
    </w:p>
    <w:p w14:paraId="09B8686A"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noProof/>
        </w:rPr>
        <w:drawing>
          <wp:anchor distT="0" distB="0" distL="114300" distR="114300" simplePos="0" relativeHeight="251681792" behindDoc="0" locked="0" layoutInCell="1" allowOverlap="1" wp14:anchorId="04137419" wp14:editId="79598505">
            <wp:simplePos x="0" y="0"/>
            <wp:positionH relativeFrom="margin">
              <wp:posOffset>4860925</wp:posOffset>
            </wp:positionH>
            <wp:positionV relativeFrom="paragraph">
              <wp:posOffset>7620</wp:posOffset>
            </wp:positionV>
            <wp:extent cx="1311275" cy="771525"/>
            <wp:effectExtent l="0" t="0" r="3175" b="9525"/>
            <wp:wrapSquare wrapText="bothSides"/>
            <wp:docPr id="51" name="Imagen 51" descr="Conjunto de elementos de mobiliario. conjunto de muebles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Conjunto de elementos de mobiliario. conjunto de muebles de dibujos animados  | Vector Premiu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11275" cy="771525"/>
                    </a:xfrm>
                    <a:prstGeom prst="rect">
                      <a:avLst/>
                    </a:prstGeom>
                    <a:noFill/>
                  </pic:spPr>
                </pic:pic>
              </a:graphicData>
            </a:graphic>
            <wp14:sizeRelH relativeFrom="page">
              <wp14:pctWidth>0</wp14:pctWidth>
            </wp14:sizeRelH>
            <wp14:sizeRelV relativeFrom="page">
              <wp14:pctHeight>0</wp14:pctHeight>
            </wp14:sizeRelV>
          </wp:anchor>
        </w:drawing>
      </w:r>
      <w:r w:rsidRPr="00264FD4">
        <w:rPr>
          <w:rFonts w:ascii="Arial" w:hAnsi="Arial" w:cs="Arial"/>
        </w:rPr>
        <w:t xml:space="preserve">Construcciones.         </w:t>
      </w:r>
    </w:p>
    <w:p w14:paraId="028A51D9"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noProof/>
          <w:sz w:val="18"/>
          <w:szCs w:val="18"/>
        </w:rPr>
        <w:drawing>
          <wp:anchor distT="0" distB="0" distL="114300" distR="114300" simplePos="0" relativeHeight="251679744" behindDoc="0" locked="0" layoutInCell="1" allowOverlap="1" wp14:anchorId="7A511BE1" wp14:editId="14A78BBD">
            <wp:simplePos x="0" y="0"/>
            <wp:positionH relativeFrom="margin">
              <wp:posOffset>3579495</wp:posOffset>
            </wp:positionH>
            <wp:positionV relativeFrom="paragraph">
              <wp:posOffset>6350</wp:posOffset>
            </wp:positionV>
            <wp:extent cx="1044575" cy="950595"/>
            <wp:effectExtent l="0" t="0" r="3175" b="1905"/>
            <wp:wrapSquare wrapText="bothSides"/>
            <wp:docPr id="54" name="Imagen 54" descr="Ropa de dibujos animad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Ropa de dibujos animados | Vector Premi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575" cy="950595"/>
                    </a:xfrm>
                    <a:prstGeom prst="rect">
                      <a:avLst/>
                    </a:prstGeom>
                    <a:noFill/>
                  </pic:spPr>
                </pic:pic>
              </a:graphicData>
            </a:graphic>
            <wp14:sizeRelH relativeFrom="page">
              <wp14:pctWidth>0</wp14:pctWidth>
            </wp14:sizeRelH>
            <wp14:sizeRelV relativeFrom="page">
              <wp14:pctHeight>0</wp14:pctHeight>
            </wp14:sizeRelV>
          </wp:anchor>
        </w:drawing>
      </w:r>
      <w:r w:rsidRPr="00264FD4">
        <w:rPr>
          <w:rFonts w:ascii="Arial" w:hAnsi="Arial" w:cs="Arial"/>
        </w:rPr>
        <w:t xml:space="preserve">Tecnología.  </w:t>
      </w:r>
    </w:p>
    <w:p w14:paraId="0F72B32C"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noProof/>
        </w:rPr>
        <w:drawing>
          <wp:anchor distT="0" distB="0" distL="114300" distR="114300" simplePos="0" relativeHeight="251680768" behindDoc="0" locked="0" layoutInCell="1" allowOverlap="1" wp14:anchorId="7AA89504" wp14:editId="3069C5F9">
            <wp:simplePos x="0" y="0"/>
            <wp:positionH relativeFrom="margin">
              <wp:posOffset>2139315</wp:posOffset>
            </wp:positionH>
            <wp:positionV relativeFrom="paragraph">
              <wp:posOffset>6985</wp:posOffset>
            </wp:positionV>
            <wp:extent cx="933450" cy="699135"/>
            <wp:effectExtent l="0" t="0" r="0" b="5715"/>
            <wp:wrapSquare wrapText="bothSides"/>
            <wp:docPr id="48" name="Imagen 48" descr="Dibujos animados de edificios de estado real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ibujos animados de edificios de estado real | Vector Premiu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699135"/>
                    </a:xfrm>
                    <a:prstGeom prst="rect">
                      <a:avLst/>
                    </a:prstGeom>
                    <a:noFill/>
                  </pic:spPr>
                </pic:pic>
              </a:graphicData>
            </a:graphic>
            <wp14:sizeRelH relativeFrom="page">
              <wp14:pctWidth>0</wp14:pctWidth>
            </wp14:sizeRelH>
            <wp14:sizeRelV relativeFrom="page">
              <wp14:pctHeight>0</wp14:pctHeight>
            </wp14:sizeRelV>
          </wp:anchor>
        </w:drawing>
      </w:r>
      <w:r w:rsidRPr="00264FD4">
        <w:rPr>
          <w:rFonts w:ascii="Arial" w:hAnsi="Arial" w:cs="Arial"/>
        </w:rPr>
        <w:t xml:space="preserve">Ropa. </w:t>
      </w:r>
    </w:p>
    <w:p w14:paraId="3E506173"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rPr>
        <w:t xml:space="preserve">Edificios. </w:t>
      </w:r>
    </w:p>
    <w:p w14:paraId="2CB747AE"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rPr>
        <w:t xml:space="preserve">Muebles. </w:t>
      </w:r>
    </w:p>
    <w:p w14:paraId="0E459BF5" w14:textId="77777777" w:rsidR="00635E4D" w:rsidRPr="00264FD4" w:rsidRDefault="00635E4D" w:rsidP="00635E4D">
      <w:pPr>
        <w:pStyle w:val="Prrafodelista"/>
        <w:numPr>
          <w:ilvl w:val="0"/>
          <w:numId w:val="16"/>
        </w:numPr>
        <w:jc w:val="both"/>
        <w:rPr>
          <w:rFonts w:ascii="Arial" w:hAnsi="Arial" w:cs="Arial"/>
        </w:rPr>
      </w:pPr>
      <w:r w:rsidRPr="00264FD4">
        <w:rPr>
          <w:rFonts w:ascii="Arial" w:hAnsi="Arial" w:cs="Arial"/>
        </w:rPr>
        <w:t xml:space="preserve">Cuadernos.   </w:t>
      </w:r>
    </w:p>
    <w:p w14:paraId="1F7CACE5" w14:textId="77777777" w:rsidR="00635E4D" w:rsidRPr="00264FD4" w:rsidRDefault="00635E4D" w:rsidP="00635E4D">
      <w:pPr>
        <w:pStyle w:val="Prrafodelista"/>
        <w:jc w:val="both"/>
        <w:rPr>
          <w:rFonts w:ascii="Arial" w:hAnsi="Arial" w:cs="Arial"/>
        </w:rPr>
      </w:pPr>
    </w:p>
    <w:p w14:paraId="0D018B16" w14:textId="77777777" w:rsidR="00635E4D" w:rsidRPr="00264FD4" w:rsidRDefault="00635E4D" w:rsidP="00635E4D">
      <w:pPr>
        <w:jc w:val="center"/>
        <w:rPr>
          <w:rFonts w:ascii="Arial" w:hAnsi="Arial" w:cs="Arial"/>
          <w:b/>
          <w:bCs/>
          <w:color w:val="FF3399"/>
        </w:rPr>
      </w:pPr>
      <w:r w:rsidRPr="00264FD4">
        <w:rPr>
          <w:rFonts w:ascii="Arial" w:hAnsi="Arial" w:cs="Arial"/>
          <w:b/>
          <w:bCs/>
          <w:color w:val="FF3399"/>
        </w:rPr>
        <w:t>Elementos naturales:</w:t>
      </w:r>
    </w:p>
    <w:p w14:paraId="0F417FD2" w14:textId="77777777" w:rsidR="00635E4D" w:rsidRPr="00264FD4" w:rsidRDefault="00635E4D" w:rsidP="00635E4D">
      <w:pPr>
        <w:jc w:val="both"/>
        <w:rPr>
          <w:rFonts w:ascii="Arial" w:hAnsi="Arial" w:cs="Arial"/>
        </w:rPr>
      </w:pPr>
      <w:r w:rsidRPr="00264FD4">
        <w:rPr>
          <w:rFonts w:ascii="Arial" w:hAnsi="Arial" w:cs="Arial"/>
        </w:rPr>
        <w:t xml:space="preserve">Son aquellos que forman parte de la naturaleza y no son producidos por el hombre. </w:t>
      </w:r>
    </w:p>
    <w:p w14:paraId="5ED150F0" w14:textId="77777777" w:rsidR="00635E4D" w:rsidRPr="00264FD4" w:rsidRDefault="00635E4D" w:rsidP="00635E4D">
      <w:pPr>
        <w:pStyle w:val="Prrafodelista"/>
        <w:jc w:val="both"/>
        <w:rPr>
          <w:rFonts w:ascii="Arial" w:hAnsi="Arial" w:cs="Arial"/>
        </w:rPr>
      </w:pPr>
      <w:r w:rsidRPr="00264FD4">
        <w:rPr>
          <w:rFonts w:ascii="Arial" w:hAnsi="Arial" w:cs="Arial"/>
          <w:noProof/>
        </w:rPr>
        <w:drawing>
          <wp:anchor distT="0" distB="0" distL="114300" distR="114300" simplePos="0" relativeHeight="251676672" behindDoc="0" locked="0" layoutInCell="1" allowOverlap="1" wp14:anchorId="64DC9D53" wp14:editId="7E8C5802">
            <wp:simplePos x="0" y="0"/>
            <wp:positionH relativeFrom="column">
              <wp:posOffset>1509395</wp:posOffset>
            </wp:positionH>
            <wp:positionV relativeFrom="paragraph">
              <wp:posOffset>107950</wp:posOffset>
            </wp:positionV>
            <wp:extent cx="4124325" cy="1141095"/>
            <wp:effectExtent l="0" t="0" r="9525" b="1905"/>
            <wp:wrapSquare wrapText="bothSides"/>
            <wp:docPr id="47" name="Imagen 47" descr="Iconos de tiempo de dibujos animados lindo. predicción meteorología  vocabulario símbolo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Iconos de tiempo de dibujos animados lindo. predicción meteorología  vocabulario símbolos | Vector Prem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4325" cy="1141095"/>
                    </a:xfrm>
                    <a:prstGeom prst="rect">
                      <a:avLst/>
                    </a:prstGeom>
                    <a:noFill/>
                  </pic:spPr>
                </pic:pic>
              </a:graphicData>
            </a:graphic>
            <wp14:sizeRelH relativeFrom="page">
              <wp14:pctWidth>0</wp14:pctWidth>
            </wp14:sizeRelH>
            <wp14:sizeRelV relativeFrom="page">
              <wp14:pctHeight>0</wp14:pctHeight>
            </wp14:sizeRelV>
          </wp:anchor>
        </w:drawing>
      </w:r>
    </w:p>
    <w:p w14:paraId="1F1AE320" w14:textId="77777777" w:rsidR="00635E4D" w:rsidRPr="00264FD4" w:rsidRDefault="00635E4D" w:rsidP="00635E4D">
      <w:pPr>
        <w:jc w:val="both"/>
        <w:rPr>
          <w:rFonts w:ascii="Arial" w:hAnsi="Arial" w:cs="Arial"/>
        </w:rPr>
      </w:pPr>
      <w:r w:rsidRPr="00264FD4">
        <w:rPr>
          <w:rFonts w:ascii="Arial" w:hAnsi="Arial" w:cs="Arial"/>
        </w:rPr>
        <w:t xml:space="preserve">Elementos Naturales. </w:t>
      </w:r>
    </w:p>
    <w:p w14:paraId="65881797" w14:textId="77777777" w:rsidR="00635E4D" w:rsidRPr="00264FD4" w:rsidRDefault="00635E4D" w:rsidP="00635E4D">
      <w:pPr>
        <w:pStyle w:val="Prrafodelista"/>
        <w:numPr>
          <w:ilvl w:val="0"/>
          <w:numId w:val="17"/>
        </w:numPr>
        <w:jc w:val="both"/>
        <w:rPr>
          <w:rFonts w:ascii="Arial" w:hAnsi="Arial" w:cs="Arial"/>
        </w:rPr>
      </w:pPr>
      <w:r w:rsidRPr="00264FD4">
        <w:rPr>
          <w:rFonts w:ascii="Arial" w:hAnsi="Arial" w:cs="Arial"/>
        </w:rPr>
        <w:t xml:space="preserve">Agua. </w:t>
      </w:r>
    </w:p>
    <w:p w14:paraId="30FDFB4F" w14:textId="77777777" w:rsidR="00635E4D" w:rsidRPr="00264FD4" w:rsidRDefault="00635E4D" w:rsidP="00635E4D">
      <w:pPr>
        <w:pStyle w:val="Prrafodelista"/>
        <w:numPr>
          <w:ilvl w:val="0"/>
          <w:numId w:val="17"/>
        </w:numPr>
        <w:jc w:val="both"/>
        <w:rPr>
          <w:rFonts w:ascii="Arial" w:hAnsi="Arial" w:cs="Arial"/>
        </w:rPr>
      </w:pPr>
      <w:r w:rsidRPr="00264FD4">
        <w:rPr>
          <w:rFonts w:ascii="Arial" w:hAnsi="Arial" w:cs="Arial"/>
        </w:rPr>
        <w:t xml:space="preserve">Tierra. </w:t>
      </w:r>
    </w:p>
    <w:p w14:paraId="1A9EDE6B" w14:textId="77777777" w:rsidR="00635E4D" w:rsidRPr="00264FD4" w:rsidRDefault="00635E4D" w:rsidP="00635E4D">
      <w:pPr>
        <w:pStyle w:val="Prrafodelista"/>
        <w:numPr>
          <w:ilvl w:val="0"/>
          <w:numId w:val="17"/>
        </w:numPr>
        <w:jc w:val="both"/>
        <w:rPr>
          <w:rFonts w:ascii="Arial" w:hAnsi="Arial" w:cs="Arial"/>
        </w:rPr>
      </w:pPr>
      <w:r w:rsidRPr="00264FD4">
        <w:rPr>
          <w:rFonts w:ascii="Arial" w:hAnsi="Arial" w:cs="Arial"/>
        </w:rPr>
        <w:t xml:space="preserve">Lluvia. </w:t>
      </w:r>
    </w:p>
    <w:p w14:paraId="5BC764BE" w14:textId="77777777" w:rsidR="00635E4D" w:rsidRPr="00264FD4" w:rsidRDefault="00635E4D" w:rsidP="00635E4D">
      <w:pPr>
        <w:pStyle w:val="Prrafodelista"/>
        <w:numPr>
          <w:ilvl w:val="0"/>
          <w:numId w:val="17"/>
        </w:numPr>
        <w:jc w:val="both"/>
        <w:rPr>
          <w:rFonts w:ascii="Arial" w:hAnsi="Arial" w:cs="Arial"/>
        </w:rPr>
      </w:pPr>
      <w:r w:rsidRPr="00264FD4">
        <w:rPr>
          <w:rFonts w:ascii="Arial" w:hAnsi="Arial" w:cs="Arial"/>
        </w:rPr>
        <w:t xml:space="preserve">Viento. </w:t>
      </w:r>
    </w:p>
    <w:p w14:paraId="0B70BDDE" w14:textId="77777777" w:rsidR="00635E4D" w:rsidRPr="00264FD4" w:rsidRDefault="00635E4D" w:rsidP="00635E4D">
      <w:pPr>
        <w:pStyle w:val="Prrafodelista"/>
        <w:numPr>
          <w:ilvl w:val="0"/>
          <w:numId w:val="17"/>
        </w:numPr>
        <w:jc w:val="both"/>
        <w:rPr>
          <w:rFonts w:ascii="Arial" w:hAnsi="Arial" w:cs="Arial"/>
        </w:rPr>
      </w:pPr>
      <w:r w:rsidRPr="00264FD4">
        <w:rPr>
          <w:rFonts w:ascii="Arial" w:hAnsi="Arial" w:cs="Arial"/>
        </w:rPr>
        <w:t xml:space="preserve">Sol. </w:t>
      </w:r>
    </w:p>
    <w:p w14:paraId="7F30B640" w14:textId="77777777" w:rsidR="00635E4D" w:rsidRPr="00E0698A" w:rsidRDefault="00635E4D" w:rsidP="00635E4D">
      <w:pPr>
        <w:pStyle w:val="Prrafodelista"/>
        <w:numPr>
          <w:ilvl w:val="0"/>
          <w:numId w:val="17"/>
        </w:numPr>
        <w:jc w:val="both"/>
        <w:rPr>
          <w:rFonts w:ascii="Arial" w:hAnsi="Arial" w:cs="Arial"/>
        </w:rPr>
      </w:pPr>
      <w:r w:rsidRPr="00264FD4">
        <w:rPr>
          <w:rFonts w:ascii="Arial" w:hAnsi="Arial" w:cs="Arial"/>
        </w:rPr>
        <w:t xml:space="preserve">Luna.  </w:t>
      </w:r>
    </w:p>
    <w:p w14:paraId="0ACCB5D5" w14:textId="77777777" w:rsidR="00635E4D" w:rsidRPr="00264FD4" w:rsidRDefault="00635E4D" w:rsidP="00635E4D">
      <w:pPr>
        <w:jc w:val="both"/>
        <w:rPr>
          <w:rFonts w:ascii="Arial" w:hAnsi="Arial" w:cs="Arial"/>
        </w:rPr>
      </w:pPr>
      <w:r w:rsidRPr="00264FD4">
        <w:rPr>
          <w:rFonts w:ascii="Arial" w:hAnsi="Arial" w:cs="Arial"/>
        </w:rPr>
        <w:t>Los elementos naturales son aquellos que forman parte de la naturaleza sin la intervención humana. En cambio, los elementos sociales son aquellos construidos por el hombre. Los elementos naturales y sociales presentes en el lugar en que nos encontremos se interrelacionan y, ambos, son importantes para nuestra sociedad.</w:t>
      </w:r>
    </w:p>
    <w:p w14:paraId="6A68542A" w14:textId="0B52E3D0" w:rsidR="00635E4D" w:rsidRDefault="00635E4D" w:rsidP="00635E4D">
      <w:pPr>
        <w:jc w:val="both"/>
        <w:rPr>
          <w:rFonts w:ascii="Arial" w:hAnsi="Arial" w:cs="Arial"/>
          <w:b/>
          <w:bCs/>
        </w:rPr>
      </w:pPr>
      <w:r>
        <w:rPr>
          <w:rFonts w:ascii="Arial" w:hAnsi="Arial" w:cs="Arial"/>
          <w:b/>
          <w:bCs/>
        </w:rPr>
        <w:t xml:space="preserve">16.- </w:t>
      </w:r>
      <w:r w:rsidRPr="00832050">
        <w:rPr>
          <w:rFonts w:ascii="Arial" w:hAnsi="Arial" w:cs="Arial"/>
          <w:b/>
          <w:bCs/>
          <w:color w:val="00B0F0"/>
        </w:rPr>
        <w:t xml:space="preserve">CIERRE: </w:t>
      </w:r>
      <w:r w:rsidRPr="00635E4D">
        <w:rPr>
          <w:rFonts w:ascii="Arial" w:hAnsi="Arial" w:cs="Arial"/>
        </w:rPr>
        <w:t>Los alumnos deberán de realizar las actividades indicadas por parte del libro de conocimiento del medio SEP.  Pagina número 40 y 41.</w:t>
      </w:r>
      <w:r>
        <w:rPr>
          <w:rFonts w:ascii="Arial" w:hAnsi="Arial" w:cs="Arial"/>
          <w:b/>
          <w:bCs/>
        </w:rPr>
        <w:t xml:space="preserve"> </w:t>
      </w:r>
    </w:p>
    <w:p w14:paraId="3F71BA68" w14:textId="77777777" w:rsidR="00635E4D" w:rsidRDefault="00635E4D" w:rsidP="00635E4D">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proofErr w:type="gramEnd"/>
      <w:r>
        <w:rPr>
          <w:rFonts w:ascii="Arial" w:hAnsi="Arial" w:cs="Arial"/>
          <w:b/>
          <w:bCs/>
        </w:rPr>
        <w:t xml:space="preserve"> ) Equipo (   )  Grupal (x )     </w:t>
      </w:r>
    </w:p>
    <w:p w14:paraId="0908F7E2" w14:textId="77777777" w:rsidR="00635E4D" w:rsidRPr="00832050" w:rsidRDefault="00635E4D" w:rsidP="00635E4D">
      <w:pPr>
        <w:jc w:val="center"/>
        <w:rPr>
          <w:rFonts w:ascii="Arial" w:hAnsi="Arial" w:cs="Arial"/>
          <w:b/>
          <w:bCs/>
          <w:color w:val="00B0F0"/>
        </w:rPr>
      </w:pPr>
      <w:r w:rsidRPr="00832050">
        <w:rPr>
          <w:rFonts w:ascii="Arial" w:hAnsi="Arial" w:cs="Arial"/>
          <w:b/>
          <w:bCs/>
          <w:color w:val="00B0F0"/>
        </w:rPr>
        <w:t>PÁGINAS DEL LIBRO.</w:t>
      </w:r>
    </w:p>
    <w:p w14:paraId="5BD6774D" w14:textId="77777777" w:rsidR="00635E4D" w:rsidRDefault="00635E4D" w:rsidP="00635E4D">
      <w:pPr>
        <w:rPr>
          <w:rFonts w:ascii="Arial" w:hAnsi="Arial" w:cs="Arial"/>
          <w:b/>
          <w:bCs/>
          <w:color w:val="00B0F0"/>
        </w:rPr>
      </w:pPr>
      <w:r w:rsidRPr="00832050">
        <w:rPr>
          <w:rFonts w:ascii="Arial" w:hAnsi="Arial" w:cs="Arial"/>
          <w:b/>
          <w:bCs/>
          <w:color w:val="00B0F0"/>
        </w:rPr>
        <w:t xml:space="preserve">Pagina numero </w:t>
      </w:r>
      <w:r>
        <w:rPr>
          <w:rFonts w:ascii="Arial" w:hAnsi="Arial" w:cs="Arial"/>
          <w:b/>
          <w:bCs/>
          <w:color w:val="00B0F0"/>
        </w:rPr>
        <w:t>40</w:t>
      </w:r>
    </w:p>
    <w:p w14:paraId="1BFD1DA8"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Leer las instrucciones. </w:t>
      </w:r>
    </w:p>
    <w:p w14:paraId="54EC2454"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Observar la imagen. </w:t>
      </w:r>
    </w:p>
    <w:p w14:paraId="5518CBF6"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Observar la tabla. </w:t>
      </w:r>
    </w:p>
    <w:p w14:paraId="1FFFB058"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Identificar los datos que se piden. </w:t>
      </w:r>
    </w:p>
    <w:p w14:paraId="2282C862"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Color los elementos naturales. </w:t>
      </w:r>
    </w:p>
    <w:p w14:paraId="2D11B4C2"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Colocar los elementos sociales. </w:t>
      </w:r>
    </w:p>
    <w:p w14:paraId="60E38837" w14:textId="77777777"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Compartir respuestas. </w:t>
      </w:r>
    </w:p>
    <w:p w14:paraId="381A533F" w14:textId="5C3446BF" w:rsidR="00635E4D" w:rsidRPr="00635E4D" w:rsidRDefault="00635E4D" w:rsidP="00635E4D">
      <w:pPr>
        <w:pStyle w:val="Prrafodelista"/>
        <w:numPr>
          <w:ilvl w:val="0"/>
          <w:numId w:val="20"/>
        </w:numPr>
        <w:rPr>
          <w:rFonts w:ascii="Arial" w:hAnsi="Arial" w:cs="Arial"/>
        </w:rPr>
      </w:pPr>
      <w:r w:rsidRPr="00635E4D">
        <w:rPr>
          <w:rFonts w:ascii="Arial" w:hAnsi="Arial" w:cs="Arial"/>
        </w:rPr>
        <w:t xml:space="preserve">Corregir si es necesario.  </w:t>
      </w:r>
    </w:p>
    <w:p w14:paraId="5533AF41" w14:textId="7F12DDE4" w:rsidR="00635E4D" w:rsidRDefault="00635E4D" w:rsidP="00635E4D">
      <w:pPr>
        <w:rPr>
          <w:rFonts w:ascii="Arial" w:hAnsi="Arial" w:cs="Arial"/>
          <w:b/>
          <w:bCs/>
          <w:color w:val="00B0F0"/>
        </w:rPr>
      </w:pPr>
      <w:r w:rsidRPr="00832050">
        <w:rPr>
          <w:rFonts w:ascii="Arial" w:hAnsi="Arial" w:cs="Arial"/>
          <w:b/>
          <w:bCs/>
          <w:color w:val="00B0F0"/>
        </w:rPr>
        <w:t xml:space="preserve">Pagina número </w:t>
      </w:r>
      <w:r>
        <w:rPr>
          <w:rFonts w:ascii="Arial" w:hAnsi="Arial" w:cs="Arial"/>
          <w:b/>
          <w:bCs/>
          <w:color w:val="00B0F0"/>
        </w:rPr>
        <w:t>41</w:t>
      </w:r>
      <w:r w:rsidRPr="00832050">
        <w:rPr>
          <w:rFonts w:ascii="Arial" w:hAnsi="Arial" w:cs="Arial"/>
          <w:b/>
          <w:bCs/>
          <w:color w:val="00B0F0"/>
        </w:rPr>
        <w:t xml:space="preserve">. </w:t>
      </w:r>
    </w:p>
    <w:p w14:paraId="170B0A00" w14:textId="221CAF63" w:rsidR="00635E4D" w:rsidRDefault="00635E4D" w:rsidP="00635E4D">
      <w:pPr>
        <w:pStyle w:val="Prrafodelista"/>
        <w:numPr>
          <w:ilvl w:val="0"/>
          <w:numId w:val="19"/>
        </w:numPr>
        <w:rPr>
          <w:rFonts w:ascii="Arial" w:hAnsi="Arial" w:cs="Arial"/>
        </w:rPr>
      </w:pPr>
      <w:r>
        <w:rPr>
          <w:rFonts w:ascii="Arial" w:hAnsi="Arial" w:cs="Arial"/>
        </w:rPr>
        <w:t xml:space="preserve">Observar las imágenes. </w:t>
      </w:r>
    </w:p>
    <w:p w14:paraId="671082CA" w14:textId="5A2985DD" w:rsidR="00635E4D" w:rsidRDefault="00635E4D" w:rsidP="00635E4D">
      <w:pPr>
        <w:pStyle w:val="Prrafodelista"/>
        <w:numPr>
          <w:ilvl w:val="0"/>
          <w:numId w:val="19"/>
        </w:numPr>
        <w:rPr>
          <w:rFonts w:ascii="Arial" w:hAnsi="Arial" w:cs="Arial"/>
        </w:rPr>
      </w:pPr>
      <w:r>
        <w:rPr>
          <w:rFonts w:ascii="Arial" w:hAnsi="Arial" w:cs="Arial"/>
        </w:rPr>
        <w:t xml:space="preserve">Leer las palabras. </w:t>
      </w:r>
    </w:p>
    <w:p w14:paraId="06015DBC" w14:textId="42166690" w:rsidR="00635E4D" w:rsidRDefault="00635E4D" w:rsidP="00635E4D">
      <w:pPr>
        <w:pStyle w:val="Prrafodelista"/>
        <w:numPr>
          <w:ilvl w:val="0"/>
          <w:numId w:val="19"/>
        </w:numPr>
        <w:rPr>
          <w:rFonts w:ascii="Arial" w:hAnsi="Arial" w:cs="Arial"/>
        </w:rPr>
      </w:pPr>
      <w:r>
        <w:rPr>
          <w:rFonts w:ascii="Arial" w:hAnsi="Arial" w:cs="Arial"/>
        </w:rPr>
        <w:t xml:space="preserve">Colorear las palabras que de elementos naturales. </w:t>
      </w:r>
    </w:p>
    <w:p w14:paraId="70696958" w14:textId="4F3B8E19" w:rsidR="00635E4D" w:rsidRDefault="00635E4D" w:rsidP="00635E4D">
      <w:pPr>
        <w:pStyle w:val="Prrafodelista"/>
        <w:numPr>
          <w:ilvl w:val="0"/>
          <w:numId w:val="19"/>
        </w:numPr>
        <w:rPr>
          <w:rFonts w:ascii="Arial" w:hAnsi="Arial" w:cs="Arial"/>
        </w:rPr>
      </w:pPr>
      <w:r>
        <w:rPr>
          <w:rFonts w:ascii="Arial" w:hAnsi="Arial" w:cs="Arial"/>
        </w:rPr>
        <w:t>Observar las imágenes</w:t>
      </w:r>
    </w:p>
    <w:p w14:paraId="28A7C615" w14:textId="7BD55804" w:rsidR="00635E4D" w:rsidRDefault="00635E4D" w:rsidP="00635E4D">
      <w:pPr>
        <w:pStyle w:val="Prrafodelista"/>
        <w:numPr>
          <w:ilvl w:val="0"/>
          <w:numId w:val="19"/>
        </w:numPr>
        <w:rPr>
          <w:rFonts w:ascii="Arial" w:hAnsi="Arial" w:cs="Arial"/>
        </w:rPr>
      </w:pPr>
      <w:r>
        <w:rPr>
          <w:rFonts w:ascii="Arial" w:hAnsi="Arial" w:cs="Arial"/>
        </w:rPr>
        <w:lastRenderedPageBreak/>
        <w:t xml:space="preserve">Mencionar el nombre de los animales. </w:t>
      </w:r>
    </w:p>
    <w:p w14:paraId="429E8345" w14:textId="0AC3EC42" w:rsidR="00635E4D" w:rsidRDefault="00635E4D" w:rsidP="00635E4D">
      <w:pPr>
        <w:pStyle w:val="Prrafodelista"/>
        <w:numPr>
          <w:ilvl w:val="0"/>
          <w:numId w:val="19"/>
        </w:numPr>
        <w:rPr>
          <w:rFonts w:ascii="Arial" w:hAnsi="Arial" w:cs="Arial"/>
        </w:rPr>
      </w:pPr>
      <w:r>
        <w:rPr>
          <w:rFonts w:ascii="Arial" w:hAnsi="Arial" w:cs="Arial"/>
        </w:rPr>
        <w:t>Encerrar los animales que viven en la selva</w:t>
      </w:r>
    </w:p>
    <w:p w14:paraId="194B467E" w14:textId="7FE93A7C" w:rsidR="00635E4D" w:rsidRDefault="00635E4D" w:rsidP="00635E4D">
      <w:pPr>
        <w:pStyle w:val="Prrafodelista"/>
        <w:numPr>
          <w:ilvl w:val="0"/>
          <w:numId w:val="19"/>
        </w:numPr>
        <w:rPr>
          <w:rFonts w:ascii="Arial" w:hAnsi="Arial" w:cs="Arial"/>
        </w:rPr>
      </w:pPr>
      <w:r>
        <w:rPr>
          <w:rFonts w:ascii="Arial" w:hAnsi="Arial" w:cs="Arial"/>
        </w:rPr>
        <w:t>Leer la pregunta</w:t>
      </w:r>
    </w:p>
    <w:p w14:paraId="31759F9C" w14:textId="4BFDB5EC" w:rsidR="00635E4D" w:rsidRDefault="00635E4D" w:rsidP="00635E4D">
      <w:pPr>
        <w:pStyle w:val="Prrafodelista"/>
        <w:numPr>
          <w:ilvl w:val="0"/>
          <w:numId w:val="19"/>
        </w:numPr>
        <w:rPr>
          <w:rFonts w:ascii="Arial" w:hAnsi="Arial" w:cs="Arial"/>
        </w:rPr>
      </w:pPr>
      <w:r>
        <w:rPr>
          <w:rFonts w:ascii="Arial" w:hAnsi="Arial" w:cs="Arial"/>
        </w:rPr>
        <w:t xml:space="preserve">Responder pregunta. </w:t>
      </w:r>
    </w:p>
    <w:p w14:paraId="5F38F8B9" w14:textId="2E17FCF8" w:rsidR="00635E4D" w:rsidRDefault="00635E4D" w:rsidP="00635E4D">
      <w:pPr>
        <w:pStyle w:val="Prrafodelista"/>
        <w:numPr>
          <w:ilvl w:val="0"/>
          <w:numId w:val="19"/>
        </w:numPr>
        <w:rPr>
          <w:rFonts w:ascii="Arial" w:hAnsi="Arial" w:cs="Arial"/>
        </w:rPr>
      </w:pPr>
      <w:r>
        <w:rPr>
          <w:rFonts w:ascii="Arial" w:hAnsi="Arial" w:cs="Arial"/>
        </w:rPr>
        <w:t xml:space="preserve">Compartir respuesta. </w:t>
      </w:r>
    </w:p>
    <w:p w14:paraId="69507EB2" w14:textId="60F5F8B5" w:rsidR="00635E4D" w:rsidRPr="00E0698A" w:rsidRDefault="00635E4D" w:rsidP="00635E4D">
      <w:pPr>
        <w:pStyle w:val="Prrafodelista"/>
        <w:numPr>
          <w:ilvl w:val="0"/>
          <w:numId w:val="19"/>
        </w:numPr>
        <w:rPr>
          <w:rFonts w:ascii="Arial" w:hAnsi="Arial" w:cs="Arial"/>
        </w:rPr>
      </w:pPr>
      <w:r>
        <w:rPr>
          <w:rFonts w:ascii="Arial" w:hAnsi="Arial" w:cs="Arial"/>
        </w:rPr>
        <w:t xml:space="preserve">Corregir si es necesario. </w:t>
      </w:r>
    </w:p>
    <w:p w14:paraId="1D8B5A93" w14:textId="77777777" w:rsidR="00635E4D" w:rsidRPr="00832050" w:rsidRDefault="00635E4D" w:rsidP="00635E4D">
      <w:pPr>
        <w:rPr>
          <w:rFonts w:ascii="Arial" w:hAnsi="Arial" w:cs="Arial"/>
          <w:b/>
          <w:bCs/>
          <w:color w:val="00B0F0"/>
        </w:rPr>
      </w:pPr>
    </w:p>
    <w:p w14:paraId="061E7234" w14:textId="77777777" w:rsidR="00635E4D" w:rsidRDefault="00635E4D" w:rsidP="00635E4D">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90FDC3A" w14:textId="77777777" w:rsidR="00635E4D" w:rsidRDefault="00635E4D" w:rsidP="00635E4D">
      <w:pPr>
        <w:numPr>
          <w:ilvl w:val="0"/>
          <w:numId w:val="6"/>
        </w:numPr>
        <w:jc w:val="both"/>
        <w:rPr>
          <w:b/>
          <w:bCs/>
        </w:rPr>
      </w:pPr>
      <w:r>
        <w:rPr>
          <w:b/>
          <w:bCs/>
        </w:rPr>
        <w:t>ACTITUDINAL</w:t>
      </w:r>
      <w:r>
        <w:t xml:space="preserve">: Que los alumnos logren reconocer las características y diferencias entre elementos sociales y elementos naturales dentro de su entorno. </w:t>
      </w:r>
    </w:p>
    <w:p w14:paraId="508084C5" w14:textId="77777777" w:rsidR="00635E4D" w:rsidRDefault="00635E4D" w:rsidP="00635E4D">
      <w:pPr>
        <w:numPr>
          <w:ilvl w:val="0"/>
          <w:numId w:val="6"/>
        </w:numPr>
        <w:jc w:val="both"/>
        <w:rPr>
          <w:b/>
          <w:bCs/>
        </w:rPr>
      </w:pPr>
      <w:r>
        <w:rPr>
          <w:b/>
          <w:bCs/>
        </w:rPr>
        <w:t xml:space="preserve">CONCEPTUAL: </w:t>
      </w:r>
      <w:r>
        <w:t xml:space="preserve">Identificar y utilizar los conceptos claves de la lección para que los alumnos logren identificar las características principales observando diferentes elementos de su entorno.  </w:t>
      </w:r>
    </w:p>
    <w:p w14:paraId="6D726263" w14:textId="77777777" w:rsidR="00635E4D" w:rsidRDefault="00635E4D" w:rsidP="00635E4D">
      <w:pPr>
        <w:numPr>
          <w:ilvl w:val="0"/>
          <w:numId w:val="6"/>
        </w:numPr>
        <w:jc w:val="both"/>
        <w:rPr>
          <w:b/>
          <w:bCs/>
        </w:rPr>
      </w:pPr>
      <w:r>
        <w:rPr>
          <w:b/>
          <w:bCs/>
        </w:rPr>
        <w:t xml:space="preserve">PROCEDIMENTAL: </w:t>
      </w:r>
      <w:r w:rsidRPr="0088473C">
        <w:t>Observar y reconocer las diferentes variantes respecto al entorno según la situación de cada uno de estos describiendo lo visto.</w:t>
      </w:r>
      <w:r>
        <w:rPr>
          <w:b/>
          <w:bCs/>
        </w:rPr>
        <w:t xml:space="preserve"> </w:t>
      </w:r>
    </w:p>
    <w:p w14:paraId="58357496" w14:textId="77777777" w:rsidR="00635E4D" w:rsidRDefault="00635E4D" w:rsidP="00635E4D">
      <w:pPr>
        <w:jc w:val="both"/>
        <w:rPr>
          <w:rFonts w:ascii="Arial" w:hAnsi="Arial" w:cs="Arial"/>
          <w:b/>
        </w:rPr>
      </w:pPr>
      <w:r>
        <w:rPr>
          <w:rFonts w:ascii="Arial" w:hAnsi="Arial" w:cs="Arial"/>
          <w:b/>
        </w:rPr>
        <w:t xml:space="preserve">18.- TAREA: No hay tarea. </w:t>
      </w:r>
    </w:p>
    <w:p w14:paraId="15C68BD1" w14:textId="77777777" w:rsidR="00635E4D" w:rsidRDefault="00635E4D" w:rsidP="00635E4D">
      <w:pPr>
        <w:rPr>
          <w:sz w:val="2"/>
          <w:szCs w:val="2"/>
        </w:rPr>
      </w:pPr>
    </w:p>
    <w:p w14:paraId="7CEE84EC" w14:textId="77777777" w:rsidR="00635E4D" w:rsidRDefault="00635E4D" w:rsidP="00635E4D">
      <w:pPr>
        <w:rPr>
          <w:sz w:val="2"/>
          <w:szCs w:val="2"/>
        </w:rPr>
      </w:pPr>
    </w:p>
    <w:p w14:paraId="656E542F" w14:textId="77777777" w:rsidR="00635E4D" w:rsidRDefault="00635E4D" w:rsidP="00635E4D">
      <w:pPr>
        <w:rPr>
          <w:sz w:val="2"/>
          <w:szCs w:val="2"/>
        </w:rPr>
      </w:pPr>
    </w:p>
    <w:p w14:paraId="54A0720E" w14:textId="77777777" w:rsidR="00635E4D" w:rsidRDefault="00635E4D" w:rsidP="00635E4D">
      <w:pPr>
        <w:rPr>
          <w:sz w:val="2"/>
          <w:szCs w:val="2"/>
        </w:rPr>
      </w:pPr>
    </w:p>
    <w:p w14:paraId="32479CB2" w14:textId="77777777" w:rsidR="00332B28" w:rsidRDefault="00332B28" w:rsidP="00332B28">
      <w:pPr>
        <w:jc w:val="both"/>
        <w:rPr>
          <w:rFonts w:ascii="Arial" w:hAnsi="Arial" w:cs="Arial"/>
          <w:b/>
          <w:color w:val="00B0F0"/>
        </w:rPr>
      </w:pPr>
    </w:p>
    <w:p w14:paraId="5E3C543A" w14:textId="4AA51D93" w:rsidR="0023685F" w:rsidRDefault="00155218"/>
    <w:p w14:paraId="3B6C6872" w14:textId="48EFA14D" w:rsidR="00332B28" w:rsidRDefault="00332B28"/>
    <w:p w14:paraId="2C0BD02E" w14:textId="5C3E39F1" w:rsidR="00332B28" w:rsidRDefault="00332B28"/>
    <w:p w14:paraId="5A41CC75" w14:textId="294D92A6" w:rsidR="00332B28" w:rsidRDefault="00332B28"/>
    <w:p w14:paraId="1FFFC498" w14:textId="3225D057" w:rsidR="00332B28" w:rsidRDefault="00332B28"/>
    <w:p w14:paraId="6FB65A44" w14:textId="41B1D98A" w:rsidR="00332B28" w:rsidRDefault="00332B28"/>
    <w:p w14:paraId="5EF36044" w14:textId="39C10870" w:rsidR="00332B28" w:rsidRDefault="00332B28"/>
    <w:p w14:paraId="3D6D9491" w14:textId="2FE95D63" w:rsidR="00332B28" w:rsidRDefault="00332B28"/>
    <w:p w14:paraId="26B06938" w14:textId="58C16368" w:rsidR="00332B28" w:rsidRDefault="00332B28"/>
    <w:p w14:paraId="0E0F735D" w14:textId="01C95D74" w:rsidR="00332B28" w:rsidRDefault="00332B28"/>
    <w:p w14:paraId="2512D421" w14:textId="5E60B72D" w:rsidR="00332B28" w:rsidRDefault="00332B28"/>
    <w:p w14:paraId="3F602B3D" w14:textId="6767A098" w:rsidR="00332B28" w:rsidRDefault="00332B28"/>
    <w:p w14:paraId="0D88D478" w14:textId="554BACA0" w:rsidR="00332B28" w:rsidRDefault="00332B28"/>
    <w:p w14:paraId="4AD6B2E4" w14:textId="77777777" w:rsidR="00332B28" w:rsidRDefault="00332B28" w:rsidP="00332B28">
      <w:pPr>
        <w:jc w:val="both"/>
        <w:rPr>
          <w:rFonts w:ascii="Arial" w:hAnsi="Arial" w:cs="Arial"/>
          <w:b/>
          <w:color w:val="00B0F0"/>
        </w:rPr>
      </w:pPr>
    </w:p>
    <w:p w14:paraId="2999C047" w14:textId="77777777" w:rsidR="00332B28" w:rsidRDefault="00332B28" w:rsidP="00332B28"/>
    <w:p w14:paraId="61D37ACA" w14:textId="38A1DC97" w:rsidR="00332B28" w:rsidRDefault="00332B28"/>
    <w:p w14:paraId="34986905" w14:textId="5601A853" w:rsidR="00332B28" w:rsidRDefault="00332B28"/>
    <w:p w14:paraId="18A36B3F" w14:textId="5056035D" w:rsidR="00332B28" w:rsidRDefault="00332B28"/>
    <w:p w14:paraId="0ECBD876" w14:textId="3D3BD9E5" w:rsidR="00332B28" w:rsidRDefault="00332B28"/>
    <w:p w14:paraId="3C22F46B" w14:textId="240778A0" w:rsidR="00332B28" w:rsidRDefault="00332B28"/>
    <w:p w14:paraId="4DAB5E1A" w14:textId="4245EC54" w:rsidR="00332B28" w:rsidRDefault="00332B28"/>
    <w:p w14:paraId="0F88270A" w14:textId="754E59E9" w:rsidR="00332B28" w:rsidRDefault="00332B28"/>
    <w:p w14:paraId="59DC3116" w14:textId="6F53F321" w:rsidR="00332B28" w:rsidRDefault="00332B28"/>
    <w:p w14:paraId="02A3268A" w14:textId="480A1ED3" w:rsidR="00332B28" w:rsidRDefault="00332B28"/>
    <w:p w14:paraId="474D6251" w14:textId="7EC189D9" w:rsidR="00332B28" w:rsidRDefault="00332B28"/>
    <w:p w14:paraId="61D25486" w14:textId="5D017AE9" w:rsidR="00332B28" w:rsidRDefault="00332B28"/>
    <w:p w14:paraId="1CD51B82" w14:textId="1173BD2F" w:rsidR="00332B28" w:rsidRDefault="00332B28"/>
    <w:p w14:paraId="202D678D" w14:textId="08EA5DE6" w:rsidR="00635E4D" w:rsidRDefault="00635E4D"/>
    <w:p w14:paraId="2220F395" w14:textId="77777777" w:rsidR="00635E4D" w:rsidRDefault="00635E4D"/>
    <w:p w14:paraId="59AE76E8" w14:textId="1514899C" w:rsidR="00332B28" w:rsidRDefault="00332B28"/>
    <w:p w14:paraId="3471831C" w14:textId="01BF8F89" w:rsidR="00332B28" w:rsidRDefault="00332B28"/>
    <w:p w14:paraId="78ADBD05" w14:textId="77777777" w:rsidR="00332B28" w:rsidRDefault="00332B28" w:rsidP="00332B28">
      <w:pPr>
        <w:tabs>
          <w:tab w:val="left" w:pos="210"/>
          <w:tab w:val="center" w:pos="4419"/>
        </w:tabs>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67C60C55" wp14:editId="33D4127D">
                <wp:simplePos x="0" y="0"/>
                <wp:positionH relativeFrom="column">
                  <wp:posOffset>283845</wp:posOffset>
                </wp:positionH>
                <wp:positionV relativeFrom="paragraph">
                  <wp:posOffset>-208915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E35A8" w14:textId="77777777" w:rsidR="00332B28" w:rsidRDefault="00332B28" w:rsidP="00332B28">
                              <w:pPr>
                                <w:jc w:val="center"/>
                                <w:rPr>
                                  <w:sz w:val="16"/>
                                  <w:szCs w:val="16"/>
                                  <w:lang w:val="es-MX"/>
                                </w:rPr>
                              </w:pPr>
                              <w:r>
                                <w:rPr>
                                  <w:sz w:val="16"/>
                                  <w:szCs w:val="16"/>
                                  <w:lang w:val="es-MX"/>
                                </w:rPr>
                                <w:t>RG-PRI-02-03</w:t>
                              </w:r>
                            </w:p>
                            <w:p w14:paraId="3C3D64F1" w14:textId="77777777" w:rsidR="00332B28" w:rsidRDefault="00332B28" w:rsidP="00332B28">
                              <w:pPr>
                                <w:jc w:val="center"/>
                                <w:rPr>
                                  <w:sz w:val="16"/>
                                  <w:szCs w:val="16"/>
                                  <w:lang w:val="es-MX"/>
                                </w:rPr>
                              </w:pPr>
                              <w:r>
                                <w:rPr>
                                  <w:sz w:val="16"/>
                                  <w:szCs w:val="16"/>
                                  <w:lang w:val="es-MX"/>
                                </w:rPr>
                                <w:t>VERSIÓN 6</w:t>
                              </w:r>
                            </w:p>
                            <w:p w14:paraId="1A565582" w14:textId="77777777" w:rsidR="00332B28" w:rsidRDefault="00332B28" w:rsidP="00332B2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C69A2"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556D1FED"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6EAA27"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6E8278F3" w14:textId="77777777" w:rsidR="00332B28" w:rsidRDefault="00332B28" w:rsidP="00332B28">
                                <w:pPr>
                                  <w:jc w:val="center"/>
                                </w:pPr>
                              </w:p>
                              <w:p w14:paraId="1E66F9DE" w14:textId="77777777" w:rsidR="00332B28" w:rsidRDefault="00332B28" w:rsidP="00332B2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60C55" id="Grupo 17" o:spid="_x0000_s1042" style="position:absolute;margin-left:22.35pt;margin-top:-16.45pt;width:385.5pt;height:91.25pt;z-index:251662336"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JDVXpeEAAAAKAQAADwAAAGRycy9kb3du&#10;cmV2LnhtbEyPwU7CQBCG7ya+w2ZMvMG2UBBqt4QQ9URMBBPjbegObUN3t+kubXl7x5MeZ+bLP9+f&#10;bUbTiJ46XzurIJ5GIMgWTte2VPB5fJ2sQPiAVmPjLCm4kYdNfn+XYardYD+oP4RScIj1KSqoQmhT&#10;KX1RkUE/dS1Zvp1dZzDw2JVSdzhwuGnkLIqW0mBt+UOFLe0qKi6Hq1HwNuCwnccv/f5y3t2+j4v3&#10;r31MSj0+jNtnEIHG8AfDrz6rQ85OJ3e12otGQZI8MalgMp+tQTCwihe8OTGZrJcg80z+r5D/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FEaZbqZBAAAPx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CQ1V6Xh&#10;AAAACgEAAA8AAAAAAAAAAAAAAAAAETYCAGRycy9kb3ducmV2LnhtbFBLAQItABQABgAIAAAAIQCK&#10;nneW1wAAAK0CAAAZAAAAAAAAAAAAAAAAAB83AgBkcnMvX3JlbHMvZTJvRG9jLnhtbC5yZWxzUEsF&#10;BgAAAAAJAAkAQgIAAC04AgAAAA==&#10;">
                <v:shape id="Cuadro de texto 18"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5F5E35A8" w14:textId="77777777" w:rsidR="00332B28" w:rsidRDefault="00332B28" w:rsidP="00332B28">
                        <w:pPr>
                          <w:jc w:val="center"/>
                          <w:rPr>
                            <w:sz w:val="16"/>
                            <w:szCs w:val="16"/>
                            <w:lang w:val="es-MX"/>
                          </w:rPr>
                        </w:pPr>
                        <w:r>
                          <w:rPr>
                            <w:sz w:val="16"/>
                            <w:szCs w:val="16"/>
                            <w:lang w:val="es-MX"/>
                          </w:rPr>
                          <w:t>RG-PRI-02-03</w:t>
                        </w:r>
                      </w:p>
                      <w:p w14:paraId="3C3D64F1" w14:textId="77777777" w:rsidR="00332B28" w:rsidRDefault="00332B28" w:rsidP="00332B28">
                        <w:pPr>
                          <w:jc w:val="center"/>
                          <w:rPr>
                            <w:sz w:val="16"/>
                            <w:szCs w:val="16"/>
                            <w:lang w:val="es-MX"/>
                          </w:rPr>
                        </w:pPr>
                        <w:r>
                          <w:rPr>
                            <w:sz w:val="16"/>
                            <w:szCs w:val="16"/>
                            <w:lang w:val="es-MX"/>
                          </w:rPr>
                          <w:t>VERSIÓN 6</w:t>
                        </w:r>
                      </w:p>
                      <w:p w14:paraId="1A565582" w14:textId="77777777" w:rsidR="00332B28" w:rsidRDefault="00332B28" w:rsidP="00332B28">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3FC69A2"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556D1FED"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66EAA27"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6E8278F3" w14:textId="77777777" w:rsidR="00332B28" w:rsidRDefault="00332B28" w:rsidP="00332B28">
                          <w:pPr>
                            <w:jc w:val="center"/>
                          </w:pPr>
                        </w:p>
                        <w:p w14:paraId="1E66F9DE" w14:textId="77777777" w:rsidR="00332B28" w:rsidRDefault="00332B28" w:rsidP="00332B28"/>
                      </w:txbxContent>
                    </v:textbox>
                  </v:shape>
                </v:group>
              </v:group>
            </w:pict>
          </mc:Fallback>
        </mc:AlternateContent>
      </w:r>
    </w:p>
    <w:p w14:paraId="3C3958D6" w14:textId="77777777" w:rsidR="00332B28" w:rsidRDefault="00332B28" w:rsidP="00332B28">
      <w:pPr>
        <w:rPr>
          <w:b/>
          <w:bCs/>
          <w:sz w:val="36"/>
          <w:szCs w:val="36"/>
        </w:rPr>
      </w:pPr>
    </w:p>
    <w:p w14:paraId="7F11D27E" w14:textId="77777777" w:rsidR="00332B28" w:rsidRDefault="00332B28" w:rsidP="00332B28">
      <w:pPr>
        <w:jc w:val="center"/>
        <w:rPr>
          <w:b/>
          <w:bCs/>
          <w:sz w:val="36"/>
          <w:szCs w:val="36"/>
        </w:rPr>
      </w:pPr>
    </w:p>
    <w:p w14:paraId="69C53A49" w14:textId="77777777" w:rsidR="00332B28" w:rsidRDefault="00332B28" w:rsidP="00332B28">
      <w:pPr>
        <w:jc w:val="center"/>
        <w:rPr>
          <w:b/>
          <w:bCs/>
          <w:sz w:val="36"/>
          <w:szCs w:val="36"/>
        </w:rPr>
      </w:pPr>
      <w:r>
        <w:rPr>
          <w:b/>
          <w:bCs/>
          <w:sz w:val="36"/>
          <w:szCs w:val="36"/>
        </w:rPr>
        <w:t>PLAN DE CLASE/NOTA TÉCNICA</w:t>
      </w:r>
    </w:p>
    <w:p w14:paraId="4E59EEF1" w14:textId="77777777" w:rsidR="00332B28" w:rsidRDefault="00332B28" w:rsidP="00332B28">
      <w:pPr>
        <w:jc w:val="center"/>
        <w:rPr>
          <w:b/>
          <w:bCs/>
          <w:sz w:val="36"/>
          <w:szCs w:val="36"/>
          <w:u w:val="single"/>
        </w:rPr>
      </w:pPr>
      <w:r>
        <w:rPr>
          <w:b/>
          <w:bCs/>
          <w:sz w:val="36"/>
          <w:szCs w:val="36"/>
        </w:rPr>
        <w:t xml:space="preserve">NIVEL: </w:t>
      </w:r>
      <w:r>
        <w:rPr>
          <w:b/>
          <w:bCs/>
          <w:sz w:val="36"/>
          <w:szCs w:val="36"/>
          <w:u w:val="single"/>
        </w:rPr>
        <w:t>PRIMARIA</w:t>
      </w:r>
    </w:p>
    <w:p w14:paraId="6B306705" w14:textId="77777777" w:rsidR="00332B28" w:rsidRPr="00332B28" w:rsidRDefault="00332B28" w:rsidP="00332B28">
      <w:pPr>
        <w:jc w:val="center"/>
        <w:rPr>
          <w:b/>
          <w:bCs/>
          <w:sz w:val="36"/>
          <w:szCs w:val="36"/>
          <w:u w:val="single"/>
        </w:rPr>
      </w:pPr>
      <w:r>
        <w:rPr>
          <w:b/>
          <w:bCs/>
          <w:sz w:val="36"/>
          <w:szCs w:val="36"/>
          <w:u w:val="single"/>
        </w:rPr>
        <w:t xml:space="preserve">FECHA: VIERNES 17 DE FEBRERO DE 2023. </w:t>
      </w:r>
    </w:p>
    <w:p w14:paraId="3AED11FE" w14:textId="77777777" w:rsidR="00332B28" w:rsidRDefault="00332B28" w:rsidP="00332B28">
      <w:pPr>
        <w:jc w:val="both"/>
        <w:rPr>
          <w:b/>
          <w:bCs/>
        </w:rPr>
      </w:pPr>
      <w:r>
        <w:rPr>
          <w:b/>
          <w:bCs/>
        </w:rPr>
        <w:t xml:space="preserve">1.- NOMBRE DEL PROFESOR: MORALES SOTO MARITZA CITLALLI           GRADO: 1     GRUPO:  A                                                                   </w:t>
      </w:r>
    </w:p>
    <w:p w14:paraId="33D81BC2" w14:textId="3DFF5863" w:rsidR="00332B28" w:rsidRDefault="00332B28" w:rsidP="00332B28">
      <w:pPr>
        <w:jc w:val="both"/>
        <w:rPr>
          <w:b/>
          <w:bCs/>
        </w:rPr>
      </w:pPr>
      <w:r>
        <w:rPr>
          <w:b/>
          <w:bCs/>
        </w:rPr>
        <w:t>2.- ASIGNATURA:</w:t>
      </w:r>
      <w:r w:rsidR="00A2523A">
        <w:rPr>
          <w:b/>
          <w:bCs/>
        </w:rPr>
        <w:t xml:space="preserve"> ESPAÑOL. </w:t>
      </w:r>
    </w:p>
    <w:p w14:paraId="04ADBD31" w14:textId="77777777" w:rsidR="00332B28" w:rsidRDefault="00332B28" w:rsidP="00332B28">
      <w:pPr>
        <w:jc w:val="both"/>
        <w:rPr>
          <w:b/>
          <w:bCs/>
        </w:rPr>
      </w:pPr>
      <w:r>
        <w:rPr>
          <w:b/>
          <w:bCs/>
        </w:rPr>
        <w:t xml:space="preserve">3.- TRIMESTRE: SEGUNDO TRIMESTRE. </w:t>
      </w:r>
    </w:p>
    <w:p w14:paraId="183FC0DE" w14:textId="77777777" w:rsidR="00332B28" w:rsidRDefault="00332B28" w:rsidP="00332B28">
      <w:pPr>
        <w:jc w:val="both"/>
        <w:rPr>
          <w:b/>
          <w:bCs/>
        </w:rPr>
      </w:pPr>
      <w:r>
        <w:rPr>
          <w:b/>
          <w:bCs/>
        </w:rPr>
        <w:t>4.- SEMANA: DEL LUNES 13 DE FEBRERO DE 2023 AL VIERNES 17 DE FEBRERO DE 2023.</w:t>
      </w:r>
    </w:p>
    <w:p w14:paraId="60D6C3BD" w14:textId="36858F12" w:rsidR="00332B28" w:rsidRDefault="00332B28" w:rsidP="00332B28">
      <w:pPr>
        <w:jc w:val="both"/>
        <w:rPr>
          <w:b/>
          <w:bCs/>
        </w:rPr>
      </w:pPr>
      <w:r>
        <w:rPr>
          <w:b/>
          <w:bCs/>
        </w:rPr>
        <w:t>5.- TIEMPO:</w:t>
      </w:r>
      <w:r w:rsidR="00A2523A">
        <w:rPr>
          <w:b/>
          <w:bCs/>
        </w:rPr>
        <w:t xml:space="preserve"> 120 MINUTOS. </w:t>
      </w:r>
    </w:p>
    <w:p w14:paraId="2A200141" w14:textId="16682B5C" w:rsidR="00332B28" w:rsidRDefault="00332B28" w:rsidP="00332B28">
      <w:pPr>
        <w:jc w:val="both"/>
        <w:rPr>
          <w:b/>
          <w:bCs/>
        </w:rPr>
      </w:pPr>
      <w:r>
        <w:rPr>
          <w:b/>
          <w:bCs/>
        </w:rPr>
        <w:t>6.- TEMA:</w:t>
      </w:r>
      <w:r w:rsidR="0006756B">
        <w:rPr>
          <w:b/>
          <w:bCs/>
        </w:rPr>
        <w:t xml:space="preserve"> “Compañerismo” y “Las adivinanzas” </w:t>
      </w:r>
    </w:p>
    <w:p w14:paraId="214E2B86" w14:textId="77777777" w:rsidR="00E7790F" w:rsidRDefault="00E7790F" w:rsidP="00E7790F">
      <w:pPr>
        <w:jc w:val="both"/>
        <w:rPr>
          <w:b/>
          <w:bCs/>
        </w:rPr>
      </w:pPr>
      <w:r>
        <w:rPr>
          <w:b/>
          <w:bCs/>
        </w:rPr>
        <w:t xml:space="preserve">7.- PROPÓSITOS: </w:t>
      </w:r>
      <w:r w:rsidRPr="00F43E08">
        <w:t>Los alumnos reconocerán la importancia y elementos que componentes un texto literario. Así como la lectura de nombre de animales al realiza el juego de la lotería.</w:t>
      </w:r>
      <w:r>
        <w:rPr>
          <w:b/>
          <w:bCs/>
        </w:rPr>
        <w:t xml:space="preserve"> </w:t>
      </w:r>
    </w:p>
    <w:p w14:paraId="4EE8862D" w14:textId="77777777" w:rsidR="00E7790F" w:rsidRPr="00A54BC0" w:rsidRDefault="00E7790F" w:rsidP="00E7790F">
      <w:pPr>
        <w:jc w:val="both"/>
      </w:pPr>
      <w:r>
        <w:rPr>
          <w:b/>
          <w:bCs/>
        </w:rPr>
        <w:t xml:space="preserve">8.- COMPETENCIA: </w:t>
      </w:r>
      <w:r>
        <w:t xml:space="preserve">Escritura y creación de narraciones. </w:t>
      </w:r>
    </w:p>
    <w:p w14:paraId="497045A9" w14:textId="77777777" w:rsidR="00E7790F" w:rsidRDefault="00E7790F" w:rsidP="00E7790F">
      <w:pPr>
        <w:jc w:val="both"/>
        <w:rPr>
          <w:b/>
          <w:bCs/>
        </w:rPr>
      </w:pPr>
      <w:r>
        <w:rPr>
          <w:b/>
          <w:bCs/>
        </w:rPr>
        <w:t xml:space="preserve">9.- APRENDIZAJE ESPERADO: </w:t>
      </w:r>
      <w:r w:rsidRPr="001E5C7A">
        <w:t>Dicta y reescribe cuentos conocidos mezclando anécdotas y personajes, con imágenes y texto.</w:t>
      </w:r>
    </w:p>
    <w:p w14:paraId="4F066D21" w14:textId="27716709" w:rsidR="00332B28" w:rsidRDefault="00332B28" w:rsidP="00332B28">
      <w:pPr>
        <w:jc w:val="both"/>
        <w:rPr>
          <w:b/>
          <w:bCs/>
        </w:rPr>
      </w:pPr>
      <w:r>
        <w:rPr>
          <w:b/>
          <w:bCs/>
        </w:rPr>
        <w:t>10.- CONTENIDOS:</w:t>
      </w:r>
      <w:r w:rsidR="0006756B">
        <w:rPr>
          <w:b/>
          <w:bCs/>
        </w:rPr>
        <w:t xml:space="preserve"> Textos literarios, fabulas, personajes, moraleja, lectura de comprensión, adivinanzas, oraciones y descripciones. </w:t>
      </w:r>
    </w:p>
    <w:p w14:paraId="44955B50" w14:textId="2EA87618" w:rsidR="00332B28" w:rsidRDefault="00332B28" w:rsidP="00332B28">
      <w:pPr>
        <w:jc w:val="both"/>
        <w:rPr>
          <w:b/>
          <w:bCs/>
        </w:rPr>
      </w:pPr>
      <w:r>
        <w:rPr>
          <w:b/>
          <w:bCs/>
        </w:rPr>
        <w:t>11.- RECURSOS:</w:t>
      </w:r>
      <w:r w:rsidR="0006756B">
        <w:rPr>
          <w:b/>
          <w:bCs/>
        </w:rPr>
        <w:t xml:space="preserve"> Plataforma nota técnica, salón de clases, pizarrón y proyector. </w:t>
      </w:r>
    </w:p>
    <w:p w14:paraId="30DCDB1D" w14:textId="74DD8904" w:rsidR="00332B28" w:rsidRDefault="00332B28" w:rsidP="00332B28">
      <w:pPr>
        <w:jc w:val="both"/>
        <w:rPr>
          <w:b/>
          <w:bCs/>
        </w:rPr>
      </w:pPr>
      <w:r>
        <w:rPr>
          <w:b/>
          <w:bCs/>
        </w:rPr>
        <w:t>12.- MATERIALES:</w:t>
      </w:r>
      <w:r w:rsidR="0006756B">
        <w:rPr>
          <w:b/>
          <w:bCs/>
        </w:rPr>
        <w:t xml:space="preserve"> libro de español, cuaderno de español, colores y copia. </w:t>
      </w:r>
    </w:p>
    <w:p w14:paraId="23CEB337" w14:textId="77777777" w:rsidR="00332B28" w:rsidRPr="00332B28" w:rsidRDefault="00332B28" w:rsidP="00332B28">
      <w:pPr>
        <w:jc w:val="both"/>
        <w:rPr>
          <w:b/>
          <w:bCs/>
        </w:rPr>
      </w:pPr>
      <w:r>
        <w:rPr>
          <w:b/>
          <w:bCs/>
        </w:rPr>
        <w:t xml:space="preserve">13.- IMPLEMENTACIÓN DE ACCIONES DEL P.E.M.C. </w:t>
      </w:r>
    </w:p>
    <w:p w14:paraId="4BBE09FD" w14:textId="6745FD8F" w:rsidR="00332B28" w:rsidRPr="00332B28" w:rsidRDefault="00332B28" w:rsidP="00332B28">
      <w:pPr>
        <w:jc w:val="both"/>
        <w:rPr>
          <w:rFonts w:ascii="Arial" w:hAnsi="Arial" w:cs="Arial"/>
          <w:b/>
        </w:rPr>
      </w:pPr>
      <w:r>
        <w:rPr>
          <w:rFonts w:ascii="Arial" w:hAnsi="Arial" w:cs="Arial"/>
          <w:b/>
        </w:rPr>
        <w:t xml:space="preserve">14.- </w:t>
      </w:r>
      <w:r w:rsidRPr="0006756B">
        <w:rPr>
          <w:rFonts w:ascii="Arial" w:hAnsi="Arial" w:cs="Arial"/>
          <w:b/>
          <w:color w:val="CC66FF"/>
        </w:rPr>
        <w:t>INICIO:</w:t>
      </w:r>
      <w:r w:rsidR="0006756B" w:rsidRPr="0006756B">
        <w:rPr>
          <w:rFonts w:ascii="Arial" w:hAnsi="Arial" w:cs="Arial"/>
          <w:b/>
          <w:color w:val="CC66FF"/>
        </w:rPr>
        <w:t xml:space="preserve"> </w:t>
      </w:r>
      <w:r w:rsidR="0006756B" w:rsidRPr="0006756B">
        <w:rPr>
          <w:rFonts w:ascii="Arial" w:hAnsi="Arial" w:cs="Arial"/>
          <w:bCs/>
        </w:rPr>
        <w:t>Para dar inicio con la sesión la maestra realizara unas breves preguntas respecto a los temas “Compañerismo” y “Las adivinanzas</w:t>
      </w:r>
      <w:r w:rsidR="0006756B">
        <w:rPr>
          <w:rFonts w:ascii="Arial" w:hAnsi="Arial" w:cs="Arial"/>
          <w:b/>
        </w:rPr>
        <w:t xml:space="preserve">” </w:t>
      </w:r>
      <w:r w:rsidR="0006756B" w:rsidRPr="0006756B">
        <w:rPr>
          <w:rFonts w:ascii="Arial" w:hAnsi="Arial" w:cs="Arial"/>
          <w:b/>
          <w:color w:val="CC66FF"/>
        </w:rPr>
        <w:t>¿Qué es una lectura de comprensión? ¿Qué es un cuento? ¿Qué es una fábula? ¿Qué es compañerismo? ¿Qué es una enseñanza? ¿Qué es un personaje? ¿Qué es una adivinanza? ¿Qué es una oración? ¿Qué es una característica?</w:t>
      </w:r>
      <w:r w:rsidR="0006756B">
        <w:rPr>
          <w:rFonts w:ascii="Arial" w:hAnsi="Arial" w:cs="Arial"/>
          <w:b/>
        </w:rPr>
        <w:t xml:space="preserve"> </w:t>
      </w:r>
      <w:r w:rsidR="0006756B" w:rsidRPr="0006756B">
        <w:rPr>
          <w:rFonts w:ascii="Arial" w:hAnsi="Arial" w:cs="Arial"/>
          <w:bCs/>
        </w:rPr>
        <w:t>Estas preguntas las deberán de responder a través de una breve lluvia de ideas dirigidas por parte de la maestra la cual les permitirá compartir sus aprendizajes previos respecto a los temas.</w:t>
      </w:r>
      <w:r w:rsidR="0006756B">
        <w:rPr>
          <w:rFonts w:ascii="Arial" w:hAnsi="Arial" w:cs="Arial"/>
          <w:b/>
        </w:rPr>
        <w:t xml:space="preserve"> </w:t>
      </w:r>
    </w:p>
    <w:p w14:paraId="549213EA" w14:textId="76B28028" w:rsidR="00332B28" w:rsidRDefault="00332B28" w:rsidP="00332B28">
      <w:pPr>
        <w:jc w:val="both"/>
        <w:rPr>
          <w:rFonts w:ascii="Arial" w:hAnsi="Arial" w:cs="Arial"/>
          <w:b/>
          <w:bCs/>
        </w:rPr>
      </w:pPr>
      <w:r>
        <w:rPr>
          <w:rFonts w:ascii="Arial" w:hAnsi="Arial" w:cs="Arial"/>
          <w:b/>
          <w:bCs/>
        </w:rPr>
        <w:t xml:space="preserve">15.- </w:t>
      </w:r>
      <w:r w:rsidRPr="00E7790F">
        <w:rPr>
          <w:rFonts w:ascii="Arial" w:hAnsi="Arial" w:cs="Arial"/>
          <w:b/>
          <w:bCs/>
          <w:color w:val="00B0F0"/>
        </w:rPr>
        <w:t>DESARROLLO:</w:t>
      </w:r>
      <w:r w:rsidR="00E7790F">
        <w:rPr>
          <w:rFonts w:ascii="Arial" w:hAnsi="Arial" w:cs="Arial"/>
          <w:b/>
          <w:bCs/>
          <w:color w:val="00B0F0"/>
        </w:rPr>
        <w:t xml:space="preserve"> </w:t>
      </w:r>
      <w:r w:rsidR="00E7790F" w:rsidRPr="00E7790F">
        <w:rPr>
          <w:rFonts w:ascii="Arial" w:hAnsi="Arial" w:cs="Arial"/>
        </w:rPr>
        <w:t xml:space="preserve">La maestra </w:t>
      </w:r>
      <w:proofErr w:type="gramStart"/>
      <w:r w:rsidR="00E7790F" w:rsidRPr="00E7790F">
        <w:rPr>
          <w:rFonts w:ascii="Arial" w:hAnsi="Arial" w:cs="Arial"/>
        </w:rPr>
        <w:t>realizara</w:t>
      </w:r>
      <w:proofErr w:type="gramEnd"/>
      <w:r w:rsidR="00E7790F" w:rsidRPr="00E7790F">
        <w:rPr>
          <w:rFonts w:ascii="Arial" w:hAnsi="Arial" w:cs="Arial"/>
        </w:rPr>
        <w:t xml:space="preserve"> una breve explicación respecto a los temas la cual les permitirá realizar de manera correctas las actividades indicas donde conocerán el valor de compañerismo y la utilización de las descripciones al momento de realizar una adivinanza</w:t>
      </w:r>
      <w:r w:rsidR="00E7790F">
        <w:rPr>
          <w:rFonts w:ascii="Arial" w:hAnsi="Arial" w:cs="Arial"/>
          <w:b/>
          <w:bCs/>
          <w:color w:val="00B0F0"/>
        </w:rPr>
        <w:t xml:space="preserve">. </w:t>
      </w:r>
    </w:p>
    <w:p w14:paraId="252BD63F" w14:textId="77777777" w:rsidR="00E7790F" w:rsidRPr="00A53C19" w:rsidRDefault="00E7790F" w:rsidP="00E7790F">
      <w:pPr>
        <w:tabs>
          <w:tab w:val="left" w:pos="2128"/>
        </w:tabs>
        <w:jc w:val="center"/>
        <w:rPr>
          <w:rFonts w:ascii="Arial" w:hAnsi="Arial" w:cs="Arial"/>
          <w:b/>
          <w:bCs/>
          <w:color w:val="CC66FF"/>
        </w:rPr>
      </w:pPr>
      <w:r w:rsidRPr="00E7790F">
        <w:rPr>
          <w:rFonts w:ascii="Arial" w:hAnsi="Arial" w:cs="Arial"/>
          <w:b/>
          <w:bCs/>
          <w:color w:val="00B0F0"/>
        </w:rPr>
        <w:t>¿Qué son los textos literarios?</w:t>
      </w:r>
    </w:p>
    <w:p w14:paraId="1DC6E37D" w14:textId="77777777" w:rsidR="00E7790F" w:rsidRPr="00A53C19" w:rsidRDefault="00E7790F" w:rsidP="00E7790F">
      <w:pPr>
        <w:tabs>
          <w:tab w:val="left" w:pos="2128"/>
        </w:tabs>
        <w:jc w:val="both"/>
        <w:rPr>
          <w:rFonts w:ascii="Arial" w:hAnsi="Arial" w:cs="Arial"/>
          <w:sz w:val="24"/>
          <w:szCs w:val="24"/>
        </w:rPr>
      </w:pPr>
      <w:r w:rsidRPr="00A53C19">
        <w:rPr>
          <w:rFonts w:ascii="Arial" w:hAnsi="Arial" w:cs="Arial"/>
          <w:sz w:val="24"/>
          <w:szCs w:val="24"/>
        </w:rPr>
        <w:t xml:space="preserve">Los textos literarios son textos que cuentan historias imaginarias para entretener y divertir. Tienen personajes como princesas, animales, niños; escenarios, es decir lugares como castillos bosques, una escuela ente </w:t>
      </w:r>
      <w:proofErr w:type="spellStart"/>
      <w:r w:rsidRPr="00A53C19">
        <w:rPr>
          <w:rFonts w:ascii="Arial" w:hAnsi="Arial" w:cs="Arial"/>
          <w:sz w:val="24"/>
          <w:szCs w:val="24"/>
        </w:rPr>
        <w:t>o</w:t>
      </w:r>
      <w:proofErr w:type="spellEnd"/>
      <w:r w:rsidRPr="00A53C19">
        <w:rPr>
          <w:rFonts w:ascii="Arial" w:hAnsi="Arial" w:cs="Arial"/>
          <w:sz w:val="24"/>
          <w:szCs w:val="24"/>
        </w:rPr>
        <w:t xml:space="preserve"> otros. También tiene ilustraciones las cuales permiten entender de mejor manera las historias. </w:t>
      </w:r>
    </w:p>
    <w:p w14:paraId="7211F984" w14:textId="77777777" w:rsidR="00E7790F" w:rsidRPr="00A53C19" w:rsidRDefault="00E7790F" w:rsidP="00E7790F">
      <w:pPr>
        <w:tabs>
          <w:tab w:val="left" w:pos="2128"/>
        </w:tabs>
        <w:jc w:val="center"/>
        <w:rPr>
          <w:rFonts w:ascii="Arial" w:hAnsi="Arial" w:cs="Arial"/>
          <w:b/>
          <w:bCs/>
          <w:color w:val="CC66FF"/>
        </w:rPr>
      </w:pPr>
      <w:r w:rsidRPr="00E7790F">
        <w:rPr>
          <w:rFonts w:ascii="Arial" w:hAnsi="Arial" w:cs="Arial"/>
          <w:b/>
          <w:bCs/>
          <w:color w:val="00B0F0"/>
        </w:rPr>
        <w:t>Algunos tipos de cuentos</w:t>
      </w:r>
      <w:r w:rsidRPr="00A53C19">
        <w:rPr>
          <w:rFonts w:ascii="Arial" w:hAnsi="Arial" w:cs="Arial"/>
          <w:b/>
          <w:bCs/>
          <w:color w:val="CC66FF"/>
        </w:rPr>
        <w:t>.</w:t>
      </w:r>
    </w:p>
    <w:p w14:paraId="369E2541" w14:textId="77777777" w:rsidR="00E7790F" w:rsidRPr="00A53C19" w:rsidRDefault="00E7790F" w:rsidP="00E7790F">
      <w:pPr>
        <w:tabs>
          <w:tab w:val="left" w:pos="2128"/>
        </w:tabs>
        <w:jc w:val="both"/>
        <w:rPr>
          <w:rFonts w:ascii="Arial" w:hAnsi="Arial" w:cs="Arial"/>
          <w:sz w:val="24"/>
          <w:szCs w:val="24"/>
        </w:rPr>
      </w:pPr>
      <w:r w:rsidRPr="00A53C19">
        <w:rPr>
          <w:rFonts w:ascii="Arial" w:hAnsi="Arial" w:cs="Arial"/>
          <w:sz w:val="24"/>
          <w:szCs w:val="24"/>
        </w:rPr>
        <w:t xml:space="preserve">Existen diferentes tipos de cuentos los cuales compartes historias según el interés da cada persona. </w:t>
      </w:r>
    </w:p>
    <w:p w14:paraId="6C080275" w14:textId="77777777" w:rsidR="00E7790F" w:rsidRPr="00A53C19" w:rsidRDefault="00E7790F" w:rsidP="00E7790F">
      <w:pPr>
        <w:tabs>
          <w:tab w:val="left" w:pos="2128"/>
        </w:tabs>
        <w:jc w:val="both"/>
        <w:rPr>
          <w:rFonts w:ascii="Arial" w:hAnsi="Arial" w:cs="Arial"/>
          <w:sz w:val="24"/>
          <w:szCs w:val="24"/>
        </w:rPr>
      </w:pPr>
      <w:r w:rsidRPr="00E7790F">
        <w:rPr>
          <w:rFonts w:ascii="Arial" w:hAnsi="Arial" w:cs="Arial"/>
          <w:b/>
          <w:bCs/>
          <w:color w:val="00B0F0"/>
        </w:rPr>
        <w:t>Cuentos de miedo</w:t>
      </w:r>
      <w:r w:rsidRPr="00A53C19">
        <w:rPr>
          <w:rFonts w:ascii="Arial" w:hAnsi="Arial" w:cs="Arial"/>
          <w:b/>
          <w:bCs/>
          <w:color w:val="CC66FF"/>
        </w:rPr>
        <w:t>:</w:t>
      </w:r>
      <w:r w:rsidRPr="00A53C19">
        <w:rPr>
          <w:rFonts w:ascii="Arial" w:hAnsi="Arial" w:cs="Arial"/>
          <w:color w:val="CC66FF"/>
          <w:sz w:val="24"/>
          <w:szCs w:val="24"/>
        </w:rPr>
        <w:t xml:space="preserve"> </w:t>
      </w:r>
      <w:r w:rsidRPr="00A53C19">
        <w:rPr>
          <w:rFonts w:ascii="Arial" w:hAnsi="Arial" w:cs="Arial"/>
          <w:sz w:val="24"/>
          <w:szCs w:val="24"/>
        </w:rPr>
        <w:t xml:space="preserve">Tienen personajes que asustan. Las historias suelen ocurrir en la noche y en lugares tenebrosos. </w:t>
      </w:r>
    </w:p>
    <w:p w14:paraId="0A53262A" w14:textId="77777777" w:rsidR="00E7790F" w:rsidRPr="00A53C19" w:rsidRDefault="00E7790F" w:rsidP="00E7790F">
      <w:pPr>
        <w:tabs>
          <w:tab w:val="left" w:pos="2128"/>
        </w:tabs>
        <w:jc w:val="center"/>
        <w:rPr>
          <w:rFonts w:ascii="Arial" w:hAnsi="Arial" w:cs="Arial"/>
          <w:sz w:val="24"/>
          <w:szCs w:val="24"/>
        </w:rPr>
      </w:pPr>
      <w:r w:rsidRPr="00A53C19">
        <w:rPr>
          <w:rFonts w:ascii="Arial" w:hAnsi="Arial" w:cs="Arial"/>
          <w:noProof/>
          <w:sz w:val="24"/>
          <w:szCs w:val="24"/>
        </w:rPr>
        <w:lastRenderedPageBreak/>
        <w:drawing>
          <wp:inline distT="0" distB="0" distL="0" distR="0" wp14:anchorId="37CAC2D9" wp14:editId="78A1D286">
            <wp:extent cx="1119225" cy="684252"/>
            <wp:effectExtent l="0" t="0" r="5080" b="1905"/>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Ver las imágenes de ori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1412" cy="691703"/>
                    </a:xfrm>
                    <a:prstGeom prst="rect">
                      <a:avLst/>
                    </a:prstGeom>
                    <a:noFill/>
                    <a:ln>
                      <a:noFill/>
                    </a:ln>
                  </pic:spPr>
                </pic:pic>
              </a:graphicData>
            </a:graphic>
          </wp:inline>
        </w:drawing>
      </w:r>
    </w:p>
    <w:p w14:paraId="32EBBCDA" w14:textId="77777777" w:rsidR="00E7790F" w:rsidRPr="00A53C19" w:rsidRDefault="00E7790F" w:rsidP="00E7790F">
      <w:pPr>
        <w:tabs>
          <w:tab w:val="left" w:pos="2128"/>
        </w:tabs>
        <w:jc w:val="both"/>
        <w:rPr>
          <w:rFonts w:ascii="Arial" w:hAnsi="Arial" w:cs="Arial"/>
          <w:sz w:val="24"/>
          <w:szCs w:val="24"/>
        </w:rPr>
      </w:pPr>
      <w:r w:rsidRPr="00E7790F">
        <w:rPr>
          <w:rFonts w:ascii="Arial" w:hAnsi="Arial" w:cs="Arial"/>
          <w:b/>
          <w:bCs/>
          <w:color w:val="00B0F0"/>
        </w:rPr>
        <w:t>Cuentos tristes</w:t>
      </w:r>
      <w:r w:rsidRPr="00A53C19">
        <w:rPr>
          <w:rFonts w:ascii="Arial" w:hAnsi="Arial" w:cs="Arial"/>
          <w:color w:val="CC66FF"/>
          <w:sz w:val="24"/>
          <w:szCs w:val="24"/>
        </w:rPr>
        <w:t xml:space="preserve">: </w:t>
      </w:r>
      <w:r w:rsidRPr="00A53C19">
        <w:rPr>
          <w:rFonts w:ascii="Arial" w:hAnsi="Arial" w:cs="Arial"/>
          <w:sz w:val="24"/>
          <w:szCs w:val="24"/>
        </w:rPr>
        <w:t xml:space="preserve">Tienen personajes que sufren o a quienes les pasan cosas tristes que pueden hacer llorar al lector. </w:t>
      </w:r>
    </w:p>
    <w:p w14:paraId="18B8B563" w14:textId="77777777" w:rsidR="00E7790F" w:rsidRPr="00A53C19" w:rsidRDefault="00E7790F" w:rsidP="00E7790F">
      <w:pPr>
        <w:tabs>
          <w:tab w:val="left" w:pos="2128"/>
        </w:tabs>
        <w:jc w:val="center"/>
        <w:rPr>
          <w:rFonts w:ascii="Arial" w:hAnsi="Arial" w:cs="Arial"/>
          <w:sz w:val="24"/>
          <w:szCs w:val="24"/>
        </w:rPr>
      </w:pPr>
      <w:r w:rsidRPr="00A53C19">
        <w:rPr>
          <w:rFonts w:ascii="Arial" w:hAnsi="Arial" w:cs="Arial"/>
          <w:noProof/>
          <w:sz w:val="24"/>
          <w:szCs w:val="24"/>
        </w:rPr>
        <w:drawing>
          <wp:inline distT="0" distB="0" distL="0" distR="0" wp14:anchorId="73165AC2" wp14:editId="3BA4BCE3">
            <wp:extent cx="979712" cy="680313"/>
            <wp:effectExtent l="0" t="0" r="0" b="5715"/>
            <wp:docPr id="40" name="Imagen 40" descr="Resultado de imagen de portada del libro una vaca tr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portada del libro una vaca tris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8162" cy="686181"/>
                    </a:xfrm>
                    <a:prstGeom prst="rect">
                      <a:avLst/>
                    </a:prstGeom>
                    <a:noFill/>
                    <a:ln>
                      <a:noFill/>
                    </a:ln>
                  </pic:spPr>
                </pic:pic>
              </a:graphicData>
            </a:graphic>
          </wp:inline>
        </w:drawing>
      </w:r>
    </w:p>
    <w:p w14:paraId="011367AB" w14:textId="77777777" w:rsidR="00E7790F" w:rsidRPr="00A53C19" w:rsidRDefault="00E7790F" w:rsidP="00E7790F">
      <w:pPr>
        <w:tabs>
          <w:tab w:val="left" w:pos="2128"/>
        </w:tabs>
        <w:jc w:val="both"/>
        <w:rPr>
          <w:rFonts w:ascii="Arial" w:hAnsi="Arial" w:cs="Arial"/>
          <w:sz w:val="24"/>
          <w:szCs w:val="24"/>
        </w:rPr>
      </w:pPr>
      <w:r w:rsidRPr="00E7790F">
        <w:rPr>
          <w:rFonts w:ascii="Arial" w:hAnsi="Arial" w:cs="Arial"/>
          <w:b/>
          <w:bCs/>
          <w:color w:val="00B0F0"/>
        </w:rPr>
        <w:t>Cuentos graciosos:</w:t>
      </w:r>
      <w:r w:rsidRPr="00E7790F">
        <w:rPr>
          <w:rFonts w:ascii="Arial" w:hAnsi="Arial" w:cs="Arial"/>
          <w:color w:val="00B0F0"/>
          <w:sz w:val="24"/>
          <w:szCs w:val="24"/>
        </w:rPr>
        <w:t xml:space="preserve"> </w:t>
      </w:r>
      <w:r w:rsidRPr="00A53C19">
        <w:rPr>
          <w:rFonts w:ascii="Arial" w:hAnsi="Arial" w:cs="Arial"/>
          <w:sz w:val="24"/>
          <w:szCs w:val="24"/>
        </w:rPr>
        <w:t xml:space="preserve">Tienen personajes que se ven graciosos o a quienes les ocurre cosas divertidas y que hacen reír. </w:t>
      </w:r>
    </w:p>
    <w:p w14:paraId="607CB049" w14:textId="77777777" w:rsidR="00E7790F" w:rsidRPr="00A53C19" w:rsidRDefault="00E7790F" w:rsidP="00E7790F">
      <w:pPr>
        <w:tabs>
          <w:tab w:val="left" w:pos="2128"/>
        </w:tabs>
        <w:jc w:val="center"/>
        <w:rPr>
          <w:rFonts w:ascii="Arial" w:hAnsi="Arial" w:cs="Arial"/>
          <w:sz w:val="24"/>
          <w:szCs w:val="24"/>
        </w:rPr>
      </w:pPr>
      <w:r w:rsidRPr="00A53C19">
        <w:rPr>
          <w:rFonts w:ascii="Arial" w:hAnsi="Arial" w:cs="Arial"/>
          <w:noProof/>
          <w:sz w:val="24"/>
          <w:szCs w:val="24"/>
        </w:rPr>
        <w:drawing>
          <wp:inline distT="0" distB="0" distL="0" distR="0" wp14:anchorId="39EF2669" wp14:editId="26A14ABC">
            <wp:extent cx="1040794" cy="855879"/>
            <wp:effectExtent l="0" t="0" r="6985" b="1905"/>
            <wp:docPr id="41" name="Imagen 4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4799" cy="859172"/>
                    </a:xfrm>
                    <a:prstGeom prst="rect">
                      <a:avLst/>
                    </a:prstGeom>
                    <a:noFill/>
                    <a:ln>
                      <a:noFill/>
                    </a:ln>
                  </pic:spPr>
                </pic:pic>
              </a:graphicData>
            </a:graphic>
          </wp:inline>
        </w:drawing>
      </w:r>
    </w:p>
    <w:p w14:paraId="2A83BDF5" w14:textId="77777777" w:rsidR="00E7790F" w:rsidRPr="00E7790F" w:rsidRDefault="00E7790F" w:rsidP="00E7790F">
      <w:pPr>
        <w:tabs>
          <w:tab w:val="left" w:pos="2128"/>
        </w:tabs>
        <w:jc w:val="center"/>
        <w:rPr>
          <w:rFonts w:ascii="Arial" w:hAnsi="Arial" w:cs="Arial"/>
          <w:b/>
          <w:bCs/>
          <w:color w:val="00B0F0"/>
        </w:rPr>
      </w:pPr>
      <w:r w:rsidRPr="00E7790F">
        <w:rPr>
          <w:rFonts w:ascii="Arial" w:hAnsi="Arial" w:cs="Arial"/>
          <w:b/>
          <w:bCs/>
          <w:color w:val="00B0F0"/>
        </w:rPr>
        <w:t>Partes de un texto literario.</w:t>
      </w:r>
    </w:p>
    <w:p w14:paraId="1B1B325A" w14:textId="77777777" w:rsidR="00E7790F" w:rsidRPr="000C1B1E" w:rsidRDefault="00E7790F" w:rsidP="00E7790F">
      <w:pPr>
        <w:jc w:val="both"/>
        <w:rPr>
          <w:rFonts w:ascii="Arial" w:hAnsi="Arial" w:cs="Arial"/>
        </w:rPr>
      </w:pPr>
      <w:r w:rsidRPr="000C1B1E">
        <w:rPr>
          <w:rFonts w:ascii="Arial" w:hAnsi="Arial" w:cs="Arial"/>
        </w:rPr>
        <w:t xml:space="preserve">Existen muchos cuentos de los cuales existen muchas versiones. Estas versiones dependen del autor que cuenta las historia ya que cada uno de estos cuentan o narran de diferente manera, pero sin perder los elementos principales de estos esto es importante ya que si se puede alguno d los elementos importantes se convertiría en otra historia. </w:t>
      </w:r>
    </w:p>
    <w:p w14:paraId="7D677212" w14:textId="77777777" w:rsidR="00E7790F" w:rsidRPr="00A53C19" w:rsidRDefault="00E7790F" w:rsidP="00E7790F">
      <w:pPr>
        <w:tabs>
          <w:tab w:val="left" w:pos="2128"/>
        </w:tabs>
        <w:jc w:val="both"/>
        <w:rPr>
          <w:rFonts w:ascii="Arial" w:hAnsi="Arial" w:cs="Arial"/>
          <w:color w:val="CC66FF"/>
          <w:sz w:val="24"/>
          <w:szCs w:val="24"/>
        </w:rPr>
      </w:pPr>
      <w:r w:rsidRPr="00E7790F">
        <w:rPr>
          <w:rFonts w:ascii="Arial" w:hAnsi="Arial" w:cs="Arial"/>
          <w:b/>
          <w:bCs/>
          <w:color w:val="00B0F0"/>
        </w:rPr>
        <w:t xml:space="preserve">Título: </w:t>
      </w:r>
      <w:r w:rsidRPr="00A53C19">
        <w:rPr>
          <w:rFonts w:ascii="Arial" w:hAnsi="Arial" w:cs="Arial"/>
          <w:sz w:val="24"/>
          <w:szCs w:val="24"/>
        </w:rPr>
        <w:t xml:space="preserve">Nombre del libro. </w:t>
      </w:r>
    </w:p>
    <w:p w14:paraId="04901268" w14:textId="77777777" w:rsidR="00E7790F" w:rsidRPr="00A53C19" w:rsidRDefault="00E7790F" w:rsidP="00E7790F">
      <w:pPr>
        <w:tabs>
          <w:tab w:val="left" w:pos="2128"/>
        </w:tabs>
        <w:jc w:val="both"/>
        <w:rPr>
          <w:rFonts w:ascii="Arial" w:hAnsi="Arial" w:cs="Arial"/>
          <w:color w:val="CC66FF"/>
          <w:sz w:val="24"/>
          <w:szCs w:val="24"/>
        </w:rPr>
      </w:pPr>
      <w:r w:rsidRPr="00E7790F">
        <w:rPr>
          <w:rFonts w:ascii="Arial" w:hAnsi="Arial" w:cs="Arial"/>
          <w:b/>
          <w:bCs/>
          <w:color w:val="00B0F0"/>
        </w:rPr>
        <w:t>Subtitulo:</w:t>
      </w:r>
      <w:r w:rsidRPr="00E7790F">
        <w:rPr>
          <w:rFonts w:ascii="Arial" w:hAnsi="Arial" w:cs="Arial"/>
          <w:color w:val="00B0F0"/>
          <w:sz w:val="24"/>
          <w:szCs w:val="24"/>
        </w:rPr>
        <w:t xml:space="preserve"> </w:t>
      </w:r>
      <w:r w:rsidRPr="00A53C19">
        <w:rPr>
          <w:rFonts w:ascii="Arial" w:hAnsi="Arial" w:cs="Arial"/>
          <w:sz w:val="24"/>
          <w:szCs w:val="24"/>
        </w:rPr>
        <w:t xml:space="preserve">Amplia la información que da el título. </w:t>
      </w:r>
    </w:p>
    <w:p w14:paraId="261EC89E" w14:textId="77777777" w:rsidR="00E7790F" w:rsidRPr="00A53C19" w:rsidRDefault="00E7790F" w:rsidP="00E7790F">
      <w:pPr>
        <w:tabs>
          <w:tab w:val="left" w:pos="2128"/>
        </w:tabs>
        <w:jc w:val="both"/>
        <w:rPr>
          <w:rFonts w:ascii="Arial" w:hAnsi="Arial" w:cs="Arial"/>
          <w:color w:val="CC66FF"/>
          <w:sz w:val="24"/>
          <w:szCs w:val="24"/>
        </w:rPr>
      </w:pPr>
      <w:r w:rsidRPr="00E7790F">
        <w:rPr>
          <w:rFonts w:ascii="Arial" w:hAnsi="Arial" w:cs="Arial"/>
          <w:b/>
          <w:bCs/>
          <w:color w:val="00B0F0"/>
        </w:rPr>
        <w:t>Autor:</w:t>
      </w:r>
      <w:r w:rsidRPr="00E7790F">
        <w:rPr>
          <w:rFonts w:ascii="Arial" w:hAnsi="Arial" w:cs="Arial"/>
          <w:color w:val="00B0F0"/>
          <w:sz w:val="24"/>
          <w:szCs w:val="24"/>
        </w:rPr>
        <w:t xml:space="preserve"> </w:t>
      </w:r>
      <w:r w:rsidRPr="00A53C19">
        <w:rPr>
          <w:rFonts w:ascii="Arial" w:hAnsi="Arial" w:cs="Arial"/>
          <w:sz w:val="24"/>
          <w:szCs w:val="24"/>
        </w:rPr>
        <w:t>Nombre de la persona que lo escribió.</w:t>
      </w:r>
    </w:p>
    <w:p w14:paraId="06032F04" w14:textId="77777777" w:rsidR="00E7790F" w:rsidRPr="00A53C19" w:rsidRDefault="00E7790F" w:rsidP="00E7790F">
      <w:pPr>
        <w:tabs>
          <w:tab w:val="left" w:pos="2128"/>
        </w:tabs>
        <w:jc w:val="both"/>
        <w:rPr>
          <w:rFonts w:ascii="Arial" w:hAnsi="Arial" w:cs="Arial"/>
          <w:sz w:val="24"/>
          <w:szCs w:val="24"/>
        </w:rPr>
      </w:pPr>
      <w:r w:rsidRPr="00E7790F">
        <w:rPr>
          <w:rFonts w:ascii="Arial" w:hAnsi="Arial" w:cs="Arial"/>
          <w:b/>
          <w:bCs/>
          <w:color w:val="00B0F0"/>
        </w:rPr>
        <w:t>Ilustración</w:t>
      </w:r>
      <w:r w:rsidRPr="00A53C19">
        <w:rPr>
          <w:rFonts w:ascii="Arial" w:hAnsi="Arial" w:cs="Arial"/>
          <w:b/>
          <w:bCs/>
          <w:color w:val="CC66FF"/>
        </w:rPr>
        <w:t xml:space="preserve">: </w:t>
      </w:r>
      <w:r w:rsidRPr="00A53C19">
        <w:rPr>
          <w:rFonts w:ascii="Arial" w:hAnsi="Arial" w:cs="Arial"/>
          <w:sz w:val="24"/>
          <w:szCs w:val="24"/>
        </w:rPr>
        <w:t xml:space="preserve">Da una idea de lo que trata o quiénes son sus protagonistas.  </w:t>
      </w:r>
    </w:p>
    <w:p w14:paraId="432F6938" w14:textId="77777777" w:rsidR="00E7790F" w:rsidRPr="00A53C19" w:rsidRDefault="00E7790F" w:rsidP="00E7790F">
      <w:pPr>
        <w:tabs>
          <w:tab w:val="left" w:pos="2128"/>
        </w:tabs>
        <w:jc w:val="both"/>
        <w:rPr>
          <w:rFonts w:ascii="Arial" w:hAnsi="Arial" w:cs="Arial"/>
          <w:color w:val="CC66FF"/>
          <w:sz w:val="24"/>
          <w:szCs w:val="24"/>
        </w:rPr>
      </w:pPr>
      <w:r w:rsidRPr="00E7790F">
        <w:rPr>
          <w:rFonts w:ascii="Arial" w:hAnsi="Arial" w:cs="Arial"/>
          <w:b/>
          <w:bCs/>
          <w:color w:val="00B0F0"/>
        </w:rPr>
        <w:t>Inicio:</w:t>
      </w:r>
      <w:r w:rsidRPr="00E7790F">
        <w:rPr>
          <w:rFonts w:ascii="Arial" w:hAnsi="Arial" w:cs="Arial"/>
          <w:color w:val="00B0F0"/>
          <w:sz w:val="24"/>
          <w:szCs w:val="24"/>
        </w:rPr>
        <w:t xml:space="preserve"> </w:t>
      </w:r>
      <w:r w:rsidRPr="00A53C19">
        <w:rPr>
          <w:rFonts w:ascii="Arial" w:hAnsi="Arial" w:cs="Arial"/>
          <w:sz w:val="24"/>
          <w:szCs w:val="24"/>
        </w:rPr>
        <w:t xml:space="preserve">Donde se presenta a los personajes, el lugar y tiempo en que sucede la historia. </w:t>
      </w:r>
    </w:p>
    <w:p w14:paraId="0CE46F1A" w14:textId="77777777" w:rsidR="00E7790F" w:rsidRPr="00A53C19" w:rsidRDefault="00E7790F" w:rsidP="00E7790F">
      <w:pPr>
        <w:tabs>
          <w:tab w:val="left" w:pos="2128"/>
        </w:tabs>
        <w:jc w:val="both"/>
        <w:rPr>
          <w:rFonts w:ascii="Arial" w:hAnsi="Arial" w:cs="Arial"/>
          <w:color w:val="CC66FF"/>
          <w:sz w:val="24"/>
          <w:szCs w:val="24"/>
        </w:rPr>
      </w:pPr>
      <w:r w:rsidRPr="00E7790F">
        <w:rPr>
          <w:rFonts w:ascii="Arial" w:hAnsi="Arial" w:cs="Arial"/>
          <w:b/>
          <w:bCs/>
          <w:color w:val="00B0F0"/>
        </w:rPr>
        <w:t>Desarrollo:</w:t>
      </w:r>
      <w:r w:rsidRPr="00E7790F">
        <w:rPr>
          <w:rFonts w:ascii="Arial" w:hAnsi="Arial" w:cs="Arial"/>
          <w:color w:val="00B0F0"/>
          <w:sz w:val="24"/>
          <w:szCs w:val="24"/>
        </w:rPr>
        <w:t xml:space="preserve"> </w:t>
      </w:r>
      <w:r w:rsidRPr="00A53C19">
        <w:rPr>
          <w:rFonts w:ascii="Arial" w:hAnsi="Arial" w:cs="Arial"/>
          <w:sz w:val="24"/>
          <w:szCs w:val="24"/>
        </w:rPr>
        <w:t>En esta parte del cuento seda el conflicto de la historia y lo más emocionante.</w:t>
      </w:r>
    </w:p>
    <w:p w14:paraId="3286DF2F" w14:textId="77777777" w:rsidR="00E7790F" w:rsidRPr="00A53C19" w:rsidRDefault="00E7790F" w:rsidP="00E7790F">
      <w:pPr>
        <w:tabs>
          <w:tab w:val="left" w:pos="2128"/>
        </w:tabs>
        <w:jc w:val="both"/>
        <w:rPr>
          <w:rFonts w:ascii="Arial" w:hAnsi="Arial" w:cs="Arial"/>
          <w:sz w:val="24"/>
          <w:szCs w:val="24"/>
        </w:rPr>
      </w:pPr>
      <w:r w:rsidRPr="00E7790F">
        <w:rPr>
          <w:rFonts w:ascii="Arial" w:hAnsi="Arial" w:cs="Arial"/>
          <w:b/>
          <w:bCs/>
          <w:color w:val="00B0F0"/>
        </w:rPr>
        <w:t>Desenlace:</w:t>
      </w:r>
      <w:r w:rsidRPr="00E7790F">
        <w:rPr>
          <w:rFonts w:ascii="Arial" w:hAnsi="Arial" w:cs="Arial"/>
          <w:color w:val="00B0F0"/>
          <w:sz w:val="24"/>
          <w:szCs w:val="24"/>
        </w:rPr>
        <w:t xml:space="preserve"> </w:t>
      </w:r>
      <w:r w:rsidRPr="00A53C19">
        <w:rPr>
          <w:rFonts w:ascii="Arial" w:hAnsi="Arial" w:cs="Arial"/>
          <w:sz w:val="24"/>
          <w:szCs w:val="24"/>
        </w:rPr>
        <w:t xml:space="preserve">Donde termina la historia. Explica cómo se solucionó el problema. </w:t>
      </w:r>
    </w:p>
    <w:p w14:paraId="7B2CE463" w14:textId="77777777" w:rsidR="00E7790F" w:rsidRPr="00496384" w:rsidRDefault="00E7790F" w:rsidP="00E7790F">
      <w:pPr>
        <w:pStyle w:val="NormalWeb"/>
        <w:jc w:val="both"/>
        <w:rPr>
          <w:rFonts w:ascii="Arial" w:hAnsi="Arial" w:cs="Arial"/>
          <w:color w:val="000000" w:themeColor="text1"/>
          <w:sz w:val="22"/>
          <w:szCs w:val="22"/>
          <w:shd w:val="clear" w:color="auto" w:fill="FFFFFF"/>
        </w:rPr>
      </w:pPr>
      <w:r w:rsidRPr="00496384">
        <w:rPr>
          <w:rFonts w:ascii="Arial" w:hAnsi="Arial" w:cs="Arial"/>
          <w:color w:val="000000" w:themeColor="text1"/>
          <w:sz w:val="22"/>
          <w:szCs w:val="22"/>
        </w:rPr>
        <w:t xml:space="preserve">Los personajes de un cuento pueden ser personajes, animales u objetos, o bien seres fantásticos o con poderes mágicos. </w:t>
      </w:r>
      <w:r w:rsidRPr="00496384">
        <w:rPr>
          <w:rFonts w:ascii="Arial" w:hAnsi="Arial" w:cs="Arial"/>
          <w:color w:val="000000" w:themeColor="text1"/>
          <w:sz w:val="22"/>
          <w:szCs w:val="22"/>
          <w:shd w:val="clear" w:color="auto" w:fill="FFFFFF"/>
        </w:rPr>
        <w:t> Son los elementos de la narración que llevan a cabo las acciones contadas por el narrador. </w:t>
      </w:r>
    </w:p>
    <w:p w14:paraId="0442B3C3" w14:textId="77777777" w:rsidR="00E7790F" w:rsidRPr="00E7790F" w:rsidRDefault="00E7790F" w:rsidP="00E7790F">
      <w:pPr>
        <w:pStyle w:val="NormalWeb"/>
        <w:spacing w:after="0" w:afterAutospacing="0"/>
        <w:jc w:val="center"/>
        <w:rPr>
          <w:rFonts w:ascii="Arial" w:eastAsia="Calibri" w:hAnsi="Arial" w:cs="Arial"/>
          <w:b/>
          <w:bCs/>
          <w:color w:val="00B0F0"/>
          <w:sz w:val="22"/>
          <w:szCs w:val="22"/>
          <w:lang w:val="es-ES" w:eastAsia="es-ES" w:bidi="es-ES"/>
        </w:rPr>
      </w:pPr>
      <w:r w:rsidRPr="00E7790F">
        <w:rPr>
          <w:rFonts w:ascii="Arial" w:eastAsia="Calibri" w:hAnsi="Arial" w:cs="Arial"/>
          <w:b/>
          <w:bCs/>
          <w:color w:val="00B0F0"/>
          <w:sz w:val="22"/>
          <w:szCs w:val="22"/>
          <w:lang w:val="es-ES" w:eastAsia="es-ES" w:bidi="es-ES"/>
        </w:rPr>
        <w:t>Tipos de personajes.</w:t>
      </w:r>
    </w:p>
    <w:p w14:paraId="0DF6F4D1" w14:textId="77777777" w:rsidR="00E7790F" w:rsidRPr="00496384" w:rsidRDefault="00E7790F" w:rsidP="00E7790F">
      <w:pPr>
        <w:pStyle w:val="NormalWeb"/>
        <w:spacing w:before="0" w:beforeAutospacing="0" w:after="0" w:afterAutospacing="0"/>
        <w:jc w:val="both"/>
        <w:rPr>
          <w:rFonts w:ascii="Arial" w:hAnsi="Arial" w:cs="Arial"/>
          <w:color w:val="000000" w:themeColor="text1"/>
          <w:sz w:val="22"/>
          <w:szCs w:val="22"/>
          <w:shd w:val="clear" w:color="auto" w:fill="FFFFFF"/>
        </w:rPr>
      </w:pPr>
      <w:r w:rsidRPr="00496384">
        <w:rPr>
          <w:rFonts w:ascii="Arial" w:hAnsi="Arial" w:cs="Arial"/>
          <w:color w:val="000000" w:themeColor="text1"/>
          <w:sz w:val="22"/>
          <w:szCs w:val="22"/>
          <w:shd w:val="clear" w:color="auto" w:fill="FFFFFF"/>
        </w:rPr>
        <w:t xml:space="preserve">Existen diferentes tipos de personajes dentro de los textos narrativos algunos de ellos son los </w:t>
      </w:r>
      <w:r>
        <w:rPr>
          <w:rFonts w:ascii="Arial" w:hAnsi="Arial" w:cs="Arial"/>
          <w:color w:val="000000" w:themeColor="text1"/>
          <w:sz w:val="22"/>
          <w:szCs w:val="22"/>
          <w:shd w:val="clear" w:color="auto" w:fill="FFFFFF"/>
        </w:rPr>
        <w:t>s</w:t>
      </w:r>
      <w:r w:rsidRPr="00496384">
        <w:rPr>
          <w:rFonts w:ascii="Arial" w:hAnsi="Arial" w:cs="Arial"/>
          <w:color w:val="000000" w:themeColor="text1"/>
          <w:sz w:val="22"/>
          <w:szCs w:val="22"/>
          <w:shd w:val="clear" w:color="auto" w:fill="FFFFFF"/>
        </w:rPr>
        <w:t xml:space="preserve">iguientes: </w:t>
      </w:r>
    </w:p>
    <w:p w14:paraId="561AB983" w14:textId="77777777" w:rsidR="00E7790F" w:rsidRPr="00496384" w:rsidRDefault="00E7790F" w:rsidP="00E7790F">
      <w:pPr>
        <w:pStyle w:val="NormalWeb"/>
        <w:numPr>
          <w:ilvl w:val="0"/>
          <w:numId w:val="13"/>
        </w:numPr>
        <w:spacing w:before="0" w:beforeAutospacing="0" w:after="0" w:afterAutospacing="0"/>
        <w:jc w:val="both"/>
        <w:rPr>
          <w:rFonts w:ascii="Arial" w:hAnsi="Arial" w:cs="Arial"/>
          <w:color w:val="000000" w:themeColor="text1"/>
          <w:sz w:val="22"/>
          <w:szCs w:val="22"/>
          <w:shd w:val="clear" w:color="auto" w:fill="FFFFFF"/>
        </w:rPr>
      </w:pPr>
      <w:r w:rsidRPr="00496384">
        <w:rPr>
          <w:rFonts w:ascii="Arial" w:hAnsi="Arial" w:cs="Arial"/>
          <w:color w:val="000000" w:themeColor="text1"/>
          <w:sz w:val="22"/>
          <w:szCs w:val="22"/>
          <w:shd w:val="clear" w:color="auto" w:fill="FFFFFF"/>
        </w:rPr>
        <w:t xml:space="preserve">Protagonista – principales. </w:t>
      </w:r>
    </w:p>
    <w:p w14:paraId="5A4BAA49" w14:textId="77777777" w:rsidR="00E7790F" w:rsidRPr="00496384" w:rsidRDefault="00E7790F" w:rsidP="00E7790F">
      <w:pPr>
        <w:pStyle w:val="NormalWeb"/>
        <w:numPr>
          <w:ilvl w:val="0"/>
          <w:numId w:val="13"/>
        </w:numPr>
        <w:spacing w:after="0" w:afterAutospacing="0"/>
        <w:jc w:val="both"/>
        <w:rPr>
          <w:rFonts w:ascii="Arial" w:hAnsi="Arial" w:cs="Arial"/>
          <w:color w:val="000000" w:themeColor="text1"/>
          <w:sz w:val="22"/>
          <w:szCs w:val="22"/>
          <w:shd w:val="clear" w:color="auto" w:fill="FFFFFF"/>
        </w:rPr>
      </w:pPr>
      <w:r w:rsidRPr="00496384">
        <w:rPr>
          <w:rFonts w:ascii="Arial" w:hAnsi="Arial" w:cs="Arial"/>
          <w:color w:val="000000" w:themeColor="text1"/>
          <w:sz w:val="22"/>
          <w:szCs w:val="22"/>
          <w:shd w:val="clear" w:color="auto" w:fill="FFFFFF"/>
        </w:rPr>
        <w:t xml:space="preserve">Antagonistas. </w:t>
      </w:r>
    </w:p>
    <w:p w14:paraId="23D0883D" w14:textId="02C32FF6" w:rsidR="00E7790F" w:rsidRDefault="00E7790F" w:rsidP="00E7790F">
      <w:pPr>
        <w:pStyle w:val="NormalWeb"/>
        <w:numPr>
          <w:ilvl w:val="0"/>
          <w:numId w:val="13"/>
        </w:numPr>
        <w:spacing w:before="0" w:beforeAutospacing="0" w:after="0" w:afterAutospacing="0"/>
        <w:jc w:val="both"/>
        <w:rPr>
          <w:rFonts w:ascii="Arial" w:hAnsi="Arial" w:cs="Arial"/>
          <w:color w:val="000000" w:themeColor="text1"/>
          <w:sz w:val="22"/>
          <w:szCs w:val="22"/>
          <w:shd w:val="clear" w:color="auto" w:fill="FFFFFF"/>
        </w:rPr>
      </w:pPr>
      <w:r w:rsidRPr="00496384">
        <w:rPr>
          <w:rFonts w:ascii="Arial" w:hAnsi="Arial" w:cs="Arial"/>
          <w:color w:val="000000" w:themeColor="text1"/>
          <w:sz w:val="22"/>
          <w:szCs w:val="22"/>
          <w:shd w:val="clear" w:color="auto" w:fill="FFFFFF"/>
        </w:rPr>
        <w:t>Secundarios.</w:t>
      </w:r>
    </w:p>
    <w:p w14:paraId="15139456" w14:textId="77777777" w:rsidR="00E7790F" w:rsidRPr="00496384" w:rsidRDefault="00E7790F" w:rsidP="00E7790F">
      <w:pPr>
        <w:pStyle w:val="NormalWeb"/>
        <w:spacing w:before="0" w:beforeAutospacing="0" w:after="0" w:afterAutospacing="0"/>
        <w:ind w:left="720"/>
        <w:jc w:val="both"/>
        <w:rPr>
          <w:rFonts w:ascii="Arial" w:hAnsi="Arial" w:cs="Arial"/>
          <w:color w:val="000000" w:themeColor="text1"/>
          <w:sz w:val="22"/>
          <w:szCs w:val="22"/>
          <w:shd w:val="clear" w:color="auto" w:fill="FFFFFF"/>
        </w:rPr>
      </w:pPr>
    </w:p>
    <w:p w14:paraId="12075E36" w14:textId="77777777" w:rsidR="00E7790F" w:rsidRPr="00496384" w:rsidRDefault="00E7790F" w:rsidP="00E7790F">
      <w:pPr>
        <w:pStyle w:val="NormalWeb"/>
        <w:spacing w:before="0" w:beforeAutospacing="0" w:after="0" w:afterAutospacing="0"/>
        <w:jc w:val="both"/>
        <w:rPr>
          <w:rFonts w:ascii="Arial" w:hAnsi="Arial" w:cs="Arial"/>
          <w:color w:val="000000" w:themeColor="text1"/>
          <w:sz w:val="22"/>
          <w:szCs w:val="22"/>
          <w:shd w:val="clear" w:color="auto" w:fill="FFFFFF"/>
        </w:rPr>
      </w:pPr>
      <w:r w:rsidRPr="00E7790F">
        <w:rPr>
          <w:rFonts w:ascii="Arial" w:eastAsia="Calibri" w:hAnsi="Arial" w:cs="Arial"/>
          <w:b/>
          <w:bCs/>
          <w:color w:val="00B0F0"/>
          <w:sz w:val="22"/>
          <w:szCs w:val="22"/>
          <w:lang w:val="es-ES" w:eastAsia="es-ES" w:bidi="es-ES"/>
        </w:rPr>
        <w:t>Protagonista o personaje principal:</w:t>
      </w:r>
      <w:r w:rsidRPr="00496384">
        <w:rPr>
          <w:rFonts w:ascii="Arial" w:eastAsia="Calibri" w:hAnsi="Arial" w:cs="Arial"/>
          <w:b/>
          <w:bCs/>
          <w:i/>
          <w:iCs/>
          <w:color w:val="FF00FF"/>
          <w:sz w:val="22"/>
          <w:szCs w:val="22"/>
          <w:lang w:val="es-ES" w:eastAsia="es-ES" w:bidi="es-ES"/>
        </w:rPr>
        <w:t xml:space="preserve"> </w:t>
      </w:r>
      <w:r w:rsidRPr="00496384">
        <w:rPr>
          <w:rFonts w:ascii="Arial" w:hAnsi="Arial" w:cs="Arial"/>
          <w:color w:val="000000" w:themeColor="text1"/>
          <w:sz w:val="22"/>
          <w:szCs w:val="22"/>
          <w:shd w:val="clear" w:color="auto" w:fill="FFFFFF"/>
        </w:rPr>
        <w:t xml:space="preserve">Es el personaje del que se habal en toda la narración y es el centro de la historia. </w:t>
      </w:r>
    </w:p>
    <w:p w14:paraId="3FB5ED1F" w14:textId="77777777" w:rsidR="00E7790F" w:rsidRPr="00496384" w:rsidRDefault="00E7790F" w:rsidP="00E7790F">
      <w:pPr>
        <w:pStyle w:val="NormalWeb"/>
        <w:spacing w:before="0" w:beforeAutospacing="0" w:after="0" w:afterAutospacing="0"/>
        <w:jc w:val="both"/>
        <w:rPr>
          <w:rFonts w:ascii="Arial" w:hAnsi="Arial" w:cs="Arial"/>
          <w:color w:val="000000" w:themeColor="text1"/>
          <w:sz w:val="22"/>
          <w:szCs w:val="22"/>
          <w:shd w:val="clear" w:color="auto" w:fill="FFFFFF"/>
        </w:rPr>
      </w:pPr>
      <w:r w:rsidRPr="00E7790F">
        <w:rPr>
          <w:rFonts w:ascii="Arial" w:eastAsia="Calibri" w:hAnsi="Arial" w:cs="Arial"/>
          <w:b/>
          <w:bCs/>
          <w:color w:val="00B0F0"/>
          <w:sz w:val="22"/>
          <w:szCs w:val="22"/>
          <w:lang w:val="es-ES" w:eastAsia="es-ES" w:bidi="es-ES"/>
        </w:rPr>
        <w:t>Antagonista</w:t>
      </w:r>
      <w:r w:rsidRPr="00496384">
        <w:rPr>
          <w:rFonts w:ascii="Arial" w:eastAsia="Calibri" w:hAnsi="Arial" w:cs="Arial"/>
          <w:b/>
          <w:bCs/>
          <w:color w:val="CC66FF"/>
          <w:sz w:val="22"/>
          <w:szCs w:val="22"/>
          <w:lang w:val="es-ES" w:eastAsia="es-ES" w:bidi="es-ES"/>
        </w:rPr>
        <w:t>:</w:t>
      </w:r>
      <w:r w:rsidRPr="00496384">
        <w:rPr>
          <w:rFonts w:ascii="Arial" w:hAnsi="Arial" w:cs="Arial"/>
          <w:color w:val="000000" w:themeColor="text1"/>
          <w:sz w:val="22"/>
          <w:szCs w:val="22"/>
          <w:shd w:val="clear" w:color="auto" w:fill="FFFFFF"/>
          <w:lang w:val="es-ES"/>
        </w:rPr>
        <w:t xml:space="preserve"> </w:t>
      </w:r>
      <w:r w:rsidRPr="00496384">
        <w:rPr>
          <w:rFonts w:ascii="Arial" w:hAnsi="Arial" w:cs="Arial"/>
          <w:color w:val="000000" w:themeColor="text1"/>
          <w:sz w:val="22"/>
          <w:szCs w:val="22"/>
          <w:shd w:val="clear" w:color="auto" w:fill="FFFFFF"/>
        </w:rPr>
        <w:t xml:space="preserve">Es tan importante como el protagonista, pero es el malo del cuento. </w:t>
      </w:r>
    </w:p>
    <w:p w14:paraId="41569E3F" w14:textId="77777777" w:rsidR="00E7790F" w:rsidRPr="00496384" w:rsidRDefault="00E7790F" w:rsidP="00E7790F">
      <w:pPr>
        <w:pStyle w:val="NormalWeb"/>
        <w:spacing w:before="0" w:beforeAutospacing="0"/>
        <w:jc w:val="both"/>
        <w:rPr>
          <w:rFonts w:ascii="Arial" w:hAnsi="Arial" w:cs="Arial"/>
          <w:color w:val="000000" w:themeColor="text1"/>
          <w:sz w:val="22"/>
          <w:szCs w:val="22"/>
          <w:shd w:val="clear" w:color="auto" w:fill="FFFFFF"/>
        </w:rPr>
      </w:pPr>
      <w:r w:rsidRPr="00E7790F">
        <w:rPr>
          <w:rFonts w:ascii="Arial" w:eastAsia="Calibri" w:hAnsi="Arial" w:cs="Arial"/>
          <w:b/>
          <w:bCs/>
          <w:color w:val="00B0F0"/>
          <w:sz w:val="22"/>
          <w:szCs w:val="22"/>
          <w:lang w:val="es-ES" w:eastAsia="es-ES" w:bidi="es-ES"/>
        </w:rPr>
        <w:t>Secundario:</w:t>
      </w:r>
      <w:r w:rsidRPr="00E7790F">
        <w:rPr>
          <w:rFonts w:ascii="Arial" w:hAnsi="Arial" w:cs="Arial"/>
          <w:color w:val="00B0F0"/>
          <w:sz w:val="22"/>
          <w:szCs w:val="22"/>
          <w:shd w:val="clear" w:color="auto" w:fill="FFFFFF"/>
          <w:lang w:val="es-ES"/>
        </w:rPr>
        <w:t xml:space="preserve"> </w:t>
      </w:r>
      <w:r w:rsidRPr="00496384">
        <w:rPr>
          <w:rFonts w:ascii="Arial" w:hAnsi="Arial" w:cs="Arial"/>
          <w:color w:val="000000" w:themeColor="text1"/>
          <w:sz w:val="22"/>
          <w:szCs w:val="22"/>
          <w:shd w:val="clear" w:color="auto" w:fill="FFFFFF"/>
        </w:rPr>
        <w:t xml:space="preserve">Participan en el cuento, pero solo en algunas partes. Acompaña al protagonista o al antagonista y hacen posible que las acciones ocurran. </w:t>
      </w:r>
    </w:p>
    <w:p w14:paraId="3301A483" w14:textId="77777777" w:rsidR="00E7790F" w:rsidRPr="00496384" w:rsidRDefault="00E7790F" w:rsidP="00E7790F">
      <w:pPr>
        <w:pStyle w:val="NormalWeb"/>
        <w:jc w:val="center"/>
        <w:rPr>
          <w:rFonts w:ascii="Arial" w:hAnsi="Arial" w:cs="Arial"/>
          <w:color w:val="000000" w:themeColor="text1"/>
          <w:sz w:val="22"/>
          <w:szCs w:val="22"/>
          <w:shd w:val="clear" w:color="auto" w:fill="FFFFFF"/>
        </w:rPr>
      </w:pPr>
      <w:r w:rsidRPr="00E7790F">
        <w:rPr>
          <w:rFonts w:ascii="Arial" w:eastAsia="Calibri" w:hAnsi="Arial" w:cs="Arial"/>
          <w:b/>
          <w:bCs/>
          <w:color w:val="00B0F0"/>
          <w:sz w:val="22"/>
          <w:szCs w:val="22"/>
          <w:lang w:val="es-ES" w:eastAsia="es-ES" w:bidi="es-ES"/>
        </w:rPr>
        <w:lastRenderedPageBreak/>
        <w:t>Ejemplo:</w:t>
      </w:r>
      <w:r w:rsidRPr="00E7790F">
        <w:rPr>
          <w:rFonts w:ascii="Arial" w:hAnsi="Arial" w:cs="Arial"/>
          <w:color w:val="00B0F0"/>
          <w:sz w:val="22"/>
          <w:szCs w:val="22"/>
          <w:shd w:val="clear" w:color="auto" w:fill="FFFFFF"/>
          <w:lang w:val="es-ES"/>
        </w:rPr>
        <w:t xml:space="preserve"> </w:t>
      </w:r>
      <w:r w:rsidRPr="00496384">
        <w:rPr>
          <w:rFonts w:ascii="Arial" w:hAnsi="Arial" w:cs="Arial"/>
          <w:color w:val="000000" w:themeColor="text1"/>
          <w:sz w:val="22"/>
          <w:szCs w:val="22"/>
          <w:shd w:val="clear" w:color="auto" w:fill="FFFFFF"/>
        </w:rPr>
        <w:t>“cuento de los tres cochinitos”</w:t>
      </w:r>
    </w:p>
    <w:p w14:paraId="61111652"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r w:rsidRPr="00E7790F">
        <w:rPr>
          <w:rFonts w:ascii="Arial" w:eastAsia="Calibri" w:hAnsi="Arial" w:cs="Arial"/>
          <w:b/>
          <w:bCs/>
          <w:noProof/>
          <w:color w:val="00B0F0"/>
          <w:sz w:val="22"/>
          <w:szCs w:val="22"/>
          <w:lang w:val="es-ES" w:eastAsia="es-ES" w:bidi="es-ES"/>
        </w:rPr>
        <w:drawing>
          <wp:anchor distT="0" distB="0" distL="114300" distR="114300" simplePos="0" relativeHeight="251667456" behindDoc="0" locked="0" layoutInCell="1" allowOverlap="1" wp14:anchorId="14BCD7CE" wp14:editId="2BAFB495">
            <wp:simplePos x="0" y="0"/>
            <wp:positionH relativeFrom="column">
              <wp:posOffset>2738120</wp:posOffset>
            </wp:positionH>
            <wp:positionV relativeFrom="paragraph">
              <wp:posOffset>13335</wp:posOffset>
            </wp:positionV>
            <wp:extent cx="1281430" cy="497205"/>
            <wp:effectExtent l="0" t="0" r="0" b="0"/>
            <wp:wrapSquare wrapText="bothSides"/>
            <wp:docPr id="56" name="Imagen 56" descr="The Three Little Pigs (Personaje) | Disney y Pixar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The Three Little Pigs (Personaje) | Disney y Pixar | Fand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81430" cy="497205"/>
                    </a:xfrm>
                    <a:prstGeom prst="rect">
                      <a:avLst/>
                    </a:prstGeom>
                    <a:noFill/>
                  </pic:spPr>
                </pic:pic>
              </a:graphicData>
            </a:graphic>
            <wp14:sizeRelH relativeFrom="page">
              <wp14:pctWidth>0</wp14:pctWidth>
            </wp14:sizeRelH>
            <wp14:sizeRelV relativeFrom="page">
              <wp14:pctHeight>0</wp14:pctHeight>
            </wp14:sizeRelV>
          </wp:anchor>
        </w:drawing>
      </w:r>
      <w:r w:rsidRPr="00E7790F">
        <w:rPr>
          <w:rFonts w:ascii="Arial" w:eastAsia="Calibri" w:hAnsi="Arial" w:cs="Arial"/>
          <w:b/>
          <w:bCs/>
          <w:color w:val="00B0F0"/>
          <w:sz w:val="22"/>
          <w:szCs w:val="22"/>
          <w:lang w:val="es-ES" w:eastAsia="es-ES" w:bidi="es-ES"/>
        </w:rPr>
        <w:t xml:space="preserve">Personajes principales. </w:t>
      </w:r>
    </w:p>
    <w:p w14:paraId="679234BC" w14:textId="77777777" w:rsidR="00E7790F" w:rsidRPr="00E7790F" w:rsidRDefault="00E7790F" w:rsidP="00E7790F">
      <w:pPr>
        <w:pStyle w:val="NormalWeb"/>
        <w:rPr>
          <w:rFonts w:ascii="Arial" w:eastAsia="Calibri" w:hAnsi="Arial" w:cs="Arial"/>
          <w:b/>
          <w:bCs/>
          <w:color w:val="00B0F0"/>
          <w:sz w:val="22"/>
          <w:szCs w:val="22"/>
          <w:lang w:val="es-ES" w:eastAsia="es-ES" w:bidi="es-ES"/>
        </w:rPr>
      </w:pPr>
      <w:r w:rsidRPr="00E7790F">
        <w:rPr>
          <w:rFonts w:ascii="Arial" w:eastAsia="Calibri" w:hAnsi="Arial" w:cs="Arial"/>
          <w:b/>
          <w:bCs/>
          <w:noProof/>
          <w:color w:val="00B0F0"/>
          <w:sz w:val="22"/>
          <w:szCs w:val="22"/>
          <w:lang w:val="es-ES" w:eastAsia="es-ES" w:bidi="es-ES"/>
        </w:rPr>
        <w:drawing>
          <wp:anchor distT="0" distB="0" distL="114300" distR="114300" simplePos="0" relativeHeight="251673600" behindDoc="0" locked="0" layoutInCell="1" allowOverlap="1" wp14:anchorId="0EAF7B31" wp14:editId="7D15D014">
            <wp:simplePos x="0" y="0"/>
            <wp:positionH relativeFrom="page">
              <wp:posOffset>2645588</wp:posOffset>
            </wp:positionH>
            <wp:positionV relativeFrom="paragraph">
              <wp:posOffset>289941</wp:posOffset>
            </wp:positionV>
            <wp:extent cx="882015" cy="559435"/>
            <wp:effectExtent l="0" t="0" r="0" b="0"/>
            <wp:wrapSquare wrapText="bothSides"/>
            <wp:docPr id="55" name="Imagen 55" descr="El rol d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l rol del lobo feroz"/>
                    <pic:cNvPicPr>
                      <a:picLocks noChangeAspect="1" noChangeArrowheads="1"/>
                    </pic:cNvPicPr>
                  </pic:nvPicPr>
                  <pic:blipFill>
                    <a:blip r:embed="rId38" cstate="print">
                      <a:extLst>
                        <a:ext uri="{28A0092B-C50C-407E-A947-70E740481C1C}">
                          <a14:useLocalDpi xmlns:a14="http://schemas.microsoft.com/office/drawing/2010/main" val="0"/>
                        </a:ext>
                      </a:extLst>
                    </a:blip>
                    <a:srcRect l="1051" t="9537" r="1202" b="5643"/>
                    <a:stretch>
                      <a:fillRect/>
                    </a:stretch>
                  </pic:blipFill>
                  <pic:spPr bwMode="auto">
                    <a:xfrm flipH="1">
                      <a:off x="0" y="0"/>
                      <a:ext cx="882015" cy="559435"/>
                    </a:xfrm>
                    <a:prstGeom prst="rect">
                      <a:avLst/>
                    </a:prstGeom>
                    <a:noFill/>
                  </pic:spPr>
                </pic:pic>
              </a:graphicData>
            </a:graphic>
            <wp14:sizeRelH relativeFrom="page">
              <wp14:pctWidth>0</wp14:pctWidth>
            </wp14:sizeRelH>
            <wp14:sizeRelV relativeFrom="page">
              <wp14:pctHeight>0</wp14:pctHeight>
            </wp14:sizeRelV>
          </wp:anchor>
        </w:drawing>
      </w:r>
    </w:p>
    <w:p w14:paraId="6EFDEE2E"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r w:rsidRPr="00E7790F">
        <w:rPr>
          <w:rFonts w:ascii="Arial" w:eastAsia="Calibri" w:hAnsi="Arial" w:cs="Arial"/>
          <w:b/>
          <w:bCs/>
          <w:color w:val="00B0F0"/>
          <w:sz w:val="22"/>
          <w:szCs w:val="22"/>
          <w:lang w:val="es-ES" w:eastAsia="es-ES" w:bidi="es-ES"/>
        </w:rPr>
        <w:t xml:space="preserve">Antagonistas:  </w:t>
      </w:r>
    </w:p>
    <w:p w14:paraId="1EA74B68" w14:textId="77777777" w:rsidR="00E7790F" w:rsidRPr="00496384" w:rsidRDefault="00E7790F" w:rsidP="00E7790F">
      <w:pPr>
        <w:pStyle w:val="NormalWeb"/>
        <w:jc w:val="both"/>
        <w:rPr>
          <w:rFonts w:ascii="Arial" w:eastAsia="Calibri" w:hAnsi="Arial" w:cs="Arial"/>
          <w:b/>
          <w:bCs/>
          <w:color w:val="CC66FF"/>
          <w:sz w:val="22"/>
          <w:szCs w:val="22"/>
          <w:lang w:val="es-ES" w:eastAsia="es-ES" w:bidi="es-ES"/>
        </w:rPr>
      </w:pPr>
    </w:p>
    <w:p w14:paraId="13048F74" w14:textId="77777777" w:rsidR="00E7790F" w:rsidRPr="00E7790F" w:rsidRDefault="00E7790F" w:rsidP="00E7790F">
      <w:pPr>
        <w:pStyle w:val="NormalWeb"/>
        <w:jc w:val="center"/>
        <w:rPr>
          <w:rFonts w:ascii="Arial" w:eastAsia="Calibri" w:hAnsi="Arial" w:cs="Arial"/>
          <w:b/>
          <w:bCs/>
          <w:color w:val="00B0F0"/>
          <w:sz w:val="22"/>
          <w:szCs w:val="22"/>
          <w:lang w:val="es-ES" w:eastAsia="es-ES" w:bidi="es-ES"/>
        </w:rPr>
      </w:pPr>
      <w:r w:rsidRPr="00E7790F">
        <w:rPr>
          <w:rFonts w:ascii="Arial" w:eastAsia="Calibri" w:hAnsi="Arial" w:cs="Arial"/>
          <w:b/>
          <w:bCs/>
          <w:color w:val="00B0F0"/>
          <w:sz w:val="22"/>
          <w:szCs w:val="22"/>
          <w:lang w:val="es-ES" w:eastAsia="es-ES" w:bidi="es-ES"/>
        </w:rPr>
        <w:t>Ejemplo: “Caperucita roja”</w:t>
      </w:r>
    </w:p>
    <w:p w14:paraId="3100113C"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r w:rsidRPr="00E7790F">
        <w:rPr>
          <w:rFonts w:ascii="Arial" w:eastAsia="Calibri" w:hAnsi="Arial" w:cs="Arial"/>
          <w:b/>
          <w:bCs/>
          <w:noProof/>
          <w:color w:val="00B0F0"/>
          <w:sz w:val="22"/>
          <w:szCs w:val="22"/>
          <w:lang w:val="es-ES" w:eastAsia="es-ES" w:bidi="es-ES"/>
        </w:rPr>
        <w:drawing>
          <wp:anchor distT="0" distB="0" distL="114300" distR="114300" simplePos="0" relativeHeight="251668480" behindDoc="0" locked="0" layoutInCell="1" allowOverlap="1" wp14:anchorId="48DC81D5" wp14:editId="4E6D97E1">
            <wp:simplePos x="0" y="0"/>
            <wp:positionH relativeFrom="column">
              <wp:posOffset>2396592</wp:posOffset>
            </wp:positionH>
            <wp:positionV relativeFrom="paragraph">
              <wp:posOffset>14655</wp:posOffset>
            </wp:positionV>
            <wp:extent cx="518795" cy="849630"/>
            <wp:effectExtent l="0" t="0" r="0" b="7620"/>
            <wp:wrapSquare wrapText="bothSides"/>
            <wp:docPr id="50" name="Imagen 50" descr="Caperucita roja | Caperucita roja dibujo, Caperucita roja, Bebé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aperucita roja | Caperucita roja dibujo, Caperucita roja, Bebé clip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795" cy="849630"/>
                    </a:xfrm>
                    <a:prstGeom prst="rect">
                      <a:avLst/>
                    </a:prstGeom>
                    <a:noFill/>
                  </pic:spPr>
                </pic:pic>
              </a:graphicData>
            </a:graphic>
            <wp14:sizeRelH relativeFrom="page">
              <wp14:pctWidth>0</wp14:pctWidth>
            </wp14:sizeRelH>
            <wp14:sizeRelV relativeFrom="page">
              <wp14:pctHeight>0</wp14:pctHeight>
            </wp14:sizeRelV>
          </wp:anchor>
        </w:drawing>
      </w:r>
      <w:r w:rsidRPr="00E7790F">
        <w:rPr>
          <w:rFonts w:ascii="Arial" w:eastAsia="Calibri" w:hAnsi="Arial" w:cs="Arial"/>
          <w:b/>
          <w:bCs/>
          <w:color w:val="00B0F0"/>
          <w:sz w:val="22"/>
          <w:szCs w:val="22"/>
          <w:lang w:val="es-ES" w:eastAsia="es-ES" w:bidi="es-ES"/>
        </w:rPr>
        <w:t xml:space="preserve">Personajes principales. </w:t>
      </w:r>
    </w:p>
    <w:p w14:paraId="6AA1F832"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r w:rsidRPr="00E7790F">
        <w:rPr>
          <w:rFonts w:ascii="Arial" w:eastAsia="Calibri" w:hAnsi="Arial" w:cs="Arial"/>
          <w:b/>
          <w:bCs/>
          <w:noProof/>
          <w:color w:val="00B0F0"/>
          <w:sz w:val="22"/>
          <w:szCs w:val="22"/>
          <w:lang w:val="es-ES" w:eastAsia="es-ES" w:bidi="es-ES"/>
        </w:rPr>
        <w:drawing>
          <wp:anchor distT="0" distB="0" distL="114300" distR="114300" simplePos="0" relativeHeight="251669504" behindDoc="0" locked="0" layoutInCell="1" allowOverlap="1" wp14:anchorId="5D6861DC" wp14:editId="087F2DEF">
            <wp:simplePos x="0" y="0"/>
            <wp:positionH relativeFrom="column">
              <wp:posOffset>1530985</wp:posOffset>
            </wp:positionH>
            <wp:positionV relativeFrom="paragraph">
              <wp:posOffset>232410</wp:posOffset>
            </wp:positionV>
            <wp:extent cx="817880" cy="862965"/>
            <wp:effectExtent l="0" t="0" r="1270" b="0"/>
            <wp:wrapSquare wrapText="bothSides"/>
            <wp:docPr id="46" name="Imagen 46" descr="Pin de maria angelica en cuentos | Caperucita roja dibujo, Caperucita roja,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Pin de maria angelica en cuentos | Caperucita roja dibujo, Caperucita roja,  Cerdito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7880" cy="862965"/>
                    </a:xfrm>
                    <a:prstGeom prst="rect">
                      <a:avLst/>
                    </a:prstGeom>
                    <a:noFill/>
                  </pic:spPr>
                </pic:pic>
              </a:graphicData>
            </a:graphic>
            <wp14:sizeRelH relativeFrom="page">
              <wp14:pctWidth>0</wp14:pctWidth>
            </wp14:sizeRelH>
            <wp14:sizeRelV relativeFrom="page">
              <wp14:pctHeight>0</wp14:pctHeight>
            </wp14:sizeRelV>
          </wp:anchor>
        </w:drawing>
      </w:r>
    </w:p>
    <w:p w14:paraId="62BB885A"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r w:rsidRPr="00E7790F">
        <w:rPr>
          <w:rFonts w:ascii="Arial" w:eastAsia="Calibri" w:hAnsi="Arial" w:cs="Arial"/>
          <w:b/>
          <w:bCs/>
          <w:color w:val="00B0F0"/>
          <w:sz w:val="22"/>
          <w:szCs w:val="22"/>
          <w:lang w:val="es-ES" w:eastAsia="es-ES" w:bidi="es-ES"/>
        </w:rPr>
        <w:t>Antagonistas:</w:t>
      </w:r>
    </w:p>
    <w:p w14:paraId="4F6ADE01" w14:textId="77777777" w:rsidR="00E7790F" w:rsidRPr="00E7790F" w:rsidRDefault="00E7790F" w:rsidP="00E7790F">
      <w:pPr>
        <w:pStyle w:val="NormalWeb"/>
        <w:jc w:val="both"/>
        <w:rPr>
          <w:rFonts w:ascii="Arial" w:eastAsia="Calibri" w:hAnsi="Arial" w:cs="Arial"/>
          <w:b/>
          <w:bCs/>
          <w:color w:val="00B0F0"/>
          <w:sz w:val="22"/>
          <w:szCs w:val="22"/>
          <w:lang w:val="es-ES" w:eastAsia="es-ES" w:bidi="es-ES"/>
        </w:rPr>
      </w:pPr>
    </w:p>
    <w:p w14:paraId="51D3A920" w14:textId="77777777" w:rsidR="00E7790F" w:rsidRPr="00E7790F" w:rsidRDefault="00E7790F" w:rsidP="00E7790F">
      <w:pPr>
        <w:pStyle w:val="NormalWeb"/>
        <w:jc w:val="both"/>
        <w:rPr>
          <w:rFonts w:ascii="Arial" w:eastAsiaTheme="minorHAnsi" w:hAnsi="Arial" w:cs="Arial"/>
          <w:b/>
          <w:bCs/>
          <w:i/>
          <w:iCs/>
          <w:color w:val="00B0F0"/>
          <w:sz w:val="22"/>
          <w:szCs w:val="22"/>
          <w:u w:val="single"/>
          <w:lang w:eastAsia="en-US"/>
        </w:rPr>
      </w:pPr>
      <w:r w:rsidRPr="00E7790F">
        <w:rPr>
          <w:rFonts w:ascii="Arial" w:eastAsia="Calibri" w:hAnsi="Arial" w:cs="Arial"/>
          <w:b/>
          <w:bCs/>
          <w:noProof/>
          <w:color w:val="00B0F0"/>
          <w:sz w:val="22"/>
          <w:szCs w:val="22"/>
          <w:lang w:val="es-ES" w:eastAsia="es-ES" w:bidi="es-ES"/>
        </w:rPr>
        <w:drawing>
          <wp:anchor distT="0" distB="0" distL="114300" distR="114300" simplePos="0" relativeHeight="251672576" behindDoc="0" locked="0" layoutInCell="1" allowOverlap="1" wp14:anchorId="1211EAB7" wp14:editId="54662D7F">
            <wp:simplePos x="0" y="0"/>
            <wp:positionH relativeFrom="column">
              <wp:posOffset>3301365</wp:posOffset>
            </wp:positionH>
            <wp:positionV relativeFrom="paragraph">
              <wp:posOffset>40640</wp:posOffset>
            </wp:positionV>
            <wp:extent cx="633095" cy="709295"/>
            <wp:effectExtent l="0" t="0" r="0" b="0"/>
            <wp:wrapSquare wrapText="bothSides"/>
            <wp:docPr id="43" name="Imagen 43" descr="la mama de cape para colorear, la mama de cape para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a mama de cape para colorear, la mama de cape para imprimir"/>
                    <pic:cNvPicPr>
                      <a:picLocks noChangeAspect="1" noChangeArrowheads="1"/>
                    </pic:cNvPicPr>
                  </pic:nvPicPr>
                  <pic:blipFill>
                    <a:blip r:embed="rId41" cstate="print">
                      <a:extLst>
                        <a:ext uri="{28A0092B-C50C-407E-A947-70E740481C1C}">
                          <a14:useLocalDpi xmlns:a14="http://schemas.microsoft.com/office/drawing/2010/main" val="0"/>
                        </a:ext>
                      </a:extLst>
                    </a:blip>
                    <a:srcRect l="3964" t="2150" r="5763" b="5547"/>
                    <a:stretch>
                      <a:fillRect/>
                    </a:stretch>
                  </pic:blipFill>
                  <pic:spPr bwMode="auto">
                    <a:xfrm>
                      <a:off x="0" y="0"/>
                      <a:ext cx="633095" cy="709295"/>
                    </a:xfrm>
                    <a:prstGeom prst="rect">
                      <a:avLst/>
                    </a:prstGeom>
                    <a:noFill/>
                  </pic:spPr>
                </pic:pic>
              </a:graphicData>
            </a:graphic>
            <wp14:sizeRelH relativeFrom="page">
              <wp14:pctWidth>0</wp14:pctWidth>
            </wp14:sizeRelH>
            <wp14:sizeRelV relativeFrom="page">
              <wp14:pctHeight>0</wp14:pctHeight>
            </wp14:sizeRelV>
          </wp:anchor>
        </w:drawing>
      </w:r>
      <w:r w:rsidRPr="00E7790F">
        <w:rPr>
          <w:rFonts w:ascii="Arial" w:eastAsia="Calibri" w:hAnsi="Arial" w:cs="Arial"/>
          <w:b/>
          <w:bCs/>
          <w:noProof/>
          <w:color w:val="00B0F0"/>
          <w:sz w:val="22"/>
          <w:szCs w:val="22"/>
          <w:lang w:val="es-ES" w:eastAsia="es-ES" w:bidi="es-ES"/>
        </w:rPr>
        <w:drawing>
          <wp:anchor distT="0" distB="0" distL="114300" distR="114300" simplePos="0" relativeHeight="251670528" behindDoc="0" locked="0" layoutInCell="1" allowOverlap="1" wp14:anchorId="6EEC31C2" wp14:editId="763DCA65">
            <wp:simplePos x="0" y="0"/>
            <wp:positionH relativeFrom="column">
              <wp:posOffset>1530985</wp:posOffset>
            </wp:positionH>
            <wp:positionV relativeFrom="paragraph">
              <wp:posOffset>99060</wp:posOffset>
            </wp:positionV>
            <wp:extent cx="694690" cy="746125"/>
            <wp:effectExtent l="0" t="0" r="0" b="0"/>
            <wp:wrapSquare wrapText="bothSides"/>
            <wp:docPr id="45" name="Imagen 45" descr="Conoce a los principales personajes del cuento infantil de Caperucita Roja.  La abuelita, el l… | Caperucita roja, Caperucita roja dibujo, Titeres de  caperucita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Conoce a los principales personajes del cuento infantil de Caperucita Roja.  La abuelita, el l… | Caperucita roja, Caperucita roja dibujo, Titeres de  caperucita roj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4690" cy="746125"/>
                    </a:xfrm>
                    <a:prstGeom prst="rect">
                      <a:avLst/>
                    </a:prstGeom>
                    <a:noFill/>
                  </pic:spPr>
                </pic:pic>
              </a:graphicData>
            </a:graphic>
            <wp14:sizeRelH relativeFrom="page">
              <wp14:pctWidth>0</wp14:pctWidth>
            </wp14:sizeRelH>
            <wp14:sizeRelV relativeFrom="page">
              <wp14:pctHeight>0</wp14:pctHeight>
            </wp14:sizeRelV>
          </wp:anchor>
        </w:drawing>
      </w:r>
      <w:r w:rsidRPr="00E7790F">
        <w:rPr>
          <w:rFonts w:ascii="Arial" w:eastAsia="Calibri" w:hAnsi="Arial" w:cs="Arial"/>
          <w:b/>
          <w:bCs/>
          <w:noProof/>
          <w:color w:val="00B0F0"/>
          <w:sz w:val="22"/>
          <w:szCs w:val="22"/>
          <w:lang w:val="es-ES" w:eastAsia="es-ES" w:bidi="es-ES"/>
        </w:rPr>
        <w:drawing>
          <wp:anchor distT="0" distB="0" distL="114300" distR="114300" simplePos="0" relativeHeight="251671552" behindDoc="0" locked="0" layoutInCell="1" allowOverlap="1" wp14:anchorId="3B8A8CB0" wp14:editId="4D44097D">
            <wp:simplePos x="0" y="0"/>
            <wp:positionH relativeFrom="margin">
              <wp:align>center</wp:align>
            </wp:positionH>
            <wp:positionV relativeFrom="paragraph">
              <wp:posOffset>8890</wp:posOffset>
            </wp:positionV>
            <wp:extent cx="905510" cy="694690"/>
            <wp:effectExtent l="0" t="0" r="8890" b="0"/>
            <wp:wrapSquare wrapText="bothSides"/>
            <wp:docPr id="44" name="Imagen 44" descr="Personajes de Caperucita Roja. BRIZUELA, CÁCERES, RUIZ: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Personajes de Caperucita Roja. BRIZUELA, CÁCERES, RUIZ: text, images,  music, video | Glogster EDU - Interactive multimedia poster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8863" cy="697517"/>
                    </a:xfrm>
                    <a:prstGeom prst="rect">
                      <a:avLst/>
                    </a:prstGeom>
                    <a:noFill/>
                  </pic:spPr>
                </pic:pic>
              </a:graphicData>
            </a:graphic>
            <wp14:sizeRelH relativeFrom="page">
              <wp14:pctWidth>0</wp14:pctWidth>
            </wp14:sizeRelH>
            <wp14:sizeRelV relativeFrom="page">
              <wp14:pctHeight>0</wp14:pctHeight>
            </wp14:sizeRelV>
          </wp:anchor>
        </w:drawing>
      </w:r>
      <w:r w:rsidRPr="00E7790F">
        <w:rPr>
          <w:rFonts w:ascii="Arial" w:eastAsia="Calibri" w:hAnsi="Arial" w:cs="Arial"/>
          <w:b/>
          <w:bCs/>
          <w:color w:val="00B0F0"/>
          <w:sz w:val="22"/>
          <w:szCs w:val="22"/>
          <w:lang w:val="es-ES" w:eastAsia="es-ES" w:bidi="es-ES"/>
        </w:rPr>
        <w:t>Secundario:</w:t>
      </w:r>
    </w:p>
    <w:p w14:paraId="400C0585" w14:textId="77777777" w:rsidR="00E7790F" w:rsidRPr="00496384" w:rsidRDefault="00E7790F" w:rsidP="00E7790F">
      <w:pPr>
        <w:pStyle w:val="NormalWeb"/>
        <w:jc w:val="both"/>
        <w:rPr>
          <w:rFonts w:ascii="Arial" w:eastAsiaTheme="minorHAnsi" w:hAnsi="Arial" w:cs="Arial"/>
          <w:b/>
          <w:bCs/>
          <w:i/>
          <w:iCs/>
          <w:color w:val="FF3399"/>
          <w:sz w:val="22"/>
          <w:szCs w:val="22"/>
          <w:u w:val="single"/>
          <w:lang w:eastAsia="en-US"/>
        </w:rPr>
      </w:pPr>
    </w:p>
    <w:p w14:paraId="283C9171" w14:textId="77777777" w:rsidR="00E7790F" w:rsidRPr="00496384" w:rsidRDefault="00E7790F" w:rsidP="00E7790F">
      <w:pPr>
        <w:pStyle w:val="NormalWeb"/>
        <w:jc w:val="both"/>
        <w:rPr>
          <w:rFonts w:ascii="Arial" w:eastAsiaTheme="minorHAnsi" w:hAnsi="Arial" w:cs="Arial"/>
          <w:b/>
          <w:bCs/>
          <w:i/>
          <w:iCs/>
          <w:color w:val="FF3399"/>
          <w:sz w:val="2"/>
          <w:szCs w:val="2"/>
          <w:u w:val="single"/>
          <w:lang w:eastAsia="en-US"/>
        </w:rPr>
      </w:pPr>
    </w:p>
    <w:p w14:paraId="36A45286" w14:textId="77777777" w:rsidR="00E7790F" w:rsidRPr="00496384" w:rsidRDefault="00E7790F" w:rsidP="00E7790F">
      <w:pPr>
        <w:jc w:val="both"/>
        <w:rPr>
          <w:rFonts w:ascii="Arial" w:eastAsiaTheme="minorHAnsi" w:hAnsi="Arial" w:cs="Arial"/>
          <w:lang w:eastAsia="en-US"/>
        </w:rPr>
      </w:pPr>
      <w:r w:rsidRPr="00496384">
        <w:rPr>
          <w:rFonts w:ascii="Arial" w:hAnsi="Arial" w:cs="Arial"/>
        </w:rPr>
        <w:t xml:space="preserve">Ahora bien, tendrás que elegir un cuento puedes utilizar un cuento nuevo, o que te parezca entretenido, tu cuento favorito, etc. Que pudieras compartir con otras personas, amigos o compañeros, como si fueras un cuentacuentos. Una vez que lo hayas seleccionado tendrás que identificar el título del cuento y los personajes de este para a completar las actividades de la última página indicada. </w:t>
      </w:r>
    </w:p>
    <w:p w14:paraId="58FEBA8A" w14:textId="77777777" w:rsidR="00E7790F" w:rsidRPr="00E7790F" w:rsidRDefault="00E7790F" w:rsidP="00E7790F">
      <w:pPr>
        <w:jc w:val="center"/>
        <w:rPr>
          <w:rFonts w:ascii="Arial" w:hAnsi="Arial" w:cs="Arial"/>
          <w:b/>
          <w:bCs/>
          <w:color w:val="00B0F0"/>
        </w:rPr>
      </w:pPr>
      <w:r w:rsidRPr="00E7790F">
        <w:rPr>
          <w:rFonts w:ascii="Arial" w:hAnsi="Arial" w:cs="Arial"/>
          <w:b/>
          <w:bCs/>
          <w:color w:val="00B0F0"/>
        </w:rPr>
        <w:t>Ejemplo de cuentacuentos:</w:t>
      </w:r>
    </w:p>
    <w:p w14:paraId="3F47347F" w14:textId="77777777" w:rsidR="00E7790F" w:rsidRPr="00496384" w:rsidRDefault="00E7790F" w:rsidP="00E7790F">
      <w:pPr>
        <w:jc w:val="both"/>
        <w:rPr>
          <w:rFonts w:ascii="Arial" w:hAnsi="Arial" w:cs="Arial"/>
        </w:rPr>
      </w:pPr>
      <w:r w:rsidRPr="00E7790F">
        <w:rPr>
          <w:rFonts w:ascii="Arial" w:hAnsi="Arial" w:cs="Arial"/>
          <w:b/>
          <w:bCs/>
          <w:color w:val="00B0F0"/>
        </w:rPr>
        <w:t>Titulo.</w:t>
      </w:r>
      <w:r w:rsidRPr="00E7790F">
        <w:rPr>
          <w:rFonts w:ascii="Arial" w:hAnsi="Arial" w:cs="Arial"/>
          <w:color w:val="00B0F0"/>
        </w:rPr>
        <w:t xml:space="preserve"> </w:t>
      </w:r>
      <w:r w:rsidRPr="00496384">
        <w:rPr>
          <w:rFonts w:ascii="Arial" w:hAnsi="Arial" w:cs="Arial"/>
        </w:rPr>
        <w:t xml:space="preserve">Ricitos de oro y los tres osos. </w:t>
      </w:r>
    </w:p>
    <w:p w14:paraId="29B5C959" w14:textId="77777777" w:rsidR="00E7790F" w:rsidRPr="00E7790F" w:rsidRDefault="00E7790F" w:rsidP="00E7790F">
      <w:pPr>
        <w:jc w:val="both"/>
        <w:rPr>
          <w:rFonts w:ascii="Arial" w:hAnsi="Arial" w:cs="Arial"/>
          <w:b/>
          <w:bCs/>
          <w:color w:val="00B0F0"/>
        </w:rPr>
      </w:pPr>
      <w:r w:rsidRPr="00E7790F">
        <w:rPr>
          <w:rFonts w:ascii="Arial" w:hAnsi="Arial" w:cs="Arial"/>
          <w:noProof/>
          <w:color w:val="00B0F0"/>
        </w:rPr>
        <w:drawing>
          <wp:anchor distT="0" distB="0" distL="114300" distR="114300" simplePos="0" relativeHeight="251674624" behindDoc="0" locked="0" layoutInCell="1" allowOverlap="1" wp14:anchorId="462CDA2D" wp14:editId="41BABB0D">
            <wp:simplePos x="0" y="0"/>
            <wp:positionH relativeFrom="column">
              <wp:posOffset>2270099</wp:posOffset>
            </wp:positionH>
            <wp:positionV relativeFrom="paragraph">
              <wp:posOffset>6731</wp:posOffset>
            </wp:positionV>
            <wp:extent cx="2560320" cy="906780"/>
            <wp:effectExtent l="0" t="0" r="0" b="7620"/>
            <wp:wrapSquare wrapText="bothSides"/>
            <wp:docPr id="42" name="Imagen 42" descr="RICITOS DE ORO Y LOS TRES OSOS. PRIMEROS LECTORES / PD.. TORR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ICITOS DE ORO Y LOS TRES OSOS. PRIMEROS LECTORES / PD.. TORRA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flipV="1">
                      <a:off x="0" y="0"/>
                      <a:ext cx="256032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90F">
        <w:rPr>
          <w:rFonts w:ascii="Arial" w:hAnsi="Arial" w:cs="Arial"/>
          <w:b/>
          <w:bCs/>
          <w:color w:val="00B0F0"/>
        </w:rPr>
        <w:t xml:space="preserve">Personajes del cuento: </w:t>
      </w:r>
    </w:p>
    <w:p w14:paraId="3DFA33AC" w14:textId="77777777" w:rsidR="00E7790F" w:rsidRPr="00496384" w:rsidRDefault="00E7790F" w:rsidP="00E7790F">
      <w:pPr>
        <w:pStyle w:val="Prrafodelista"/>
        <w:widowControl/>
        <w:numPr>
          <w:ilvl w:val="0"/>
          <w:numId w:val="14"/>
        </w:numPr>
        <w:autoSpaceDE/>
        <w:spacing w:line="252" w:lineRule="auto"/>
        <w:jc w:val="both"/>
        <w:rPr>
          <w:rFonts w:ascii="Arial" w:hAnsi="Arial" w:cs="Arial"/>
        </w:rPr>
      </w:pPr>
      <w:r w:rsidRPr="00496384">
        <w:rPr>
          <w:rFonts w:ascii="Arial" w:hAnsi="Arial" w:cs="Arial"/>
        </w:rPr>
        <w:t xml:space="preserve">Ricitos de oro. </w:t>
      </w:r>
    </w:p>
    <w:p w14:paraId="429D2D3E" w14:textId="77777777" w:rsidR="00E7790F" w:rsidRPr="00496384" w:rsidRDefault="00E7790F" w:rsidP="00E7790F">
      <w:pPr>
        <w:pStyle w:val="Prrafodelista"/>
        <w:widowControl/>
        <w:numPr>
          <w:ilvl w:val="0"/>
          <w:numId w:val="14"/>
        </w:numPr>
        <w:autoSpaceDE/>
        <w:spacing w:line="252" w:lineRule="auto"/>
        <w:jc w:val="both"/>
        <w:rPr>
          <w:rFonts w:ascii="Arial" w:hAnsi="Arial" w:cs="Arial"/>
        </w:rPr>
      </w:pPr>
      <w:r w:rsidRPr="00496384">
        <w:rPr>
          <w:rFonts w:ascii="Arial" w:hAnsi="Arial" w:cs="Arial"/>
        </w:rPr>
        <w:t xml:space="preserve">Papá oso. </w:t>
      </w:r>
    </w:p>
    <w:p w14:paraId="22DD829C" w14:textId="77777777" w:rsidR="00E7790F" w:rsidRPr="00496384" w:rsidRDefault="00E7790F" w:rsidP="00E7790F">
      <w:pPr>
        <w:pStyle w:val="Prrafodelista"/>
        <w:widowControl/>
        <w:numPr>
          <w:ilvl w:val="0"/>
          <w:numId w:val="14"/>
        </w:numPr>
        <w:autoSpaceDE/>
        <w:spacing w:line="252" w:lineRule="auto"/>
        <w:jc w:val="both"/>
        <w:rPr>
          <w:rFonts w:ascii="Arial" w:hAnsi="Arial" w:cs="Arial"/>
        </w:rPr>
      </w:pPr>
      <w:r w:rsidRPr="00496384">
        <w:rPr>
          <w:rFonts w:ascii="Arial" w:hAnsi="Arial" w:cs="Arial"/>
        </w:rPr>
        <w:t xml:space="preserve">Mamá osa. </w:t>
      </w:r>
    </w:p>
    <w:p w14:paraId="26E86168" w14:textId="77777777" w:rsidR="00E7790F" w:rsidRPr="00496384" w:rsidRDefault="00E7790F" w:rsidP="00E7790F">
      <w:pPr>
        <w:pStyle w:val="Prrafodelista"/>
        <w:widowControl/>
        <w:numPr>
          <w:ilvl w:val="0"/>
          <w:numId w:val="14"/>
        </w:numPr>
        <w:autoSpaceDE/>
        <w:spacing w:line="252" w:lineRule="auto"/>
        <w:jc w:val="both"/>
        <w:rPr>
          <w:rFonts w:ascii="Arial" w:hAnsi="Arial" w:cs="Arial"/>
        </w:rPr>
      </w:pPr>
      <w:r w:rsidRPr="00496384">
        <w:rPr>
          <w:rFonts w:ascii="Arial" w:hAnsi="Arial" w:cs="Arial"/>
        </w:rPr>
        <w:t xml:space="preserve">Hijo oso. </w:t>
      </w:r>
    </w:p>
    <w:p w14:paraId="3BED983E" w14:textId="77777777" w:rsidR="00E7790F" w:rsidRPr="00AA2977" w:rsidRDefault="00E7790F" w:rsidP="00E7790F">
      <w:pPr>
        <w:rPr>
          <w:rFonts w:ascii="Arial" w:hAnsi="Arial" w:cs="Arial"/>
          <w:noProof/>
        </w:rPr>
      </w:pPr>
    </w:p>
    <w:p w14:paraId="24F6449D" w14:textId="77777777" w:rsidR="00E7790F" w:rsidRPr="00E7790F" w:rsidRDefault="00E7790F" w:rsidP="00E7790F">
      <w:pPr>
        <w:jc w:val="center"/>
        <w:rPr>
          <w:rFonts w:ascii="Arial" w:hAnsi="Arial" w:cs="Arial"/>
          <w:b/>
          <w:bCs/>
          <w:color w:val="00B0F0"/>
        </w:rPr>
      </w:pPr>
      <w:r w:rsidRPr="00E7790F">
        <w:rPr>
          <w:rFonts w:ascii="Arial" w:hAnsi="Arial" w:cs="Arial"/>
          <w:b/>
          <w:bCs/>
          <w:color w:val="00B0F0"/>
        </w:rPr>
        <w:t>Comprensión lectora</w:t>
      </w:r>
    </w:p>
    <w:p w14:paraId="16B2F675" w14:textId="77777777" w:rsidR="00E7790F" w:rsidRPr="00F330B3" w:rsidRDefault="00E7790F" w:rsidP="00E7790F">
      <w:pPr>
        <w:jc w:val="both"/>
        <w:rPr>
          <w:rFonts w:ascii="Arial" w:hAnsi="Arial" w:cs="Arial"/>
        </w:rPr>
      </w:pPr>
      <w:r w:rsidRPr="00F330B3">
        <w:rPr>
          <w:rFonts w:ascii="Arial" w:hAnsi="Arial" w:cs="Arial"/>
        </w:rPr>
        <w:t>Para comenzar a definirla, es importante tener en cuenta que la lectura es una habilidad básica que deben tener las personas, sin embargo, esto no quiere decir tener buena comprensión lectora. Es muy común ver personas que lean constantemente e incluso con mucha rapidez, pero la real capacidad de retención y comprensión no es muy buena, dejando en evidencia que una cosa no tiene que ver con la otra.</w:t>
      </w:r>
    </w:p>
    <w:p w14:paraId="6AA59B8D" w14:textId="77777777" w:rsidR="00E7790F" w:rsidRPr="00F330B3" w:rsidRDefault="00E7790F" w:rsidP="00E7790F">
      <w:pPr>
        <w:jc w:val="both"/>
        <w:rPr>
          <w:rFonts w:ascii="Arial" w:hAnsi="Arial" w:cs="Arial"/>
        </w:rPr>
      </w:pPr>
      <w:r w:rsidRPr="00F330B3">
        <w:rPr>
          <w:rFonts w:ascii="Arial" w:hAnsi="Arial" w:cs="Arial"/>
        </w:rPr>
        <w:t>Entonces, finalmente ¿Qué es la comprensión lectora?</w:t>
      </w:r>
    </w:p>
    <w:p w14:paraId="6E4D6123" w14:textId="77777777" w:rsidR="00E7790F" w:rsidRPr="00F330B3" w:rsidRDefault="00E7790F" w:rsidP="00E7790F">
      <w:pPr>
        <w:jc w:val="both"/>
        <w:rPr>
          <w:rFonts w:ascii="Arial" w:hAnsi="Arial" w:cs="Arial"/>
        </w:rPr>
      </w:pPr>
      <w:r w:rsidRPr="00F330B3">
        <w:rPr>
          <w:rFonts w:ascii="Arial" w:hAnsi="Arial" w:cs="Arial"/>
        </w:rPr>
        <w:t xml:space="preserve">La comprensión lectora es la aptitud o la habilidad que tienen las personas cuando logran interpretar un texto, entendiendo el desarrollo del contenido e interpretando </w:t>
      </w:r>
      <w:proofErr w:type="gramStart"/>
      <w:r w:rsidRPr="00F330B3">
        <w:rPr>
          <w:rFonts w:ascii="Arial" w:hAnsi="Arial" w:cs="Arial"/>
        </w:rPr>
        <w:t>ideas  principales</w:t>
      </w:r>
      <w:proofErr w:type="gramEnd"/>
      <w:r w:rsidRPr="00F330B3">
        <w:rPr>
          <w:rFonts w:ascii="Arial" w:hAnsi="Arial" w:cs="Arial"/>
        </w:rPr>
        <w:t xml:space="preserve"> que este contenga.</w:t>
      </w:r>
    </w:p>
    <w:p w14:paraId="299471A7" w14:textId="77777777" w:rsidR="00E7790F" w:rsidRPr="000801AC" w:rsidRDefault="00E7790F" w:rsidP="00E7790F">
      <w:pPr>
        <w:jc w:val="both"/>
        <w:rPr>
          <w:rFonts w:ascii="Arial" w:hAnsi="Arial" w:cs="Arial"/>
          <w:b/>
          <w:bCs/>
          <w:sz w:val="8"/>
          <w:szCs w:val="8"/>
          <w:lang w:val="es-MX"/>
        </w:rPr>
      </w:pPr>
    </w:p>
    <w:p w14:paraId="3ED8E9E9" w14:textId="77777777" w:rsidR="00E7790F" w:rsidRPr="00E7790F" w:rsidRDefault="00E7790F" w:rsidP="00E7790F">
      <w:pPr>
        <w:jc w:val="center"/>
        <w:rPr>
          <w:rFonts w:ascii="Arial" w:hAnsi="Arial" w:cs="Arial"/>
          <w:color w:val="00B0F0"/>
        </w:rPr>
      </w:pPr>
      <w:r w:rsidRPr="00E7790F">
        <w:rPr>
          <w:rFonts w:ascii="Arial" w:hAnsi="Arial" w:cs="Arial"/>
          <w:b/>
          <w:bCs/>
          <w:color w:val="00B0F0"/>
        </w:rPr>
        <w:t>¿Qué elementos tiene la comprensión lectora?</w:t>
      </w:r>
    </w:p>
    <w:p w14:paraId="22926C1C" w14:textId="77777777" w:rsidR="00E7790F" w:rsidRPr="000801AC" w:rsidRDefault="00E7790F" w:rsidP="00E7790F">
      <w:pPr>
        <w:rPr>
          <w:rFonts w:ascii="Arial" w:hAnsi="Arial" w:cs="Arial"/>
        </w:rPr>
      </w:pPr>
      <w:r w:rsidRPr="000801AC">
        <w:rPr>
          <w:rFonts w:ascii="Arial" w:hAnsi="Arial" w:cs="Arial"/>
        </w:rPr>
        <w:lastRenderedPageBreak/>
        <w:t>Una buena comprensión lectora, generalmente cumple con los siguientes elementos:</w:t>
      </w:r>
    </w:p>
    <w:p w14:paraId="664A2731" w14:textId="77777777" w:rsidR="00E7790F" w:rsidRPr="000801AC" w:rsidRDefault="00E7790F" w:rsidP="00E7790F">
      <w:pPr>
        <w:rPr>
          <w:rFonts w:ascii="Arial" w:hAnsi="Arial" w:cs="Arial"/>
        </w:rPr>
      </w:pPr>
      <w:r w:rsidRPr="000801AC">
        <w:rPr>
          <w:rFonts w:ascii="Arial" w:hAnsi="Arial" w:cs="Arial"/>
          <w:color w:val="CC66FF"/>
        </w:rPr>
        <w:t>1</w:t>
      </w:r>
      <w:r w:rsidRPr="000801AC">
        <w:rPr>
          <w:rFonts w:ascii="Arial" w:hAnsi="Arial" w:cs="Arial"/>
        </w:rPr>
        <w:t>. Decodificación de la información simple: lo principal para leer es poder comprender el alfabeto, de lo contrario, no podrás hilar ninguna letra, palabra u oración.</w:t>
      </w:r>
    </w:p>
    <w:p w14:paraId="45CE6568" w14:textId="77777777" w:rsidR="00E7790F" w:rsidRPr="000801AC" w:rsidRDefault="00E7790F" w:rsidP="00E7790F">
      <w:pPr>
        <w:rPr>
          <w:rFonts w:ascii="Arial" w:hAnsi="Arial" w:cs="Arial"/>
        </w:rPr>
      </w:pPr>
      <w:r w:rsidRPr="000801AC">
        <w:rPr>
          <w:rFonts w:ascii="Arial" w:hAnsi="Arial" w:cs="Arial"/>
          <w:color w:val="CC66FF"/>
        </w:rPr>
        <w:t>2</w:t>
      </w:r>
      <w:r w:rsidRPr="000801AC">
        <w:rPr>
          <w:rFonts w:ascii="Arial" w:hAnsi="Arial" w:cs="Arial"/>
        </w:rPr>
        <w:t>. Velocidad de lectura: la velocidad de lectura depende de cada persona, pero siempre es importante mantener una constante para llevar un ritmo de lectura sin perder la comprensión, también puedes mejorar la velocidad de lectura sin perder la comprensión lectora, esto te ayudará a consumir mayor contenido en menos tiempo y tener más aprendizaje.</w:t>
      </w:r>
    </w:p>
    <w:p w14:paraId="1A15221F" w14:textId="77777777" w:rsidR="00E7790F" w:rsidRPr="000801AC" w:rsidRDefault="00E7790F" w:rsidP="00E7790F">
      <w:pPr>
        <w:rPr>
          <w:rFonts w:ascii="Arial" w:hAnsi="Arial" w:cs="Arial"/>
        </w:rPr>
      </w:pPr>
      <w:r w:rsidRPr="000801AC">
        <w:rPr>
          <w:rFonts w:ascii="Arial" w:hAnsi="Arial" w:cs="Arial"/>
          <w:color w:val="CC66FF"/>
        </w:rPr>
        <w:t>3</w:t>
      </w:r>
      <w:r w:rsidRPr="000801AC">
        <w:rPr>
          <w:rFonts w:ascii="Arial" w:hAnsi="Arial" w:cs="Arial"/>
        </w:rPr>
        <w:t>. Llenar espacios en blanco: sin dudas el elemento más importante de un buen lector es tener la capacidad de comprender información que el escritor no manifieste de forma explícita, esto se mejora con el tiempo de lectura y desarrolla mayor comprensión lectora.</w:t>
      </w:r>
    </w:p>
    <w:p w14:paraId="33642D55" w14:textId="77777777" w:rsidR="00E7790F" w:rsidRDefault="00E7790F" w:rsidP="00332B28">
      <w:pPr>
        <w:jc w:val="both"/>
        <w:rPr>
          <w:rFonts w:ascii="Arial" w:hAnsi="Arial" w:cs="Arial"/>
          <w:b/>
          <w:bCs/>
        </w:rPr>
      </w:pPr>
    </w:p>
    <w:p w14:paraId="10EA51DE" w14:textId="77777777" w:rsidR="00BD49D8" w:rsidRPr="00BD49D8" w:rsidRDefault="00BD49D8" w:rsidP="00BD49D8">
      <w:pPr>
        <w:jc w:val="center"/>
        <w:rPr>
          <w:rFonts w:ascii="Arial" w:hAnsi="Arial" w:cs="Arial"/>
          <w:b/>
          <w:bCs/>
          <w:color w:val="00B0F0"/>
        </w:rPr>
      </w:pPr>
      <w:r w:rsidRPr="00BD49D8">
        <w:rPr>
          <w:rFonts w:ascii="Arial" w:hAnsi="Arial" w:cs="Arial"/>
          <w:b/>
          <w:bCs/>
          <w:color w:val="00B0F0"/>
        </w:rPr>
        <w:t>Las adivinanzas.</w:t>
      </w:r>
    </w:p>
    <w:p w14:paraId="0853759D" w14:textId="77777777" w:rsidR="00BD49D8" w:rsidRPr="00BD49D8" w:rsidRDefault="00BD49D8" w:rsidP="00BD49D8">
      <w:pPr>
        <w:jc w:val="both"/>
        <w:rPr>
          <w:rFonts w:ascii="Arial" w:hAnsi="Arial" w:cs="Arial"/>
        </w:rPr>
      </w:pPr>
      <w:r w:rsidRPr="00BD49D8">
        <w:rPr>
          <w:rFonts w:ascii="Arial" w:hAnsi="Arial" w:cs="Arial"/>
        </w:rPr>
        <w:t xml:space="preserve">Las adivinanzas es un tipo de acertijos con enunciado, generalmente en forma de rima. Se tratan de enigmas sencillos en los que se describe una cosa de forma indirecta para que alguien lo adivine. Las adivinanzas suponen un excelente juego para desarrollar el aprendizaje entre los más pequeños. Las adivinanzas exigen cierto esfuerzo mental y a cambio ofrecen un interesante reto. </w:t>
      </w:r>
    </w:p>
    <w:p w14:paraId="04D3B1D9" w14:textId="77777777" w:rsidR="00BD49D8" w:rsidRPr="00BD49D8" w:rsidRDefault="00BD49D8" w:rsidP="00BD49D8">
      <w:pPr>
        <w:jc w:val="both"/>
        <w:rPr>
          <w:rFonts w:ascii="Arial" w:hAnsi="Arial" w:cs="Arial"/>
        </w:rPr>
      </w:pPr>
      <w:r w:rsidRPr="00BD49D8">
        <w:rPr>
          <w:rFonts w:ascii="Arial" w:hAnsi="Arial" w:cs="Arial"/>
        </w:rPr>
        <w:t xml:space="preserve">Una adivinanza es un tipo de acertijo con enunciado, generalmente en forma de rima. Describen algo, brindando características para que se pueda adivinar. </w:t>
      </w:r>
    </w:p>
    <w:p w14:paraId="485A92F2" w14:textId="77777777" w:rsidR="00BD49D8" w:rsidRPr="00BD49D8" w:rsidRDefault="00BD49D8" w:rsidP="00BD49D8">
      <w:pPr>
        <w:jc w:val="both"/>
        <w:rPr>
          <w:rFonts w:ascii="Arial" w:hAnsi="Arial" w:cs="Arial"/>
          <w:b/>
          <w:bCs/>
          <w:color w:val="00FFFF"/>
        </w:rPr>
      </w:pPr>
      <w:r w:rsidRPr="00BD49D8">
        <w:rPr>
          <w:rFonts w:ascii="Arial" w:hAnsi="Arial" w:cs="Arial"/>
          <w:b/>
          <w:bCs/>
          <w:color w:val="00B0F0"/>
        </w:rPr>
        <w:t xml:space="preserve">Ejemplo de adivinanzas.  </w:t>
      </w:r>
    </w:p>
    <w:p w14:paraId="55C421D5" w14:textId="77777777" w:rsidR="00BD49D8" w:rsidRPr="00BD49D8" w:rsidRDefault="00BD49D8" w:rsidP="00BD49D8">
      <w:pPr>
        <w:jc w:val="both"/>
        <w:rPr>
          <w:rFonts w:ascii="Arial" w:hAnsi="Arial" w:cs="Arial"/>
        </w:rPr>
      </w:pPr>
      <w:r w:rsidRPr="00BD49D8">
        <w:rPr>
          <w:rFonts w:ascii="Arial" w:hAnsi="Arial" w:cs="Arial"/>
        </w:rPr>
        <w:t>Cuando llueve y sale el sol todos los colores los tengo yo.</w:t>
      </w:r>
    </w:p>
    <w:p w14:paraId="6052D300" w14:textId="77777777" w:rsidR="00BD49D8" w:rsidRPr="00BD49D8" w:rsidRDefault="00BD49D8" w:rsidP="00BD49D8">
      <w:pPr>
        <w:jc w:val="center"/>
        <w:rPr>
          <w:rFonts w:ascii="Arial" w:hAnsi="Arial" w:cs="Arial"/>
          <w:b/>
          <w:bCs/>
          <w:color w:val="00FFFF"/>
        </w:rPr>
      </w:pPr>
      <w:r w:rsidRPr="00BD49D8">
        <w:rPr>
          <w:rFonts w:ascii="Arial" w:hAnsi="Arial" w:cs="Arial"/>
          <w:noProof/>
        </w:rPr>
        <w:drawing>
          <wp:inline distT="0" distB="0" distL="0" distR="0" wp14:anchorId="64256DF7" wp14:editId="48A7D6A5">
            <wp:extent cx="1819275" cy="708263"/>
            <wp:effectExtent l="0" t="0" r="0" b="0"/>
            <wp:docPr id="37" name="Imagen 37" descr="Dibujo animado arco iris, arcoiris, camiseta, nube, color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ibujo animado arco iris, arcoiris, camiseta, nube, color png | Klipartz"/>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2144" cy="717166"/>
                    </a:xfrm>
                    <a:prstGeom prst="rect">
                      <a:avLst/>
                    </a:prstGeom>
                    <a:noFill/>
                    <a:ln>
                      <a:noFill/>
                    </a:ln>
                  </pic:spPr>
                </pic:pic>
              </a:graphicData>
            </a:graphic>
          </wp:inline>
        </w:drawing>
      </w:r>
    </w:p>
    <w:p w14:paraId="0D970A5B" w14:textId="36D091DC" w:rsidR="00BD49D8" w:rsidRPr="00BD49D8" w:rsidRDefault="00BD49D8" w:rsidP="00BD49D8">
      <w:pPr>
        <w:rPr>
          <w:rFonts w:ascii="Arial" w:hAnsi="Arial" w:cs="Arial"/>
        </w:rPr>
      </w:pPr>
      <w:r w:rsidRPr="00BD49D8">
        <w:rPr>
          <w:rFonts w:ascii="Arial" w:hAnsi="Arial" w:cs="Arial"/>
        </w:rPr>
        <w:t>Habla y no tiene boca, oye y no tiene oído, es chiquito y hace ruido, muchas veces se equivoca.</w:t>
      </w:r>
    </w:p>
    <w:p w14:paraId="1DBDAEDF" w14:textId="7A7880EE" w:rsidR="00BD49D8" w:rsidRPr="00E7790F" w:rsidRDefault="00BD49D8" w:rsidP="00E7790F">
      <w:pPr>
        <w:jc w:val="center"/>
        <w:rPr>
          <w:sz w:val="28"/>
          <w:szCs w:val="28"/>
        </w:rPr>
      </w:pPr>
      <w:r w:rsidRPr="00BD49D8">
        <w:rPr>
          <w:rFonts w:ascii="Arial" w:hAnsi="Arial" w:cs="Arial"/>
          <w:noProof/>
        </w:rPr>
        <w:drawing>
          <wp:inline distT="0" distB="0" distL="0" distR="0" wp14:anchorId="7AA9FC88" wp14:editId="140AA48E">
            <wp:extent cx="1762125" cy="653820"/>
            <wp:effectExtent l="0" t="0" r="0" b="0"/>
            <wp:docPr id="36" name="Imagen 36" descr="Dibujado A Mano Alzada Libro De Estilo De Dibujos Animados De Teléfono De  Llamada Ilustraciones Vectoriales, Clip Art Vectorizado Libre De Derechos.  Image 5345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bujado A Mano Alzada Libro De Estilo De Dibujos Animados De Teléfono De  Llamada Ilustraciones Vectoriales, Clip Art Vectorizado Libre De Derechos.  Image 534547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1254" cy="657207"/>
                    </a:xfrm>
                    <a:prstGeom prst="rect">
                      <a:avLst/>
                    </a:prstGeom>
                    <a:noFill/>
                    <a:ln>
                      <a:noFill/>
                    </a:ln>
                  </pic:spPr>
                </pic:pic>
              </a:graphicData>
            </a:graphic>
          </wp:inline>
        </w:drawing>
      </w:r>
    </w:p>
    <w:p w14:paraId="0312CC28" w14:textId="09C8D58E" w:rsidR="00332B28" w:rsidRDefault="00332B28" w:rsidP="00332B28">
      <w:pPr>
        <w:jc w:val="both"/>
        <w:rPr>
          <w:rFonts w:ascii="Arial" w:hAnsi="Arial" w:cs="Arial"/>
          <w:b/>
          <w:bCs/>
        </w:rPr>
      </w:pPr>
      <w:r>
        <w:rPr>
          <w:rFonts w:ascii="Arial" w:hAnsi="Arial" w:cs="Arial"/>
          <w:b/>
          <w:bCs/>
        </w:rPr>
        <w:t>16.- CIERRE:</w:t>
      </w:r>
      <w:r w:rsidR="00BD49D8">
        <w:rPr>
          <w:rFonts w:ascii="Arial" w:hAnsi="Arial" w:cs="Arial"/>
          <w:b/>
          <w:bCs/>
        </w:rPr>
        <w:t xml:space="preserve"> </w:t>
      </w:r>
      <w:r w:rsidR="00BD49D8" w:rsidRPr="00BD49D8">
        <w:rPr>
          <w:rFonts w:ascii="Arial" w:hAnsi="Arial" w:cs="Arial"/>
        </w:rPr>
        <w:t>Los alumnos deberán de realizar las actividades indicadas por parte del libro de Lengua Maternas Español SEP.</w:t>
      </w:r>
      <w:r w:rsidR="00BD49D8">
        <w:rPr>
          <w:rFonts w:ascii="Arial" w:hAnsi="Arial" w:cs="Arial"/>
          <w:b/>
          <w:bCs/>
        </w:rPr>
        <w:t xml:space="preserve"> </w:t>
      </w:r>
      <w:r w:rsidR="00BD49D8" w:rsidRPr="00BD49D8">
        <w:rPr>
          <w:rFonts w:ascii="Arial" w:hAnsi="Arial" w:cs="Arial"/>
        </w:rPr>
        <w:t>Paginas numero 77 y 82.</w:t>
      </w:r>
      <w:r w:rsidR="00BD49D8">
        <w:rPr>
          <w:rFonts w:ascii="Arial" w:hAnsi="Arial" w:cs="Arial"/>
          <w:b/>
          <w:bCs/>
        </w:rPr>
        <w:t xml:space="preserve"> </w:t>
      </w:r>
    </w:p>
    <w:p w14:paraId="2F005ACC" w14:textId="77777777" w:rsidR="00BD49D8" w:rsidRDefault="00332B28" w:rsidP="00332B28">
      <w:pPr>
        <w:jc w:val="both"/>
        <w:rPr>
          <w:rFonts w:ascii="Arial" w:hAnsi="Arial" w:cs="Arial"/>
          <w:b/>
          <w:bCs/>
        </w:rPr>
      </w:pPr>
      <w:r>
        <w:rPr>
          <w:rFonts w:ascii="Arial" w:hAnsi="Arial" w:cs="Arial"/>
          <w:b/>
          <w:bCs/>
        </w:rPr>
        <w:t>Actividad y Tipo de organización:  Individual (</w:t>
      </w:r>
      <w:proofErr w:type="gramStart"/>
      <w:r w:rsidR="00BD49D8">
        <w:rPr>
          <w:rFonts w:ascii="Arial" w:hAnsi="Arial" w:cs="Arial"/>
          <w:b/>
          <w:bCs/>
        </w:rPr>
        <w:t>x</w:t>
      </w:r>
      <w:r>
        <w:rPr>
          <w:rFonts w:ascii="Arial" w:hAnsi="Arial" w:cs="Arial"/>
          <w:b/>
          <w:bCs/>
        </w:rPr>
        <w:t xml:space="preserve"> )</w:t>
      </w:r>
      <w:proofErr w:type="gramEnd"/>
      <w:r>
        <w:rPr>
          <w:rFonts w:ascii="Arial" w:hAnsi="Arial" w:cs="Arial"/>
          <w:b/>
          <w:bCs/>
        </w:rPr>
        <w:t xml:space="preserve"> Equipo (   )  Grupal ( </w:t>
      </w:r>
      <w:r w:rsidR="00BD49D8">
        <w:rPr>
          <w:rFonts w:ascii="Arial" w:hAnsi="Arial" w:cs="Arial"/>
          <w:b/>
          <w:bCs/>
        </w:rPr>
        <w:t>x</w:t>
      </w:r>
      <w:r>
        <w:rPr>
          <w:rFonts w:ascii="Arial" w:hAnsi="Arial" w:cs="Arial"/>
          <w:b/>
          <w:bCs/>
        </w:rPr>
        <w:t xml:space="preserve">)   </w:t>
      </w:r>
    </w:p>
    <w:p w14:paraId="4B2CF26E" w14:textId="1E2B8F8A" w:rsidR="00BD49D8" w:rsidRPr="00286ADF" w:rsidRDefault="00286ADF" w:rsidP="00286ADF">
      <w:pPr>
        <w:jc w:val="center"/>
        <w:rPr>
          <w:rFonts w:ascii="Arial" w:hAnsi="Arial" w:cs="Arial"/>
          <w:b/>
          <w:bCs/>
          <w:color w:val="FF3399"/>
        </w:rPr>
      </w:pPr>
      <w:r w:rsidRPr="00286ADF">
        <w:rPr>
          <w:rFonts w:ascii="Arial" w:hAnsi="Arial" w:cs="Arial"/>
          <w:b/>
          <w:bCs/>
          <w:color w:val="FF3399"/>
        </w:rPr>
        <w:t>PAGINAS DEL LIBRO</w:t>
      </w:r>
    </w:p>
    <w:p w14:paraId="0316956F" w14:textId="77777777" w:rsidR="00BD49D8" w:rsidRPr="00286ADF" w:rsidRDefault="00BD49D8" w:rsidP="00286ADF">
      <w:pPr>
        <w:rPr>
          <w:rFonts w:ascii="Arial" w:hAnsi="Arial" w:cs="Arial"/>
          <w:b/>
          <w:bCs/>
          <w:color w:val="FF3399"/>
        </w:rPr>
      </w:pPr>
      <w:r w:rsidRPr="00286ADF">
        <w:rPr>
          <w:rFonts w:ascii="Arial" w:hAnsi="Arial" w:cs="Arial"/>
          <w:b/>
          <w:bCs/>
          <w:color w:val="FF3399"/>
        </w:rPr>
        <w:t xml:space="preserve">Pagina numero 77. </w:t>
      </w:r>
    </w:p>
    <w:p w14:paraId="6B502184" w14:textId="7C22A755" w:rsidR="00BD49D8" w:rsidRPr="00286ADF" w:rsidRDefault="00BD49D8" w:rsidP="00BD49D8">
      <w:pPr>
        <w:pStyle w:val="Prrafodelista"/>
        <w:numPr>
          <w:ilvl w:val="0"/>
          <w:numId w:val="10"/>
        </w:numPr>
        <w:jc w:val="both"/>
        <w:rPr>
          <w:rFonts w:ascii="Arial" w:hAnsi="Arial" w:cs="Arial"/>
        </w:rPr>
      </w:pPr>
      <w:r w:rsidRPr="00286ADF">
        <w:rPr>
          <w:rFonts w:ascii="Arial" w:hAnsi="Arial" w:cs="Arial"/>
        </w:rPr>
        <w:t>leer el titulo</w:t>
      </w:r>
    </w:p>
    <w:p w14:paraId="6AEF08D4" w14:textId="77777777"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leer las instrucciones. </w:t>
      </w:r>
    </w:p>
    <w:p w14:paraId="6D2FF6FA" w14:textId="0EF9C71F"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Leer la </w:t>
      </w:r>
      <w:r w:rsidR="00286ADF" w:rsidRPr="00286ADF">
        <w:rPr>
          <w:rFonts w:ascii="Arial" w:hAnsi="Arial" w:cs="Arial"/>
        </w:rPr>
        <w:t>fábula</w:t>
      </w:r>
      <w:r w:rsidRPr="00286ADF">
        <w:rPr>
          <w:rFonts w:ascii="Arial" w:hAnsi="Arial" w:cs="Arial"/>
        </w:rPr>
        <w:t xml:space="preserve"> “Compañerismo” </w:t>
      </w:r>
    </w:p>
    <w:p w14:paraId="032ECD56" w14:textId="0B2771A9" w:rsidR="00332B2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Identificar la palabra Guy con color rojo. </w:t>
      </w:r>
    </w:p>
    <w:p w14:paraId="034018AB" w14:textId="28A20DD2"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Leer preguntas. </w:t>
      </w:r>
    </w:p>
    <w:p w14:paraId="6BF8E836" w14:textId="50E71A6F"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Responder preguntas. </w:t>
      </w:r>
    </w:p>
    <w:p w14:paraId="4CEDE219" w14:textId="27EF432D"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Compartir respuestas. </w:t>
      </w:r>
    </w:p>
    <w:p w14:paraId="20F0E646" w14:textId="001CFA09"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Anotarlas dentro el cuaderno de español. </w:t>
      </w:r>
    </w:p>
    <w:p w14:paraId="72B0D9A6" w14:textId="39A36E1A" w:rsidR="00BD49D8" w:rsidRPr="00286ADF" w:rsidRDefault="00BD49D8" w:rsidP="00BD49D8">
      <w:pPr>
        <w:pStyle w:val="Prrafodelista"/>
        <w:numPr>
          <w:ilvl w:val="0"/>
          <w:numId w:val="10"/>
        </w:numPr>
        <w:jc w:val="both"/>
        <w:rPr>
          <w:rFonts w:ascii="Arial" w:hAnsi="Arial" w:cs="Arial"/>
          <w:u w:val="single"/>
        </w:rPr>
      </w:pPr>
      <w:r w:rsidRPr="00286ADF">
        <w:rPr>
          <w:rFonts w:ascii="Arial" w:hAnsi="Arial" w:cs="Arial"/>
        </w:rPr>
        <w:t xml:space="preserve">Realizar un dibujo. </w:t>
      </w:r>
    </w:p>
    <w:p w14:paraId="4DC3A46D" w14:textId="2A4C23B9" w:rsidR="00BD49D8" w:rsidRPr="00286ADF" w:rsidRDefault="00BD49D8" w:rsidP="00286ADF">
      <w:pPr>
        <w:rPr>
          <w:rFonts w:ascii="Arial" w:hAnsi="Arial" w:cs="Arial"/>
          <w:b/>
          <w:bCs/>
          <w:color w:val="FF3399"/>
        </w:rPr>
      </w:pPr>
      <w:r w:rsidRPr="00286ADF">
        <w:rPr>
          <w:rFonts w:ascii="Arial" w:hAnsi="Arial" w:cs="Arial"/>
          <w:b/>
          <w:bCs/>
          <w:color w:val="FF3399"/>
        </w:rPr>
        <w:t xml:space="preserve">Pagina numero 78. </w:t>
      </w:r>
    </w:p>
    <w:p w14:paraId="310C9B33" w14:textId="2EDD4A8C" w:rsidR="00BD49D8" w:rsidRPr="00286ADF" w:rsidRDefault="00BD49D8" w:rsidP="00BD49D8">
      <w:pPr>
        <w:pStyle w:val="Prrafodelista"/>
        <w:numPr>
          <w:ilvl w:val="0"/>
          <w:numId w:val="11"/>
        </w:numPr>
        <w:jc w:val="both"/>
        <w:rPr>
          <w:rFonts w:ascii="Arial" w:hAnsi="Arial" w:cs="Arial"/>
        </w:rPr>
      </w:pPr>
      <w:r w:rsidRPr="00286ADF">
        <w:rPr>
          <w:rFonts w:ascii="Arial" w:hAnsi="Arial" w:cs="Arial"/>
        </w:rPr>
        <w:t xml:space="preserve">Identificar que es una </w:t>
      </w:r>
      <w:r w:rsidR="00286ADF" w:rsidRPr="00286ADF">
        <w:rPr>
          <w:rFonts w:ascii="Arial" w:hAnsi="Arial" w:cs="Arial"/>
        </w:rPr>
        <w:t>adivinanza</w:t>
      </w:r>
      <w:r w:rsidRPr="00286ADF">
        <w:rPr>
          <w:rFonts w:ascii="Arial" w:hAnsi="Arial" w:cs="Arial"/>
        </w:rPr>
        <w:t xml:space="preserve">. </w:t>
      </w:r>
    </w:p>
    <w:p w14:paraId="621007C2" w14:textId="591DB21E" w:rsidR="00BD49D8" w:rsidRPr="00286ADF" w:rsidRDefault="00BD49D8" w:rsidP="00BD49D8">
      <w:pPr>
        <w:pStyle w:val="Prrafodelista"/>
        <w:numPr>
          <w:ilvl w:val="0"/>
          <w:numId w:val="11"/>
        </w:numPr>
        <w:jc w:val="both"/>
        <w:rPr>
          <w:rFonts w:ascii="Arial" w:hAnsi="Arial" w:cs="Arial"/>
        </w:rPr>
      </w:pPr>
      <w:r w:rsidRPr="00286ADF">
        <w:rPr>
          <w:rFonts w:ascii="Arial" w:hAnsi="Arial" w:cs="Arial"/>
        </w:rPr>
        <w:t>Identificar como se realiza una adivinanza</w:t>
      </w:r>
    </w:p>
    <w:p w14:paraId="63471252" w14:textId="703F8753" w:rsidR="00BD49D8" w:rsidRPr="00286ADF" w:rsidRDefault="00BD49D8" w:rsidP="00BD49D8">
      <w:pPr>
        <w:pStyle w:val="Prrafodelista"/>
        <w:numPr>
          <w:ilvl w:val="0"/>
          <w:numId w:val="11"/>
        </w:numPr>
        <w:jc w:val="both"/>
        <w:rPr>
          <w:rFonts w:ascii="Arial" w:hAnsi="Arial" w:cs="Arial"/>
        </w:rPr>
      </w:pPr>
      <w:r w:rsidRPr="00286ADF">
        <w:rPr>
          <w:rFonts w:ascii="Arial" w:hAnsi="Arial" w:cs="Arial"/>
        </w:rPr>
        <w:t xml:space="preserve">Leer las adivinanzas realizadas por la maestra </w:t>
      </w:r>
    </w:p>
    <w:p w14:paraId="4B0B538E" w14:textId="19F20264" w:rsidR="00BD49D8" w:rsidRPr="00286ADF" w:rsidRDefault="00BD49D8" w:rsidP="00BD49D8">
      <w:pPr>
        <w:pStyle w:val="Prrafodelista"/>
        <w:numPr>
          <w:ilvl w:val="0"/>
          <w:numId w:val="11"/>
        </w:numPr>
        <w:jc w:val="both"/>
        <w:rPr>
          <w:rFonts w:ascii="Arial" w:hAnsi="Arial" w:cs="Arial"/>
        </w:rPr>
      </w:pPr>
      <w:r w:rsidRPr="00286ADF">
        <w:rPr>
          <w:rFonts w:ascii="Arial" w:hAnsi="Arial" w:cs="Arial"/>
        </w:rPr>
        <w:lastRenderedPageBreak/>
        <w:t>Adivinar de que objeto o cosa se trata la adivinanza</w:t>
      </w:r>
    </w:p>
    <w:p w14:paraId="7F80F702" w14:textId="3B3E986E" w:rsidR="00BD49D8" w:rsidRPr="00286ADF" w:rsidRDefault="00286ADF" w:rsidP="00BD49D8">
      <w:pPr>
        <w:pStyle w:val="Prrafodelista"/>
        <w:numPr>
          <w:ilvl w:val="0"/>
          <w:numId w:val="11"/>
        </w:numPr>
        <w:jc w:val="both"/>
        <w:rPr>
          <w:rFonts w:ascii="Arial" w:hAnsi="Arial" w:cs="Arial"/>
        </w:rPr>
      </w:pPr>
      <w:r w:rsidRPr="00286ADF">
        <w:rPr>
          <w:rFonts w:ascii="Arial" w:hAnsi="Arial" w:cs="Arial"/>
        </w:rPr>
        <w:t xml:space="preserve">Completar la palabra. </w:t>
      </w:r>
    </w:p>
    <w:p w14:paraId="6B6A8E8C" w14:textId="0356F122" w:rsidR="00286ADF" w:rsidRPr="00286ADF" w:rsidRDefault="00286ADF" w:rsidP="00BD49D8">
      <w:pPr>
        <w:pStyle w:val="Prrafodelista"/>
        <w:numPr>
          <w:ilvl w:val="0"/>
          <w:numId w:val="11"/>
        </w:numPr>
        <w:jc w:val="both"/>
        <w:rPr>
          <w:rFonts w:ascii="Arial" w:hAnsi="Arial" w:cs="Arial"/>
        </w:rPr>
      </w:pPr>
      <w:r w:rsidRPr="00286ADF">
        <w:rPr>
          <w:rFonts w:ascii="Arial" w:hAnsi="Arial" w:cs="Arial"/>
        </w:rPr>
        <w:t xml:space="preserve">Compartir respuestas. </w:t>
      </w:r>
    </w:p>
    <w:p w14:paraId="396D53A8" w14:textId="313DF269" w:rsidR="00286ADF" w:rsidRPr="00286ADF" w:rsidRDefault="00286ADF" w:rsidP="00BD49D8">
      <w:pPr>
        <w:pStyle w:val="Prrafodelista"/>
        <w:numPr>
          <w:ilvl w:val="0"/>
          <w:numId w:val="11"/>
        </w:numPr>
        <w:jc w:val="both"/>
        <w:rPr>
          <w:rFonts w:ascii="Arial" w:hAnsi="Arial" w:cs="Arial"/>
          <w:b/>
          <w:bCs/>
        </w:rPr>
      </w:pPr>
      <w:r w:rsidRPr="00286ADF">
        <w:rPr>
          <w:rFonts w:ascii="Arial" w:hAnsi="Arial" w:cs="Arial"/>
        </w:rPr>
        <w:t>Corregir si es necesario</w:t>
      </w:r>
      <w:r w:rsidRPr="00286ADF">
        <w:rPr>
          <w:rFonts w:ascii="Arial" w:hAnsi="Arial" w:cs="Arial"/>
          <w:b/>
          <w:bCs/>
        </w:rPr>
        <w:t xml:space="preserve">. </w:t>
      </w:r>
    </w:p>
    <w:p w14:paraId="30897618" w14:textId="4F89D061" w:rsidR="00286ADF" w:rsidRPr="00286ADF" w:rsidRDefault="00286ADF" w:rsidP="00286ADF">
      <w:pPr>
        <w:jc w:val="center"/>
        <w:rPr>
          <w:rFonts w:ascii="Arial" w:hAnsi="Arial" w:cs="Arial"/>
          <w:b/>
          <w:bCs/>
          <w:color w:val="FF3399"/>
        </w:rPr>
      </w:pPr>
      <w:r w:rsidRPr="00286ADF">
        <w:rPr>
          <w:rFonts w:ascii="Arial" w:hAnsi="Arial" w:cs="Arial"/>
          <w:b/>
          <w:bCs/>
          <w:color w:val="FF3399"/>
        </w:rPr>
        <w:t xml:space="preserve">APUNTE. </w:t>
      </w:r>
    </w:p>
    <w:p w14:paraId="750BEF41" w14:textId="311E09ED" w:rsidR="00286ADF" w:rsidRPr="00286ADF" w:rsidRDefault="00286ADF" w:rsidP="00286ADF">
      <w:pPr>
        <w:jc w:val="both"/>
        <w:rPr>
          <w:rFonts w:ascii="Arial" w:hAnsi="Arial" w:cs="Arial"/>
        </w:rPr>
      </w:pPr>
      <w:r w:rsidRPr="00286ADF">
        <w:rPr>
          <w:rFonts w:ascii="Arial" w:hAnsi="Arial" w:cs="Arial"/>
        </w:rPr>
        <w:t>Los alumnos deberán de realizar dentro de su cuaderno de español las respuestas respecto al cuento leído “Compañerismo” donde deberán de ilustrar lo entendido respecto a este.</w:t>
      </w:r>
      <w:r>
        <w:rPr>
          <w:rFonts w:ascii="Arial" w:hAnsi="Arial" w:cs="Arial"/>
        </w:rPr>
        <w:t xml:space="preserve"> </w:t>
      </w:r>
      <w:r w:rsidRPr="00286ADF">
        <w:rPr>
          <w:rFonts w:ascii="Arial" w:hAnsi="Arial" w:cs="Arial"/>
        </w:rPr>
        <w:t xml:space="preserve">Realizando una breve comprensión lectora. </w:t>
      </w:r>
    </w:p>
    <w:p w14:paraId="1A6C6C83" w14:textId="2AEA3689" w:rsidR="00286ADF" w:rsidRPr="00286ADF" w:rsidRDefault="00286ADF" w:rsidP="00286ADF">
      <w:pPr>
        <w:jc w:val="both"/>
        <w:rPr>
          <w:rFonts w:ascii="Arial" w:hAnsi="Arial" w:cs="Arial"/>
          <w:color w:val="FF0000"/>
        </w:rPr>
      </w:pPr>
      <w:r w:rsidRPr="00286ADF">
        <w:rPr>
          <w:rFonts w:ascii="Arial" w:hAnsi="Arial" w:cs="Arial"/>
          <w:color w:val="FF0000"/>
        </w:rPr>
        <w:t>V</w:t>
      </w:r>
      <w:r w:rsidRPr="00286ADF">
        <w:rPr>
          <w:rFonts w:ascii="Arial" w:hAnsi="Arial" w:cs="Arial"/>
        </w:rPr>
        <w:t xml:space="preserve">iernes </w:t>
      </w:r>
      <w:r w:rsidRPr="00286ADF">
        <w:rPr>
          <w:rFonts w:ascii="Arial" w:hAnsi="Arial" w:cs="Arial"/>
          <w:color w:val="FF0000"/>
        </w:rPr>
        <w:t>17</w:t>
      </w:r>
      <w:r w:rsidRPr="00286ADF">
        <w:rPr>
          <w:rFonts w:ascii="Arial" w:hAnsi="Arial" w:cs="Arial"/>
        </w:rPr>
        <w:t xml:space="preserve"> de febrero de </w:t>
      </w:r>
      <w:r w:rsidRPr="00286ADF">
        <w:rPr>
          <w:rFonts w:ascii="Arial" w:hAnsi="Arial" w:cs="Arial"/>
          <w:color w:val="FF0000"/>
        </w:rPr>
        <w:t xml:space="preserve">2023. </w:t>
      </w:r>
    </w:p>
    <w:p w14:paraId="763AF9E9" w14:textId="159CCFAB" w:rsidR="00286ADF" w:rsidRPr="00286ADF" w:rsidRDefault="00286ADF" w:rsidP="00286ADF">
      <w:pPr>
        <w:jc w:val="center"/>
        <w:rPr>
          <w:rFonts w:ascii="Arial" w:hAnsi="Arial" w:cs="Arial"/>
        </w:rPr>
      </w:pPr>
      <w:r w:rsidRPr="00286ADF">
        <w:rPr>
          <w:rFonts w:ascii="Arial" w:hAnsi="Arial" w:cs="Arial"/>
          <w:color w:val="FF0000"/>
        </w:rPr>
        <w:t>“C</w:t>
      </w:r>
      <w:r w:rsidRPr="00286ADF">
        <w:rPr>
          <w:rFonts w:ascii="Arial" w:hAnsi="Arial" w:cs="Arial"/>
        </w:rPr>
        <w:t>ompañerismo”</w:t>
      </w:r>
    </w:p>
    <w:p w14:paraId="4A1323FD" w14:textId="3967E9A9" w:rsidR="00286ADF" w:rsidRDefault="00286ADF" w:rsidP="00286ADF">
      <w:pPr>
        <w:pStyle w:val="Prrafodelista"/>
        <w:numPr>
          <w:ilvl w:val="0"/>
          <w:numId w:val="12"/>
        </w:numPr>
        <w:jc w:val="both"/>
        <w:rPr>
          <w:rFonts w:ascii="Arial" w:hAnsi="Arial" w:cs="Arial"/>
        </w:rPr>
      </w:pPr>
      <w:r>
        <w:rPr>
          <w:rFonts w:ascii="Arial" w:hAnsi="Arial" w:cs="Arial"/>
        </w:rPr>
        <w:t>¿Por qué el perrito tenía vendada la pata?</w:t>
      </w:r>
    </w:p>
    <w:p w14:paraId="6BDD0FC2" w14:textId="039A0BA2" w:rsidR="00286ADF" w:rsidRDefault="00286ADF" w:rsidP="00286ADF">
      <w:pPr>
        <w:pStyle w:val="Prrafodelista"/>
        <w:numPr>
          <w:ilvl w:val="0"/>
          <w:numId w:val="12"/>
        </w:numPr>
        <w:jc w:val="both"/>
        <w:rPr>
          <w:rFonts w:ascii="Arial" w:hAnsi="Arial" w:cs="Arial"/>
        </w:rPr>
      </w:pPr>
      <w:r>
        <w:rPr>
          <w:rFonts w:ascii="Arial" w:hAnsi="Arial" w:cs="Arial"/>
        </w:rPr>
        <w:t xml:space="preserve">¿Por qué Guy tenia vendada la pata? </w:t>
      </w:r>
    </w:p>
    <w:p w14:paraId="4972476A" w14:textId="60C1A277" w:rsidR="00286ADF" w:rsidRDefault="00286ADF" w:rsidP="00286ADF">
      <w:pPr>
        <w:pStyle w:val="Prrafodelista"/>
        <w:numPr>
          <w:ilvl w:val="0"/>
          <w:numId w:val="12"/>
        </w:numPr>
        <w:jc w:val="both"/>
        <w:rPr>
          <w:rFonts w:ascii="Arial" w:hAnsi="Arial" w:cs="Arial"/>
        </w:rPr>
      </w:pPr>
      <w:r>
        <w:rPr>
          <w:rFonts w:ascii="Arial" w:hAnsi="Arial" w:cs="Arial"/>
        </w:rPr>
        <w:t>¿Por qué le cuento se llama compañerismo?</w:t>
      </w:r>
    </w:p>
    <w:p w14:paraId="3B57CA57" w14:textId="7912A542" w:rsidR="00286ADF" w:rsidRDefault="00286ADF" w:rsidP="00286ADF">
      <w:pPr>
        <w:pStyle w:val="Prrafodelista"/>
        <w:numPr>
          <w:ilvl w:val="0"/>
          <w:numId w:val="12"/>
        </w:numPr>
        <w:jc w:val="both"/>
        <w:rPr>
          <w:rFonts w:ascii="Arial" w:hAnsi="Arial" w:cs="Arial"/>
        </w:rPr>
      </w:pPr>
      <w:r>
        <w:rPr>
          <w:rFonts w:ascii="Arial" w:hAnsi="Arial" w:cs="Arial"/>
        </w:rPr>
        <w:t xml:space="preserve"> </w:t>
      </w:r>
    </w:p>
    <w:p w14:paraId="6DDFA733" w14:textId="402A8C5E" w:rsidR="00286ADF" w:rsidRPr="00286ADF" w:rsidRDefault="00286ADF" w:rsidP="00286ADF">
      <w:pPr>
        <w:pStyle w:val="Prrafodelista"/>
        <w:numPr>
          <w:ilvl w:val="0"/>
          <w:numId w:val="12"/>
        </w:numPr>
        <w:jc w:val="both"/>
        <w:rPr>
          <w:rFonts w:ascii="Arial" w:hAnsi="Arial" w:cs="Arial"/>
        </w:rPr>
      </w:pPr>
      <w:r w:rsidRPr="00286ADF">
        <w:rPr>
          <w:rFonts w:ascii="Arial" w:hAnsi="Arial" w:cs="Arial"/>
        </w:rPr>
        <w:t xml:space="preserve">. </w:t>
      </w:r>
    </w:p>
    <w:p w14:paraId="17F41B76" w14:textId="24386A4F" w:rsidR="00286ADF" w:rsidRDefault="00286ADF" w:rsidP="00286ADF">
      <w:pPr>
        <w:jc w:val="both"/>
        <w:rPr>
          <w:rFonts w:ascii="Arial" w:hAnsi="Arial" w:cs="Arial"/>
          <w:color w:val="FF0000"/>
        </w:rPr>
      </w:pPr>
      <w:r>
        <w:rPr>
          <w:rFonts w:ascii="Arial" w:hAnsi="Arial" w:cs="Arial"/>
          <w:noProof/>
          <w:color w:val="FF0000"/>
        </w:rPr>
        <mc:AlternateContent>
          <mc:Choice Requires="wps">
            <w:drawing>
              <wp:anchor distT="0" distB="0" distL="114300" distR="114300" simplePos="0" relativeHeight="251665408" behindDoc="0" locked="0" layoutInCell="1" allowOverlap="1" wp14:anchorId="23532FC5" wp14:editId="0EF9D862">
                <wp:simplePos x="0" y="0"/>
                <wp:positionH relativeFrom="column">
                  <wp:posOffset>815340</wp:posOffset>
                </wp:positionH>
                <wp:positionV relativeFrom="paragraph">
                  <wp:posOffset>113030</wp:posOffset>
                </wp:positionV>
                <wp:extent cx="4391025" cy="1095375"/>
                <wp:effectExtent l="0" t="0" r="28575" b="28575"/>
                <wp:wrapNone/>
                <wp:docPr id="35" name="Cuadro de texto 35"/>
                <wp:cNvGraphicFramePr/>
                <a:graphic xmlns:a="http://schemas.openxmlformats.org/drawingml/2006/main">
                  <a:graphicData uri="http://schemas.microsoft.com/office/word/2010/wordprocessingShape">
                    <wps:wsp>
                      <wps:cNvSpPr txBox="1"/>
                      <wps:spPr>
                        <a:xfrm>
                          <a:off x="0" y="0"/>
                          <a:ext cx="4391025" cy="1095375"/>
                        </a:xfrm>
                        <a:prstGeom prst="rect">
                          <a:avLst/>
                        </a:prstGeom>
                        <a:solidFill>
                          <a:schemeClr val="lt1"/>
                        </a:solidFill>
                        <a:ln w="6350">
                          <a:solidFill>
                            <a:srgbClr val="FF3399"/>
                          </a:solidFill>
                        </a:ln>
                      </wps:spPr>
                      <wps:txbx>
                        <w:txbxContent>
                          <w:p w14:paraId="2BFF70CB" w14:textId="77777777" w:rsidR="00286ADF" w:rsidRDefault="00286A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532FC5" id="Cuadro de texto 35" o:spid="_x0000_s1050" type="#_x0000_t202" style="position:absolute;left:0;text-align:left;margin-left:64.2pt;margin-top:8.9pt;width:345.75pt;height:8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" fillcolor="white [3201]" strokecolor="#f39" strokeweight=".5pt">
                <v:textbox>
                  <w:txbxContent>
                    <w:p w14:paraId="2BFF70CB" w14:textId="77777777" w:rsidR="00286ADF" w:rsidRDefault="00286ADF"/>
                  </w:txbxContent>
                </v:textbox>
              </v:shape>
            </w:pict>
          </mc:Fallback>
        </mc:AlternateContent>
      </w:r>
      <w:r w:rsidRPr="00286ADF">
        <w:rPr>
          <w:rFonts w:ascii="Arial" w:hAnsi="Arial" w:cs="Arial"/>
          <w:color w:val="FF0000"/>
        </w:rPr>
        <w:t xml:space="preserve">Dibujo. </w:t>
      </w:r>
    </w:p>
    <w:p w14:paraId="480D0AFF" w14:textId="376BA178" w:rsidR="00286ADF" w:rsidRDefault="00286ADF" w:rsidP="00286ADF">
      <w:pPr>
        <w:jc w:val="both"/>
        <w:rPr>
          <w:rFonts w:ascii="Arial" w:hAnsi="Arial" w:cs="Arial"/>
          <w:color w:val="FF0000"/>
        </w:rPr>
      </w:pPr>
    </w:p>
    <w:p w14:paraId="371E415A" w14:textId="1EBDDB7C" w:rsidR="00286ADF" w:rsidRDefault="00286ADF" w:rsidP="00286ADF">
      <w:pPr>
        <w:jc w:val="both"/>
        <w:rPr>
          <w:rFonts w:ascii="Arial" w:hAnsi="Arial" w:cs="Arial"/>
          <w:color w:val="FF0000"/>
        </w:rPr>
      </w:pPr>
    </w:p>
    <w:p w14:paraId="7499E9F4" w14:textId="4FB12189" w:rsidR="00286ADF" w:rsidRDefault="00286ADF" w:rsidP="00286ADF">
      <w:pPr>
        <w:jc w:val="both"/>
        <w:rPr>
          <w:rFonts w:ascii="Arial" w:hAnsi="Arial" w:cs="Arial"/>
          <w:color w:val="FF0000"/>
        </w:rPr>
      </w:pPr>
    </w:p>
    <w:p w14:paraId="59607430" w14:textId="64563319" w:rsidR="00286ADF" w:rsidRDefault="00286ADF" w:rsidP="00286ADF">
      <w:pPr>
        <w:jc w:val="both"/>
        <w:rPr>
          <w:rFonts w:ascii="Arial" w:hAnsi="Arial" w:cs="Arial"/>
          <w:color w:val="FF0000"/>
        </w:rPr>
      </w:pPr>
    </w:p>
    <w:p w14:paraId="59F321DE" w14:textId="5F672F0B" w:rsidR="00286ADF" w:rsidRDefault="00286ADF" w:rsidP="00286ADF">
      <w:pPr>
        <w:jc w:val="both"/>
        <w:rPr>
          <w:rFonts w:ascii="Arial" w:hAnsi="Arial" w:cs="Arial"/>
          <w:color w:val="FF0000"/>
        </w:rPr>
      </w:pPr>
    </w:p>
    <w:p w14:paraId="14849A55" w14:textId="3E21607B" w:rsidR="00286ADF" w:rsidRDefault="00286ADF" w:rsidP="00286ADF">
      <w:pPr>
        <w:jc w:val="both"/>
        <w:rPr>
          <w:rFonts w:ascii="Arial" w:hAnsi="Arial" w:cs="Arial"/>
          <w:color w:val="FF0000"/>
        </w:rPr>
      </w:pPr>
    </w:p>
    <w:p w14:paraId="217F31F7" w14:textId="77777777" w:rsidR="00286ADF" w:rsidRPr="00286ADF" w:rsidRDefault="00286ADF" w:rsidP="00286ADF">
      <w:pPr>
        <w:jc w:val="both"/>
        <w:rPr>
          <w:rFonts w:ascii="Arial" w:hAnsi="Arial" w:cs="Arial"/>
          <w:color w:val="FF0000"/>
        </w:rPr>
      </w:pPr>
    </w:p>
    <w:p w14:paraId="779B161E" w14:textId="4748C338" w:rsidR="00286ADF" w:rsidRPr="00286ADF" w:rsidRDefault="00286ADF" w:rsidP="00286ADF">
      <w:pPr>
        <w:jc w:val="center"/>
        <w:rPr>
          <w:rFonts w:ascii="Arial" w:hAnsi="Arial" w:cs="Arial"/>
          <w:b/>
          <w:bCs/>
          <w:color w:val="FF3399"/>
        </w:rPr>
      </w:pPr>
      <w:r w:rsidRPr="00286ADF">
        <w:rPr>
          <w:rFonts w:ascii="Arial" w:hAnsi="Arial" w:cs="Arial"/>
          <w:b/>
          <w:bCs/>
          <w:color w:val="FF3399"/>
        </w:rPr>
        <w:t>APUNTE 2.</w:t>
      </w:r>
    </w:p>
    <w:p w14:paraId="05EA25C6" w14:textId="28494006" w:rsidR="00286ADF" w:rsidRPr="0006756B" w:rsidRDefault="00286ADF" w:rsidP="00286ADF">
      <w:pPr>
        <w:jc w:val="both"/>
        <w:rPr>
          <w:rFonts w:ascii="Arial" w:hAnsi="Arial" w:cs="Arial"/>
        </w:rPr>
      </w:pPr>
      <w:r w:rsidRPr="0006756B">
        <w:rPr>
          <w:rFonts w:ascii="Arial" w:hAnsi="Arial" w:cs="Arial"/>
        </w:rPr>
        <w:t xml:space="preserve">Los alumnos </w:t>
      </w:r>
      <w:r w:rsidR="0006756B" w:rsidRPr="0006756B">
        <w:rPr>
          <w:rFonts w:ascii="Arial" w:hAnsi="Arial" w:cs="Arial"/>
        </w:rPr>
        <w:t>deberán</w:t>
      </w:r>
      <w:r w:rsidRPr="0006756B">
        <w:rPr>
          <w:rFonts w:ascii="Arial" w:hAnsi="Arial" w:cs="Arial"/>
        </w:rPr>
        <w:t xml:space="preserve"> de anotar dentro de su cuaderno de español la importancia de las adivinanzas y pegar la copia entregada por parte de la maestra. </w:t>
      </w:r>
    </w:p>
    <w:p w14:paraId="1D29F5AE" w14:textId="76F4BD99" w:rsidR="0006756B" w:rsidRPr="0006756B" w:rsidRDefault="0006756B" w:rsidP="00286ADF">
      <w:pPr>
        <w:jc w:val="both"/>
        <w:rPr>
          <w:rFonts w:ascii="Arial" w:hAnsi="Arial" w:cs="Arial"/>
          <w:color w:val="FF0000"/>
        </w:rPr>
      </w:pPr>
      <w:r w:rsidRPr="0006756B">
        <w:rPr>
          <w:rFonts w:ascii="Arial" w:hAnsi="Arial" w:cs="Arial"/>
          <w:color w:val="FF0000"/>
        </w:rPr>
        <w:t>V</w:t>
      </w:r>
      <w:r w:rsidRPr="0006756B">
        <w:rPr>
          <w:rFonts w:ascii="Arial" w:hAnsi="Arial" w:cs="Arial"/>
        </w:rPr>
        <w:t>iernes</w:t>
      </w:r>
      <w:r w:rsidRPr="0006756B">
        <w:rPr>
          <w:rFonts w:ascii="Arial" w:hAnsi="Arial" w:cs="Arial"/>
          <w:color w:val="FF0000"/>
        </w:rPr>
        <w:t xml:space="preserve"> 17 </w:t>
      </w:r>
      <w:r w:rsidRPr="0006756B">
        <w:rPr>
          <w:rFonts w:ascii="Arial" w:hAnsi="Arial" w:cs="Arial"/>
        </w:rPr>
        <w:t xml:space="preserve">de febrero de </w:t>
      </w:r>
      <w:r w:rsidRPr="0006756B">
        <w:rPr>
          <w:rFonts w:ascii="Arial" w:hAnsi="Arial" w:cs="Arial"/>
          <w:color w:val="FF0000"/>
        </w:rPr>
        <w:t xml:space="preserve">2023. </w:t>
      </w:r>
    </w:p>
    <w:p w14:paraId="261A9390" w14:textId="5E0DAFCC" w:rsidR="0006756B" w:rsidRPr="0006756B" w:rsidRDefault="0006756B" w:rsidP="0006756B">
      <w:pPr>
        <w:jc w:val="center"/>
        <w:rPr>
          <w:rFonts w:ascii="Arial" w:hAnsi="Arial" w:cs="Arial"/>
        </w:rPr>
      </w:pPr>
      <w:r w:rsidRPr="0006756B">
        <w:rPr>
          <w:rFonts w:ascii="Arial" w:hAnsi="Arial" w:cs="Arial"/>
          <w:color w:val="FF0000"/>
        </w:rPr>
        <w:t>“L</w:t>
      </w:r>
      <w:r w:rsidRPr="0006756B">
        <w:rPr>
          <w:rFonts w:ascii="Arial" w:hAnsi="Arial" w:cs="Arial"/>
        </w:rPr>
        <w:t>as adivinanzas”</w:t>
      </w:r>
    </w:p>
    <w:p w14:paraId="6678EECE" w14:textId="77777777" w:rsidR="0006756B" w:rsidRPr="0006756B" w:rsidRDefault="0006756B" w:rsidP="0006756B">
      <w:pPr>
        <w:rPr>
          <w:rFonts w:ascii="Arial" w:hAnsi="Arial" w:cs="Arial"/>
        </w:rPr>
      </w:pPr>
      <w:r w:rsidRPr="0006756B">
        <w:rPr>
          <w:rFonts w:ascii="Arial" w:hAnsi="Arial" w:cs="Arial"/>
          <w:color w:val="FF0000"/>
        </w:rPr>
        <w:t>A</w:t>
      </w:r>
      <w:r w:rsidRPr="0006756B">
        <w:rPr>
          <w:rFonts w:ascii="Arial" w:hAnsi="Arial" w:cs="Arial"/>
        </w:rPr>
        <w:t>divinanzas</w:t>
      </w:r>
      <w:r w:rsidRPr="0006756B">
        <w:rPr>
          <w:rFonts w:ascii="Arial" w:hAnsi="Arial" w:cs="Arial"/>
          <w:color w:val="FF0000"/>
        </w:rPr>
        <w:t>: S</w:t>
      </w:r>
      <w:r w:rsidRPr="0006756B">
        <w:rPr>
          <w:rFonts w:ascii="Arial" w:hAnsi="Arial" w:cs="Arial"/>
        </w:rPr>
        <w:t xml:space="preserve">on juegos de palabras que describe algo, pero sin decir que es para que alguien más lo adivine. </w:t>
      </w:r>
    </w:p>
    <w:p w14:paraId="486E4946" w14:textId="77777777" w:rsidR="0006756B" w:rsidRPr="0006756B" w:rsidRDefault="0006756B" w:rsidP="0006756B">
      <w:pPr>
        <w:rPr>
          <w:rFonts w:ascii="Arial" w:hAnsi="Arial" w:cs="Arial"/>
        </w:rPr>
      </w:pPr>
      <w:r w:rsidRPr="0006756B">
        <w:rPr>
          <w:rFonts w:ascii="Arial" w:hAnsi="Arial" w:cs="Arial"/>
          <w:color w:val="FF0000"/>
        </w:rPr>
        <w:t>E</w:t>
      </w:r>
      <w:r w:rsidRPr="0006756B">
        <w:rPr>
          <w:rFonts w:ascii="Arial" w:hAnsi="Arial" w:cs="Arial"/>
        </w:rPr>
        <w:t>jemplo</w:t>
      </w:r>
      <w:r w:rsidRPr="0006756B">
        <w:rPr>
          <w:rFonts w:ascii="Arial" w:hAnsi="Arial" w:cs="Arial"/>
          <w:color w:val="FF0000"/>
        </w:rPr>
        <w:t>: E</w:t>
      </w:r>
      <w:r w:rsidRPr="0006756B">
        <w:rPr>
          <w:rFonts w:ascii="Arial" w:hAnsi="Arial" w:cs="Arial"/>
        </w:rPr>
        <w:t xml:space="preserve">s un texto chiquito que traba lenguas que es: Trabalenguas. </w:t>
      </w:r>
    </w:p>
    <w:p w14:paraId="4E1E10DB" w14:textId="129CF88B" w:rsidR="0006756B" w:rsidRDefault="0006756B" w:rsidP="00286ADF">
      <w:pPr>
        <w:jc w:val="both"/>
        <w:rPr>
          <w:rFonts w:ascii="Arial" w:hAnsi="Arial" w:cs="Arial"/>
          <w:b/>
          <w:bCs/>
          <w:u w:val="single"/>
        </w:rPr>
      </w:pPr>
    </w:p>
    <w:p w14:paraId="2AF79D80" w14:textId="19371830" w:rsidR="0006756B" w:rsidRPr="00286ADF" w:rsidRDefault="0006756B" w:rsidP="0006756B">
      <w:pPr>
        <w:jc w:val="center"/>
        <w:rPr>
          <w:rFonts w:ascii="Arial" w:hAnsi="Arial" w:cs="Arial"/>
          <w:b/>
          <w:bCs/>
          <w:u w:val="single"/>
        </w:rPr>
      </w:pPr>
      <w:r>
        <w:rPr>
          <w:rFonts w:ascii="Arial" w:hAnsi="Arial" w:cs="Arial"/>
          <w:b/>
          <w:bCs/>
          <w:noProof/>
          <w:u w:val="single"/>
        </w:rPr>
        <w:drawing>
          <wp:inline distT="0" distB="0" distL="0" distR="0" wp14:anchorId="7B18D95E" wp14:editId="049636E2">
            <wp:extent cx="2976880" cy="1666875"/>
            <wp:effectExtent l="0" t="0" r="0" b="9525"/>
            <wp:docPr id="38" name="Imagen 3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10;&#10;Descripción generada automáticamente"/>
                    <pic:cNvPicPr>
                      <a:picLocks noChangeAspect="1" noChangeArrowheads="1"/>
                    </pic:cNvPicPr>
                  </pic:nvPicPr>
                  <pic:blipFill rotWithShape="1">
                    <a:blip r:embed="rId47">
                      <a:extLst>
                        <a:ext uri="{28A0092B-C50C-407E-A947-70E740481C1C}">
                          <a14:useLocalDpi xmlns:a14="http://schemas.microsoft.com/office/drawing/2010/main" val="0"/>
                        </a:ext>
                      </a:extLst>
                    </a:blip>
                    <a:srcRect l="5809" t="9384" r="7884" b="4399"/>
                    <a:stretch/>
                  </pic:blipFill>
                  <pic:spPr bwMode="auto">
                    <a:xfrm>
                      <a:off x="0" y="0"/>
                      <a:ext cx="2980054" cy="1668652"/>
                    </a:xfrm>
                    <a:prstGeom prst="rect">
                      <a:avLst/>
                    </a:prstGeom>
                    <a:noFill/>
                    <a:ln>
                      <a:noFill/>
                    </a:ln>
                    <a:extLst>
                      <a:ext uri="{53640926-AAD7-44D8-BBD7-CCE9431645EC}">
                        <a14:shadowObscured xmlns:a14="http://schemas.microsoft.com/office/drawing/2010/main"/>
                      </a:ext>
                    </a:extLst>
                  </pic:spPr>
                </pic:pic>
              </a:graphicData>
            </a:graphic>
          </wp:inline>
        </w:drawing>
      </w:r>
    </w:p>
    <w:p w14:paraId="35881591" w14:textId="77777777" w:rsidR="00332B28" w:rsidRDefault="00332B28" w:rsidP="00332B2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22898AC0" w14:textId="77777777" w:rsidR="00E7790F" w:rsidRDefault="00E7790F" w:rsidP="00E7790F">
      <w:pPr>
        <w:numPr>
          <w:ilvl w:val="0"/>
          <w:numId w:val="6"/>
        </w:numPr>
        <w:jc w:val="both"/>
        <w:rPr>
          <w:b/>
          <w:bCs/>
        </w:rPr>
      </w:pPr>
      <w:r>
        <w:rPr>
          <w:b/>
          <w:bCs/>
        </w:rPr>
        <w:t>ACTITUDINAL</w:t>
      </w:r>
      <w:r>
        <w:t xml:space="preserve">: Reconstrucción de historias de manera oral para escribirla con ayuda del docente.  </w:t>
      </w:r>
    </w:p>
    <w:p w14:paraId="119CB17C" w14:textId="77777777" w:rsidR="00E7790F" w:rsidRDefault="00E7790F" w:rsidP="00E7790F">
      <w:pPr>
        <w:numPr>
          <w:ilvl w:val="0"/>
          <w:numId w:val="6"/>
        </w:numPr>
        <w:jc w:val="both"/>
        <w:rPr>
          <w:b/>
          <w:bCs/>
        </w:rPr>
      </w:pPr>
      <w:r>
        <w:rPr>
          <w:b/>
          <w:bCs/>
        </w:rPr>
        <w:t xml:space="preserve">CONCEPTUAL: </w:t>
      </w:r>
      <w:r w:rsidRPr="00AF092B">
        <w:t>identificación y reconocimiento de elementos que contiene un texto literario.</w:t>
      </w:r>
      <w:r>
        <w:rPr>
          <w:b/>
          <w:bCs/>
        </w:rPr>
        <w:t xml:space="preserve"> </w:t>
      </w:r>
    </w:p>
    <w:p w14:paraId="22600015" w14:textId="23C34374" w:rsidR="00332B28" w:rsidRPr="00E7790F" w:rsidRDefault="00E7790F" w:rsidP="00E7790F">
      <w:pPr>
        <w:numPr>
          <w:ilvl w:val="0"/>
          <w:numId w:val="6"/>
        </w:numPr>
        <w:jc w:val="both"/>
        <w:rPr>
          <w:b/>
          <w:bCs/>
        </w:rPr>
      </w:pPr>
      <w:r>
        <w:rPr>
          <w:b/>
          <w:bCs/>
        </w:rPr>
        <w:t xml:space="preserve">PROCEDIMENTAL: </w:t>
      </w:r>
      <w:r w:rsidRPr="00AF092B">
        <w:t xml:space="preserve">Reconocimiento e importancia de los personajes dentro de los textos literarios.  </w:t>
      </w:r>
    </w:p>
    <w:p w14:paraId="2A20051E" w14:textId="2C4B6A7E" w:rsidR="00332B28" w:rsidRPr="00E7790F" w:rsidRDefault="00332B28" w:rsidP="00E7790F">
      <w:pPr>
        <w:jc w:val="both"/>
        <w:rPr>
          <w:rFonts w:ascii="Arial" w:hAnsi="Arial" w:cs="Arial"/>
          <w:b/>
        </w:rPr>
      </w:pPr>
      <w:r>
        <w:rPr>
          <w:rFonts w:ascii="Arial" w:hAnsi="Arial" w:cs="Arial"/>
          <w:b/>
        </w:rPr>
        <w:t>18.- TAREA:</w:t>
      </w:r>
      <w:r w:rsidR="00BD49D8">
        <w:rPr>
          <w:rFonts w:ascii="Arial" w:hAnsi="Arial" w:cs="Arial"/>
          <w:b/>
        </w:rPr>
        <w:t xml:space="preserve"> No hay tarea. </w:t>
      </w:r>
    </w:p>
    <w:p w14:paraId="1F2593B9" w14:textId="77777777" w:rsidR="00332B28" w:rsidRDefault="00332B28" w:rsidP="00332B28">
      <w:pPr>
        <w:tabs>
          <w:tab w:val="left" w:pos="210"/>
          <w:tab w:val="center" w:pos="4419"/>
        </w:tabs>
        <w:rPr>
          <w:b/>
          <w:bCs/>
          <w:sz w:val="36"/>
          <w:szCs w:val="36"/>
        </w:rPr>
      </w:pPr>
      <w:r>
        <w:rPr>
          <w:noProof/>
        </w:rPr>
        <w:lastRenderedPageBreak/>
        <mc:AlternateContent>
          <mc:Choice Requires="wpg">
            <w:drawing>
              <wp:anchor distT="0" distB="0" distL="114300" distR="114300" simplePos="0" relativeHeight="251664384" behindDoc="0" locked="0" layoutInCell="1" allowOverlap="1" wp14:anchorId="1CD5EAE1" wp14:editId="55A0862A">
                <wp:simplePos x="0" y="0"/>
                <wp:positionH relativeFrom="column">
                  <wp:posOffset>283845</wp:posOffset>
                </wp:positionH>
                <wp:positionV relativeFrom="paragraph">
                  <wp:posOffset>-208915</wp:posOffset>
                </wp:positionV>
                <wp:extent cx="4895850" cy="1158875"/>
                <wp:effectExtent l="0" t="0" r="0" b="3175"/>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6" name="Cuadro de texto 26"/>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8D210" w14:textId="77777777" w:rsidR="00332B28" w:rsidRDefault="00332B28" w:rsidP="00332B28">
                              <w:pPr>
                                <w:jc w:val="center"/>
                                <w:rPr>
                                  <w:sz w:val="16"/>
                                  <w:szCs w:val="16"/>
                                  <w:lang w:val="es-MX"/>
                                </w:rPr>
                              </w:pPr>
                              <w:r>
                                <w:rPr>
                                  <w:sz w:val="16"/>
                                  <w:szCs w:val="16"/>
                                  <w:lang w:val="es-MX"/>
                                </w:rPr>
                                <w:t>RG-PRI-02-03</w:t>
                              </w:r>
                            </w:p>
                            <w:p w14:paraId="4D2F9D95" w14:textId="77777777" w:rsidR="00332B28" w:rsidRDefault="00332B28" w:rsidP="00332B28">
                              <w:pPr>
                                <w:jc w:val="center"/>
                                <w:rPr>
                                  <w:sz w:val="16"/>
                                  <w:szCs w:val="16"/>
                                  <w:lang w:val="es-MX"/>
                                </w:rPr>
                              </w:pPr>
                              <w:r>
                                <w:rPr>
                                  <w:sz w:val="16"/>
                                  <w:szCs w:val="16"/>
                                  <w:lang w:val="es-MX"/>
                                </w:rPr>
                                <w:t>VERSIÓN 6</w:t>
                              </w:r>
                            </w:p>
                            <w:p w14:paraId="36BD3AF1" w14:textId="77777777" w:rsidR="00332B28" w:rsidRDefault="00332B28" w:rsidP="00332B28">
                              <w:pPr>
                                <w:rPr>
                                  <w:sz w:val="16"/>
                                  <w:szCs w:val="16"/>
                                  <w:lang w:val="es-MX"/>
                                </w:rPr>
                              </w:pP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5B9CD"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5805A930"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C388DB9"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50A1D2A4" w14:textId="77777777" w:rsidR="00332B28" w:rsidRDefault="00332B28" w:rsidP="00332B28">
                                <w:pPr>
                                  <w:jc w:val="center"/>
                                </w:pPr>
                              </w:p>
                              <w:p w14:paraId="6B1AAEB9" w14:textId="77777777" w:rsidR="00332B28" w:rsidRDefault="00332B28" w:rsidP="00332B2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D5EAE1" id="Grupo 25" o:spid="_x0000_s1051" style="position:absolute;margin-left:22.35pt;margin-top:-16.45pt;width:385.5pt;height:91.25pt;z-index:251664384"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JDVXpeEAAAAKAQAADwAAAGRycy9kb3du&#10;cmV2LnhtbEyPwU7CQBCG7ya+w2ZMvMG2UBBqt4QQ9URMBBPjbegObUN3t+kubXl7x5MeZ+bLP9+f&#10;bUbTiJ46XzurIJ5GIMgWTte2VPB5fJ2sQPiAVmPjLCm4kYdNfn+XYardYD+oP4RScIj1KSqoQmhT&#10;KX1RkUE/dS1Zvp1dZzDw2JVSdzhwuGnkLIqW0mBt+UOFLe0qKi6Hq1HwNuCwnccv/f5y3t2+j4v3&#10;r31MSj0+jNtnEIHG8AfDrz6rQ85OJ3e12otGQZI8MalgMp+tQTCwihe8OTGZrJcg80z+r5D/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NMXXdeZBAAAPx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CQ1V6Xh&#10;AAAACgEAAA8AAAAAAAAAAAAAAAAAETYCAGRycy9kb3ducmV2LnhtbFBLAQItABQABgAIAAAAIQCK&#10;nneW1wAAAK0CAAAZAAAAAAAAAAAAAAAAAB83AgBkcnMvX3JlbHMvZTJvRG9jLnhtbC5yZWxzUEsF&#10;BgAAAAAJAAkAQgIAAC04AgAAAA==&#10;">
                <v:shape id="Cuadro de texto 26" o:spid="_x0000_s1052"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62C8D210" w14:textId="77777777" w:rsidR="00332B28" w:rsidRDefault="00332B28" w:rsidP="00332B28">
                        <w:pPr>
                          <w:jc w:val="center"/>
                          <w:rPr>
                            <w:sz w:val="16"/>
                            <w:szCs w:val="16"/>
                            <w:lang w:val="es-MX"/>
                          </w:rPr>
                        </w:pPr>
                        <w:r>
                          <w:rPr>
                            <w:sz w:val="16"/>
                            <w:szCs w:val="16"/>
                            <w:lang w:val="es-MX"/>
                          </w:rPr>
                          <w:t>RG-PRI-02-03</w:t>
                        </w:r>
                      </w:p>
                      <w:p w14:paraId="4D2F9D95" w14:textId="77777777" w:rsidR="00332B28" w:rsidRDefault="00332B28" w:rsidP="00332B28">
                        <w:pPr>
                          <w:jc w:val="center"/>
                          <w:rPr>
                            <w:sz w:val="16"/>
                            <w:szCs w:val="16"/>
                            <w:lang w:val="es-MX"/>
                          </w:rPr>
                        </w:pPr>
                        <w:r>
                          <w:rPr>
                            <w:sz w:val="16"/>
                            <w:szCs w:val="16"/>
                            <w:lang w:val="es-MX"/>
                          </w:rPr>
                          <w:t>VERSIÓN 6</w:t>
                        </w:r>
                      </w:p>
                      <w:p w14:paraId="36BD3AF1" w14:textId="77777777" w:rsidR="00332B28" w:rsidRDefault="00332B28" w:rsidP="00332B28">
                        <w:pPr>
                          <w:rPr>
                            <w:sz w:val="16"/>
                            <w:szCs w:val="16"/>
                            <w:lang w:val="es-MX"/>
                          </w:rPr>
                        </w:pPr>
                      </w:p>
                    </w:txbxContent>
                  </v:textbox>
                </v:shape>
                <v:group id="Group 4" o:spid="_x0000_s1053"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11" o:spid="_x0000_s1054"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9" o:title=""/>
                  </v:shape>
                  <v:shape id="Imagen 13" o:spid="_x0000_s1055"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0" o:title="University_of_Cambridge" croptop="26154f" cropbottom="26163f"/>
                  </v:shape>
                  <v:shape id="Imagen 10" o:spid="_x0000_s1056"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1" o:title=""/>
                  </v:shape>
                  <v:shape id="Imagen 6" o:spid="_x0000_s1057"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">
                    <v:imagedata r:id="rId12" o:title="" croptop="12977f" cropbottom="13618f" cropleft="5382f" cropright="5594f"/>
                  </v:shape>
                  <v:shape id="Cuadro de texto 2" o:spid="_x0000_s1058"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3195B9CD" w14:textId="77777777" w:rsidR="00332B28" w:rsidRDefault="00332B28" w:rsidP="00332B28">
                          <w:pPr>
                            <w:jc w:val="center"/>
                            <w:rPr>
                              <w:rFonts w:ascii="Lucida Blackletter" w:hAnsi="Lucida Blackletter"/>
                              <w:sz w:val="32"/>
                              <w:szCs w:val="32"/>
                            </w:rPr>
                          </w:pPr>
                          <w:r>
                            <w:rPr>
                              <w:rFonts w:ascii="Lucida Blackletter" w:hAnsi="Lucida Blackletter"/>
                              <w:sz w:val="32"/>
                              <w:szCs w:val="32"/>
                            </w:rPr>
                            <w:t>Colegio “Villa de las Flores” S.C.</w:t>
                          </w:r>
                        </w:p>
                        <w:p w14:paraId="5805A930" w14:textId="77777777" w:rsidR="00332B28" w:rsidRDefault="00332B28" w:rsidP="00332B2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C388DB9" w14:textId="77777777" w:rsidR="00332B28" w:rsidRDefault="00332B28" w:rsidP="00332B28">
                          <w:pPr>
                            <w:jc w:val="center"/>
                            <w:rPr>
                              <w:rFonts w:ascii="Monotype Corsiva" w:hAnsi="Monotype Corsiva"/>
                              <w:sz w:val="24"/>
                              <w:szCs w:val="24"/>
                            </w:rPr>
                          </w:pPr>
                          <w:r>
                            <w:rPr>
                              <w:rFonts w:ascii="Arial" w:hAnsi="Arial" w:cs="Arial"/>
                              <w:sz w:val="20"/>
                              <w:szCs w:val="20"/>
                            </w:rPr>
                            <w:t>www.cvf.edu.mx</w:t>
                          </w:r>
                        </w:p>
                        <w:p w14:paraId="50A1D2A4" w14:textId="77777777" w:rsidR="00332B28" w:rsidRDefault="00332B28" w:rsidP="00332B28">
                          <w:pPr>
                            <w:jc w:val="center"/>
                          </w:pPr>
                        </w:p>
                        <w:p w14:paraId="6B1AAEB9" w14:textId="77777777" w:rsidR="00332B28" w:rsidRDefault="00332B28" w:rsidP="00332B28"/>
                      </w:txbxContent>
                    </v:textbox>
                  </v:shape>
                </v:group>
              </v:group>
            </w:pict>
          </mc:Fallback>
        </mc:AlternateContent>
      </w:r>
    </w:p>
    <w:p w14:paraId="7FA0D0FB" w14:textId="77777777" w:rsidR="00332B28" w:rsidRDefault="00332B28" w:rsidP="00332B28">
      <w:pPr>
        <w:rPr>
          <w:b/>
          <w:bCs/>
          <w:sz w:val="36"/>
          <w:szCs w:val="36"/>
        </w:rPr>
      </w:pPr>
    </w:p>
    <w:p w14:paraId="577E36E7" w14:textId="77777777" w:rsidR="00332B28" w:rsidRDefault="00332B28" w:rsidP="00332B28">
      <w:pPr>
        <w:jc w:val="center"/>
        <w:rPr>
          <w:b/>
          <w:bCs/>
          <w:sz w:val="36"/>
          <w:szCs w:val="36"/>
        </w:rPr>
      </w:pPr>
    </w:p>
    <w:p w14:paraId="200D105D" w14:textId="77777777" w:rsidR="00332B28" w:rsidRDefault="00332B28" w:rsidP="00332B28">
      <w:pPr>
        <w:jc w:val="center"/>
        <w:rPr>
          <w:b/>
          <w:bCs/>
          <w:sz w:val="36"/>
          <w:szCs w:val="36"/>
        </w:rPr>
      </w:pPr>
      <w:r>
        <w:rPr>
          <w:b/>
          <w:bCs/>
          <w:sz w:val="36"/>
          <w:szCs w:val="36"/>
        </w:rPr>
        <w:t>PLAN DE CLASE/NOTA TÉCNICA</w:t>
      </w:r>
    </w:p>
    <w:p w14:paraId="30398E76" w14:textId="77777777" w:rsidR="00332B28" w:rsidRDefault="00332B28" w:rsidP="00332B28">
      <w:pPr>
        <w:jc w:val="center"/>
        <w:rPr>
          <w:b/>
          <w:bCs/>
          <w:sz w:val="36"/>
          <w:szCs w:val="36"/>
          <w:u w:val="single"/>
        </w:rPr>
      </w:pPr>
      <w:r>
        <w:rPr>
          <w:b/>
          <w:bCs/>
          <w:sz w:val="36"/>
          <w:szCs w:val="36"/>
        </w:rPr>
        <w:t xml:space="preserve">NIVEL: </w:t>
      </w:r>
      <w:r>
        <w:rPr>
          <w:b/>
          <w:bCs/>
          <w:sz w:val="36"/>
          <w:szCs w:val="36"/>
          <w:u w:val="single"/>
        </w:rPr>
        <w:t>PRIMARIA</w:t>
      </w:r>
    </w:p>
    <w:p w14:paraId="2B1B1411" w14:textId="77777777" w:rsidR="00332B28" w:rsidRPr="00332B28" w:rsidRDefault="00332B28" w:rsidP="00332B28">
      <w:pPr>
        <w:jc w:val="center"/>
        <w:rPr>
          <w:b/>
          <w:bCs/>
          <w:sz w:val="36"/>
          <w:szCs w:val="36"/>
          <w:u w:val="single"/>
        </w:rPr>
      </w:pPr>
      <w:r>
        <w:rPr>
          <w:b/>
          <w:bCs/>
          <w:sz w:val="36"/>
          <w:szCs w:val="36"/>
          <w:u w:val="single"/>
        </w:rPr>
        <w:t xml:space="preserve">FECHA: VIERNES 17 DE FEBRERO DE 2023. </w:t>
      </w:r>
    </w:p>
    <w:p w14:paraId="48DDA9CA" w14:textId="77777777" w:rsidR="00332B28" w:rsidRDefault="00332B28" w:rsidP="00332B28">
      <w:pPr>
        <w:jc w:val="both"/>
        <w:rPr>
          <w:b/>
          <w:bCs/>
        </w:rPr>
      </w:pPr>
      <w:r>
        <w:rPr>
          <w:b/>
          <w:bCs/>
        </w:rPr>
        <w:t xml:space="preserve">1.- NOMBRE DEL PROFESOR: MORALES SOTO MARITZA CITLALLI           GRADO: 1     GRUPO:  A                                                                   </w:t>
      </w:r>
    </w:p>
    <w:p w14:paraId="7AC78D82" w14:textId="6CEB7DDD" w:rsidR="00332B28" w:rsidRDefault="00332B28" w:rsidP="00332B28">
      <w:pPr>
        <w:jc w:val="both"/>
        <w:rPr>
          <w:b/>
          <w:bCs/>
        </w:rPr>
      </w:pPr>
      <w:r>
        <w:rPr>
          <w:b/>
          <w:bCs/>
        </w:rPr>
        <w:t xml:space="preserve">2.- ASIGNATURA: MATEMATICAS. </w:t>
      </w:r>
    </w:p>
    <w:p w14:paraId="548CC057" w14:textId="77777777" w:rsidR="00332B28" w:rsidRDefault="00332B28" w:rsidP="00332B28">
      <w:pPr>
        <w:jc w:val="both"/>
        <w:rPr>
          <w:b/>
          <w:bCs/>
        </w:rPr>
      </w:pPr>
      <w:r>
        <w:rPr>
          <w:b/>
          <w:bCs/>
        </w:rPr>
        <w:t xml:space="preserve">3.- TRIMESTRE: SEGUNDO TRIMESTRE. </w:t>
      </w:r>
    </w:p>
    <w:p w14:paraId="36BBBD39" w14:textId="77777777" w:rsidR="00332B28" w:rsidRDefault="00332B28" w:rsidP="00332B28">
      <w:pPr>
        <w:jc w:val="both"/>
        <w:rPr>
          <w:b/>
          <w:bCs/>
        </w:rPr>
      </w:pPr>
      <w:r>
        <w:rPr>
          <w:b/>
          <w:bCs/>
        </w:rPr>
        <w:t>4.- SEMANA: DEL LUNES 13 DE FEBRERO DE 2023 AL VIERNES 17 DE FEBRERO DE 2023.</w:t>
      </w:r>
    </w:p>
    <w:p w14:paraId="5B56F199" w14:textId="109B579E" w:rsidR="00332B28" w:rsidRDefault="00332B28" w:rsidP="00332B28">
      <w:pPr>
        <w:jc w:val="both"/>
        <w:rPr>
          <w:b/>
          <w:bCs/>
        </w:rPr>
      </w:pPr>
      <w:r>
        <w:rPr>
          <w:b/>
          <w:bCs/>
        </w:rPr>
        <w:t xml:space="preserve">5.- TIEMPO: 60 MINUTOS. </w:t>
      </w:r>
    </w:p>
    <w:p w14:paraId="317F55C5" w14:textId="692AE8BE" w:rsidR="00332B28" w:rsidRDefault="00332B28" w:rsidP="00332B28">
      <w:pPr>
        <w:jc w:val="both"/>
        <w:rPr>
          <w:b/>
          <w:bCs/>
        </w:rPr>
      </w:pPr>
      <w:r>
        <w:rPr>
          <w:b/>
          <w:bCs/>
        </w:rPr>
        <w:t xml:space="preserve">6.- TEMA: ¿Cuál fruta prefieren? </w:t>
      </w:r>
    </w:p>
    <w:p w14:paraId="7D0A4293" w14:textId="68F9D07A" w:rsidR="00332B28" w:rsidRDefault="00332B28" w:rsidP="00332B28">
      <w:pPr>
        <w:jc w:val="both"/>
        <w:rPr>
          <w:b/>
          <w:bCs/>
        </w:rPr>
      </w:pPr>
      <w:r>
        <w:rPr>
          <w:b/>
          <w:bCs/>
        </w:rPr>
        <w:t>7.- PROPÓSITOS:</w:t>
      </w:r>
      <w:r w:rsidR="00A2523A">
        <w:rPr>
          <w:b/>
          <w:bCs/>
        </w:rPr>
        <w:t xml:space="preserve"> </w:t>
      </w:r>
      <w:r w:rsidR="00A2523A">
        <w:rPr>
          <w:bCs/>
          <w:spacing w:val="-4"/>
        </w:rPr>
        <w:t>Que los alumnos logren identificar los elementos en los que se componen una tabla para poder recabar información con ayuda de estas.</w:t>
      </w:r>
    </w:p>
    <w:p w14:paraId="0DA903B5" w14:textId="25E6D599" w:rsidR="00332B28" w:rsidRDefault="00332B28" w:rsidP="00332B28">
      <w:pPr>
        <w:jc w:val="both"/>
        <w:rPr>
          <w:b/>
          <w:bCs/>
        </w:rPr>
      </w:pPr>
      <w:r>
        <w:rPr>
          <w:b/>
          <w:bCs/>
        </w:rPr>
        <w:t>8.- COMPETENCIA:</w:t>
      </w:r>
      <w:r w:rsidR="00A2523A">
        <w:rPr>
          <w:b/>
          <w:bCs/>
        </w:rPr>
        <w:t xml:space="preserve"> </w:t>
      </w:r>
      <w:r w:rsidR="00A2523A">
        <w:t>Registro y conteo colección de datos.</w:t>
      </w:r>
    </w:p>
    <w:p w14:paraId="27FFE570" w14:textId="40E7794C" w:rsidR="00332B28" w:rsidRDefault="00332B28" w:rsidP="00332B28">
      <w:pPr>
        <w:jc w:val="both"/>
        <w:rPr>
          <w:b/>
          <w:bCs/>
        </w:rPr>
      </w:pPr>
      <w:r>
        <w:rPr>
          <w:b/>
          <w:bCs/>
        </w:rPr>
        <w:t>9.- APRENDIZAJE ESPERADO:</w:t>
      </w:r>
      <w:r w:rsidR="00A2523A">
        <w:rPr>
          <w:b/>
          <w:bCs/>
        </w:rPr>
        <w:t xml:space="preserve"> </w:t>
      </w:r>
      <w:r w:rsidR="00A2523A">
        <w:t>Los alumnos lograrán</w:t>
      </w:r>
      <w:r w:rsidR="00A2523A">
        <w:rPr>
          <w:bCs/>
          <w:sz w:val="24"/>
          <w:szCs w:val="24"/>
        </w:rPr>
        <w:t xml:space="preserve"> </w:t>
      </w:r>
      <w:r w:rsidR="00A2523A">
        <w:t xml:space="preserve">Identificar las preferencias de un grupo de personas, atreves de un grupo de encuestas.   </w:t>
      </w:r>
      <w:r w:rsidR="00A2523A">
        <w:rPr>
          <w:bCs/>
          <w:sz w:val="24"/>
          <w:szCs w:val="24"/>
        </w:rPr>
        <w:t xml:space="preserve"> </w:t>
      </w:r>
    </w:p>
    <w:p w14:paraId="1F11B362" w14:textId="5145AC2C" w:rsidR="00332B28" w:rsidRDefault="00332B28" w:rsidP="00332B28">
      <w:pPr>
        <w:jc w:val="both"/>
        <w:rPr>
          <w:b/>
          <w:bCs/>
        </w:rPr>
      </w:pPr>
      <w:r>
        <w:rPr>
          <w:b/>
          <w:bCs/>
        </w:rPr>
        <w:t>10.- CONTENIDOS:</w:t>
      </w:r>
      <w:r w:rsidR="00A2523A">
        <w:rPr>
          <w:b/>
          <w:bCs/>
        </w:rPr>
        <w:t xml:space="preserve"> </w:t>
      </w:r>
      <w:r w:rsidR="00A2523A">
        <w:t>Tablas, registros de datos y conteos.</w:t>
      </w:r>
    </w:p>
    <w:p w14:paraId="051B8B33" w14:textId="1F0741FA" w:rsidR="00332B28" w:rsidRDefault="00332B28" w:rsidP="00332B28">
      <w:pPr>
        <w:jc w:val="both"/>
        <w:rPr>
          <w:b/>
          <w:bCs/>
        </w:rPr>
      </w:pPr>
      <w:r>
        <w:rPr>
          <w:b/>
          <w:bCs/>
        </w:rPr>
        <w:t>11.- RECURSOS:</w:t>
      </w:r>
      <w:r w:rsidR="00A2523A">
        <w:rPr>
          <w:b/>
          <w:bCs/>
        </w:rPr>
        <w:t xml:space="preserve"> Plataforma, plan de clases, salón de clases, pizarrón y tablas. </w:t>
      </w:r>
    </w:p>
    <w:p w14:paraId="0CB7D9C7" w14:textId="28F59C54" w:rsidR="00332B28" w:rsidRDefault="00332B28" w:rsidP="00332B28">
      <w:pPr>
        <w:jc w:val="both"/>
        <w:rPr>
          <w:b/>
          <w:bCs/>
        </w:rPr>
      </w:pPr>
      <w:r>
        <w:rPr>
          <w:b/>
          <w:bCs/>
        </w:rPr>
        <w:t>12.- MATERIALES:</w:t>
      </w:r>
      <w:r w:rsidR="00A2523A">
        <w:rPr>
          <w:b/>
          <w:bCs/>
        </w:rPr>
        <w:t xml:space="preserve"> Cuaderno de matemáticas, libro de matemáticas, </w:t>
      </w:r>
      <w:proofErr w:type="gramStart"/>
      <w:r w:rsidR="00A2523A">
        <w:rPr>
          <w:b/>
          <w:bCs/>
        </w:rPr>
        <w:t>colores ,</w:t>
      </w:r>
      <w:proofErr w:type="gramEnd"/>
      <w:r w:rsidR="00A2523A">
        <w:rPr>
          <w:b/>
          <w:bCs/>
        </w:rPr>
        <w:t xml:space="preserve"> tablas y lápiz. </w:t>
      </w:r>
    </w:p>
    <w:p w14:paraId="042A6E41" w14:textId="77777777" w:rsidR="00332B28" w:rsidRPr="00332B28" w:rsidRDefault="00332B28" w:rsidP="00332B28">
      <w:pPr>
        <w:jc w:val="both"/>
        <w:rPr>
          <w:b/>
          <w:bCs/>
        </w:rPr>
      </w:pPr>
      <w:r>
        <w:rPr>
          <w:b/>
          <w:bCs/>
        </w:rPr>
        <w:t xml:space="preserve">13.- IMPLEMENTACIÓN DE ACCIONES DEL P.E.M.C. </w:t>
      </w:r>
    </w:p>
    <w:p w14:paraId="6AD4679C" w14:textId="4BB1065F" w:rsidR="00332B28" w:rsidRPr="00332B28" w:rsidRDefault="00332B28" w:rsidP="00332B28">
      <w:pPr>
        <w:jc w:val="both"/>
        <w:rPr>
          <w:b/>
          <w:bCs/>
        </w:rPr>
      </w:pPr>
      <w:r>
        <w:rPr>
          <w:rFonts w:ascii="Arial" w:hAnsi="Arial" w:cs="Arial"/>
          <w:b/>
        </w:rPr>
        <w:t xml:space="preserve">14.- </w:t>
      </w:r>
      <w:r w:rsidRPr="00332B28">
        <w:rPr>
          <w:rFonts w:ascii="Arial" w:hAnsi="Arial" w:cs="Arial"/>
          <w:b/>
          <w:color w:val="00B0F0"/>
        </w:rPr>
        <w:t xml:space="preserve">INICIO: </w:t>
      </w:r>
      <w:r w:rsidRPr="00332B28">
        <w:rPr>
          <w:rFonts w:ascii="Arial" w:hAnsi="Arial" w:cs="Arial"/>
        </w:rPr>
        <w:t xml:space="preserve">Para comenzar con la sesión la maestra realizara unas breves preguntas respecto al tema “Recolección y registros de datos”, los alumnos deberán de responder las preguntas a través de una breve lluvia de ideas direccionada por la maestra </w:t>
      </w:r>
      <w:r w:rsidRPr="00332B28">
        <w:rPr>
          <w:rFonts w:ascii="Arial" w:hAnsi="Arial" w:cs="Arial"/>
          <w:b/>
          <w:bCs/>
          <w:color w:val="00B0F0"/>
        </w:rPr>
        <w:t xml:space="preserve">¿Qué es un registro? ¿Qué es recolección de datos? ¿Qué es una tabla? ¿Qué es una fila? ¿Qué es una columna? ¿Qué elemento gusta más? ¿Qué elemento gusta menos? ¿Qué es una tabla? ¿Qué elementos contiene una tabla? ¿Qué es una fila? ¿Qué es una columna? ¿Qué es vertical? ¿Qué es horizontal? </w:t>
      </w:r>
      <w:r w:rsidRPr="00332B28">
        <w:rPr>
          <w:rFonts w:ascii="Arial" w:hAnsi="Arial" w:cs="Arial"/>
        </w:rPr>
        <w:t>Estas preguntas las deberán de responder a través de una breve lluvia de ideas dirigida por la maestra la cual les permitirá compartir sus aprendizajes previos respecto al tema.</w:t>
      </w:r>
      <w:r>
        <w:rPr>
          <w:b/>
          <w:bCs/>
        </w:rPr>
        <w:t xml:space="preserve"> </w:t>
      </w:r>
    </w:p>
    <w:p w14:paraId="09C44486" w14:textId="77777777" w:rsidR="00332B28" w:rsidRPr="00332B28" w:rsidRDefault="00332B28" w:rsidP="00332B28">
      <w:pPr>
        <w:jc w:val="both"/>
        <w:rPr>
          <w:rFonts w:ascii="Arial" w:hAnsi="Arial" w:cs="Arial"/>
          <w:b/>
          <w:bCs/>
          <w:i/>
          <w:iCs/>
          <w:color w:val="9966FF"/>
        </w:rPr>
      </w:pPr>
      <w:r>
        <w:rPr>
          <w:rFonts w:ascii="Arial" w:hAnsi="Arial" w:cs="Arial"/>
          <w:b/>
          <w:bCs/>
        </w:rPr>
        <w:t xml:space="preserve">15.- </w:t>
      </w:r>
      <w:r w:rsidRPr="00332B28">
        <w:rPr>
          <w:rFonts w:ascii="Arial" w:hAnsi="Arial" w:cs="Arial"/>
          <w:b/>
          <w:bCs/>
          <w:color w:val="FF3399"/>
        </w:rPr>
        <w:t>DESARROLLO:</w:t>
      </w:r>
      <w:r>
        <w:rPr>
          <w:rFonts w:ascii="Arial" w:hAnsi="Arial" w:cs="Arial"/>
          <w:b/>
          <w:bCs/>
          <w:color w:val="FF3399"/>
        </w:rPr>
        <w:t xml:space="preserve"> </w:t>
      </w:r>
      <w:r w:rsidRPr="00332B28">
        <w:rPr>
          <w:rFonts w:ascii="Arial" w:hAnsi="Arial" w:cs="Arial"/>
        </w:rPr>
        <w:t>Para dar inicio con las actividades los alumnos deberán de escuchar con atención la explicación dada por la maestra respecto al tema “Registros de datos” La cual les permitirá realizar de manera correctas las actividades indicadas.</w:t>
      </w:r>
      <w:r w:rsidRPr="00332B28">
        <w:rPr>
          <w:rFonts w:ascii="Arial" w:hAnsi="Arial" w:cs="Arial"/>
          <w:b/>
          <w:bCs/>
          <w:i/>
          <w:iCs/>
        </w:rPr>
        <w:t xml:space="preserve"> </w:t>
      </w:r>
    </w:p>
    <w:p w14:paraId="49858E4A" w14:textId="77777777" w:rsidR="00332B28" w:rsidRPr="00332B28" w:rsidRDefault="00332B28" w:rsidP="00332B28">
      <w:pPr>
        <w:jc w:val="center"/>
        <w:rPr>
          <w:rFonts w:ascii="Arial" w:hAnsi="Arial" w:cs="Arial"/>
          <w:b/>
          <w:bCs/>
          <w:color w:val="FF3399"/>
        </w:rPr>
      </w:pPr>
      <w:r w:rsidRPr="00332B28">
        <w:rPr>
          <w:rFonts w:ascii="Arial" w:hAnsi="Arial" w:cs="Arial"/>
          <w:b/>
          <w:bCs/>
          <w:color w:val="FF3399"/>
        </w:rPr>
        <w:t>¿Qué son los datos?</w:t>
      </w:r>
    </w:p>
    <w:p w14:paraId="23B07CE9" w14:textId="77777777" w:rsidR="00332B28" w:rsidRPr="00332B28" w:rsidRDefault="00332B28" w:rsidP="00332B28">
      <w:pPr>
        <w:jc w:val="both"/>
        <w:rPr>
          <w:rFonts w:ascii="Arial" w:hAnsi="Arial" w:cs="Arial"/>
        </w:rPr>
      </w:pPr>
      <w:r w:rsidRPr="00332B28">
        <w:rPr>
          <w:rFonts w:ascii="Arial" w:hAnsi="Arial" w:cs="Arial"/>
        </w:rPr>
        <w:t xml:space="preserve">Es la información o testimonio la voz de los entrevistado de las personas a las que se le hicieron las preguntas, es todo aquello que se supo a través de las preguntas. </w:t>
      </w:r>
    </w:p>
    <w:p w14:paraId="44B4A9D2" w14:textId="77777777" w:rsidR="00332B28" w:rsidRPr="00332B28" w:rsidRDefault="00332B28" w:rsidP="00332B28">
      <w:pPr>
        <w:jc w:val="center"/>
        <w:rPr>
          <w:rFonts w:ascii="Arial" w:hAnsi="Arial" w:cs="Arial"/>
          <w:b/>
          <w:bCs/>
          <w:color w:val="FF3399"/>
        </w:rPr>
      </w:pPr>
      <w:r w:rsidRPr="00332B28">
        <w:rPr>
          <w:rFonts w:ascii="Arial" w:hAnsi="Arial" w:cs="Arial"/>
          <w:b/>
          <w:bCs/>
          <w:color w:val="FF3399"/>
        </w:rPr>
        <w:t>¿Qué es una tabla?</w:t>
      </w:r>
    </w:p>
    <w:p w14:paraId="61E3B973" w14:textId="77777777" w:rsidR="00332B28" w:rsidRPr="00332B28" w:rsidRDefault="00332B28" w:rsidP="00332B28">
      <w:pPr>
        <w:jc w:val="both"/>
        <w:rPr>
          <w:rFonts w:ascii="Arial" w:hAnsi="Arial" w:cs="Arial"/>
        </w:rPr>
      </w:pPr>
      <w:r w:rsidRPr="00332B28">
        <w:rPr>
          <w:rFonts w:ascii="Arial" w:hAnsi="Arial" w:cs="Arial"/>
        </w:rPr>
        <w:t xml:space="preserve">Una tabla está compuesta por columnas y filas y esta se utiliza para ordenar información. </w:t>
      </w:r>
    </w:p>
    <w:p w14:paraId="784E5AA6" w14:textId="77777777" w:rsidR="00332B28" w:rsidRPr="00332B28" w:rsidRDefault="00332B28" w:rsidP="00332B28">
      <w:pPr>
        <w:jc w:val="both"/>
        <w:rPr>
          <w:rFonts w:ascii="Arial" w:hAnsi="Arial" w:cs="Arial"/>
          <w:lang w:val="es-MX"/>
        </w:rPr>
      </w:pPr>
      <w:r w:rsidRPr="00332B28">
        <w:rPr>
          <w:rFonts w:ascii="Arial" w:hAnsi="Arial" w:cs="Arial"/>
          <w:lang w:val="es-MX"/>
        </w:rPr>
        <w:t xml:space="preserve">Las tablas representan de una manera más fácil la información (datos) y organizan de una mejor manera la información que deben de aparecer o estar junta. Estas tablas están compuestas por columnas y filas. </w:t>
      </w:r>
    </w:p>
    <w:p w14:paraId="70F88564" w14:textId="77777777" w:rsidR="00332B28" w:rsidRPr="00332B28" w:rsidRDefault="00332B28" w:rsidP="00332B28">
      <w:pPr>
        <w:jc w:val="both"/>
        <w:rPr>
          <w:rFonts w:ascii="Arial" w:hAnsi="Arial" w:cs="Arial"/>
        </w:rPr>
      </w:pPr>
      <w:r w:rsidRPr="00332B28">
        <w:rPr>
          <w:rFonts w:ascii="Arial" w:hAnsi="Arial" w:cs="Arial"/>
          <w:b/>
          <w:bCs/>
          <w:color w:val="FF3399"/>
        </w:rPr>
        <w:t>Columnas:</w:t>
      </w:r>
      <w:r w:rsidRPr="00332B28">
        <w:rPr>
          <w:rFonts w:ascii="Arial" w:hAnsi="Arial" w:cs="Arial"/>
        </w:rPr>
        <w:t xml:space="preserve"> Son los grupos de espacios que se unen de manera vertical. (marcadas de color azul).</w:t>
      </w:r>
    </w:p>
    <w:tbl>
      <w:tblPr>
        <w:tblStyle w:val="Tablaconcuadrcula5oscura-nfasis4"/>
        <w:tblW w:w="0" w:type="auto"/>
        <w:jc w:val="center"/>
        <w:tblInd w:w="0" w:type="dxa"/>
        <w:tblLook w:val="04A0" w:firstRow="1" w:lastRow="0" w:firstColumn="1" w:lastColumn="0" w:noHBand="0" w:noVBand="1"/>
      </w:tblPr>
      <w:tblGrid>
        <w:gridCol w:w="1468"/>
        <w:gridCol w:w="1468"/>
        <w:gridCol w:w="1468"/>
      </w:tblGrid>
      <w:tr w:rsidR="00332B28" w:rsidRPr="00332B28" w14:paraId="05C96927" w14:textId="77777777" w:rsidTr="00332B28">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bottom w:val="single" w:sz="4" w:space="0" w:color="FFFFFF" w:themeColor="background1"/>
            </w:tcBorders>
            <w:shd w:val="clear" w:color="auto" w:fill="8AF7FA"/>
            <w:hideMark/>
          </w:tcPr>
          <w:p w14:paraId="09224D89" w14:textId="77777777" w:rsidR="00332B28" w:rsidRPr="00332B28" w:rsidRDefault="00332B28">
            <w:pPr>
              <w:jc w:val="center"/>
              <w:rPr>
                <w:rFonts w:ascii="Arial" w:hAnsi="Arial" w:cs="Arial"/>
                <w:color w:val="auto"/>
              </w:rPr>
            </w:pPr>
            <w:r w:rsidRPr="00332B28">
              <w:rPr>
                <w:rFonts w:ascii="Arial" w:hAnsi="Arial" w:cs="Arial"/>
                <w:color w:val="auto"/>
              </w:rPr>
              <w:t>Fruta favorita.</w:t>
            </w:r>
          </w:p>
        </w:tc>
        <w:tc>
          <w:tcPr>
            <w:tcW w:w="1468" w:type="dxa"/>
            <w:tcBorders>
              <w:bottom w:val="single" w:sz="4" w:space="0" w:color="FFFFFF" w:themeColor="background1"/>
            </w:tcBorders>
            <w:shd w:val="clear" w:color="auto" w:fill="00B0F0"/>
            <w:hideMark/>
          </w:tcPr>
          <w:p w14:paraId="04052C28"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332B28">
              <w:rPr>
                <w:rFonts w:ascii="Arial" w:hAnsi="Arial" w:cs="Arial"/>
                <w:color w:val="auto"/>
              </w:rPr>
              <w:t>Marca</w:t>
            </w:r>
          </w:p>
        </w:tc>
        <w:tc>
          <w:tcPr>
            <w:tcW w:w="1468" w:type="dxa"/>
            <w:tcBorders>
              <w:bottom w:val="single" w:sz="4" w:space="0" w:color="FFFFFF" w:themeColor="background1"/>
            </w:tcBorders>
            <w:shd w:val="clear" w:color="auto" w:fill="9CC2E5" w:themeFill="accent5" w:themeFillTint="99"/>
            <w:hideMark/>
          </w:tcPr>
          <w:p w14:paraId="557BB486"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32B28">
              <w:rPr>
                <w:rFonts w:ascii="Arial" w:hAnsi="Arial" w:cs="Arial"/>
                <w:color w:val="auto"/>
              </w:rPr>
              <w:t>Total</w:t>
            </w:r>
          </w:p>
        </w:tc>
      </w:tr>
      <w:tr w:rsidR="00332B28" w:rsidRPr="00332B28" w14:paraId="36C241B8" w14:textId="77777777" w:rsidTr="00332B2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FFFFFF" w:themeColor="background1"/>
              <w:bottom w:val="single" w:sz="4" w:space="0" w:color="FFFFFF" w:themeColor="background1"/>
              <w:right w:val="single" w:sz="4" w:space="0" w:color="FFFFFF" w:themeColor="background1"/>
            </w:tcBorders>
            <w:shd w:val="clear" w:color="auto" w:fill="8AF7FA"/>
            <w:hideMark/>
          </w:tcPr>
          <w:p w14:paraId="1AD3A2EF"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lastRenderedPageBreak/>
              <w:t>Durazno.</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hideMark/>
          </w:tcPr>
          <w:p w14:paraId="441E7348"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xx</w:t>
            </w:r>
            <w:proofErr w:type="spellEnd"/>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5" w:themeFillTint="99"/>
            <w:hideMark/>
          </w:tcPr>
          <w:p w14:paraId="5F395D6F"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3</w:t>
            </w:r>
          </w:p>
        </w:tc>
      </w:tr>
      <w:tr w:rsidR="00332B28" w:rsidRPr="00332B28" w14:paraId="781BF903" w14:textId="77777777" w:rsidTr="00332B28">
        <w:trPr>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FFFFFF" w:themeColor="background1"/>
              <w:bottom w:val="single" w:sz="4" w:space="0" w:color="FFFFFF" w:themeColor="background1"/>
              <w:right w:val="single" w:sz="4" w:space="0" w:color="FFFFFF" w:themeColor="background1"/>
            </w:tcBorders>
            <w:shd w:val="clear" w:color="auto" w:fill="8AF7FA"/>
            <w:hideMark/>
          </w:tcPr>
          <w:p w14:paraId="555FF3E1"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 xml:space="preserve">Manzana </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hideMark/>
          </w:tcPr>
          <w:p w14:paraId="5D1BD5E1"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w:t>
            </w:r>
            <w:proofErr w:type="spellEnd"/>
            <w:r w:rsidRPr="00332B28">
              <w:rPr>
                <w:rFonts w:ascii="Arial" w:hAnsi="Arial" w:cs="Arial"/>
              </w:rPr>
              <w:t xml:space="preserve"> x </w:t>
            </w:r>
            <w:proofErr w:type="spellStart"/>
            <w:r w:rsidRPr="00332B28">
              <w:rPr>
                <w:rFonts w:ascii="Arial" w:hAnsi="Arial" w:cs="Arial"/>
              </w:rPr>
              <w:t>x</w:t>
            </w:r>
            <w:proofErr w:type="spellEnd"/>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5" w:themeFillTint="99"/>
            <w:hideMark/>
          </w:tcPr>
          <w:p w14:paraId="0FE8FC19"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4</w:t>
            </w:r>
          </w:p>
        </w:tc>
      </w:tr>
      <w:tr w:rsidR="00332B28" w:rsidRPr="00332B28" w14:paraId="097C6924" w14:textId="77777777" w:rsidTr="00332B2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FFFFFF" w:themeColor="background1"/>
              <w:bottom w:val="single" w:sz="4" w:space="0" w:color="FFFFFF" w:themeColor="background1"/>
              <w:right w:val="single" w:sz="4" w:space="0" w:color="FFFFFF" w:themeColor="background1"/>
            </w:tcBorders>
            <w:shd w:val="clear" w:color="auto" w:fill="8AF7FA"/>
            <w:hideMark/>
          </w:tcPr>
          <w:p w14:paraId="642CCF30"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Fresa.</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hideMark/>
          </w:tcPr>
          <w:p w14:paraId="2615623E"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X</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5" w:themeFillTint="99"/>
            <w:hideMark/>
          </w:tcPr>
          <w:p w14:paraId="1D66BD64"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1</w:t>
            </w:r>
          </w:p>
        </w:tc>
      </w:tr>
      <w:tr w:rsidR="00332B28" w:rsidRPr="00332B28" w14:paraId="5C4B1751" w14:textId="77777777" w:rsidTr="00332B28">
        <w:trPr>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FFFFFF" w:themeColor="background1"/>
              <w:bottom w:val="single" w:sz="4" w:space="0" w:color="FFFFFF" w:themeColor="background1"/>
              <w:right w:val="single" w:sz="4" w:space="0" w:color="FFFFFF" w:themeColor="background1"/>
            </w:tcBorders>
            <w:shd w:val="clear" w:color="auto" w:fill="8AF7FA"/>
            <w:hideMark/>
          </w:tcPr>
          <w:p w14:paraId="04DA4C52"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Mango.</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hideMark/>
          </w:tcPr>
          <w:p w14:paraId="45AE88C8"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5" w:themeFillTint="99"/>
            <w:hideMark/>
          </w:tcPr>
          <w:p w14:paraId="53C233D3"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2</w:t>
            </w:r>
          </w:p>
        </w:tc>
      </w:tr>
      <w:tr w:rsidR="00332B28" w:rsidRPr="00332B28" w14:paraId="60E61DE7" w14:textId="77777777" w:rsidTr="00332B28">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FFFFFF" w:themeColor="background1"/>
              <w:right w:val="single" w:sz="4" w:space="0" w:color="FFFFFF" w:themeColor="background1"/>
            </w:tcBorders>
            <w:shd w:val="clear" w:color="auto" w:fill="8AF7FA"/>
            <w:hideMark/>
          </w:tcPr>
          <w:p w14:paraId="47CA6D52"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Sandia.</w:t>
            </w:r>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B0F0"/>
            <w:hideMark/>
          </w:tcPr>
          <w:p w14:paraId="3BD0B609"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1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CC2E5" w:themeFill="accent5" w:themeFillTint="99"/>
            <w:hideMark/>
          </w:tcPr>
          <w:p w14:paraId="50E4498A"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2</w:t>
            </w:r>
          </w:p>
        </w:tc>
      </w:tr>
    </w:tbl>
    <w:p w14:paraId="771620E6" w14:textId="77777777" w:rsidR="00332B28" w:rsidRPr="00332B28" w:rsidRDefault="00332B28" w:rsidP="00332B28">
      <w:pPr>
        <w:jc w:val="both"/>
        <w:rPr>
          <w:rFonts w:ascii="Arial" w:hAnsi="Arial" w:cs="Arial"/>
        </w:rPr>
      </w:pPr>
      <w:r w:rsidRPr="00332B28">
        <w:rPr>
          <w:rFonts w:ascii="Arial" w:hAnsi="Arial" w:cs="Arial"/>
          <w:b/>
          <w:bCs/>
          <w:color w:val="FF3399"/>
        </w:rPr>
        <w:t>Filas:</w:t>
      </w:r>
      <w:r w:rsidRPr="00332B28">
        <w:rPr>
          <w:rFonts w:ascii="Arial" w:hAnsi="Arial" w:cs="Arial"/>
        </w:rPr>
        <w:t xml:space="preserve"> Son todos los espacios que se unen horizontalmente (marcadas de color amarillo).  </w:t>
      </w:r>
    </w:p>
    <w:tbl>
      <w:tblPr>
        <w:tblStyle w:val="Tablaconcuadrcula5oscura-nfasis4"/>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468"/>
        <w:gridCol w:w="1468"/>
      </w:tblGrid>
      <w:tr w:rsidR="00332B28" w:rsidRPr="00332B28" w14:paraId="66A84E45" w14:textId="77777777" w:rsidTr="00332B28">
        <w:trPr>
          <w:cnfStyle w:val="100000000000" w:firstRow="1" w:lastRow="0" w:firstColumn="0" w:lastColumn="0" w:oddVBand="0" w:evenVBand="0" w:oddHBand="0"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00"/>
            <w:hideMark/>
          </w:tcPr>
          <w:p w14:paraId="26F90CAB" w14:textId="77777777" w:rsidR="00332B28" w:rsidRPr="00332B28" w:rsidRDefault="00332B28">
            <w:pPr>
              <w:jc w:val="center"/>
              <w:rPr>
                <w:rFonts w:ascii="Arial" w:hAnsi="Arial" w:cs="Arial"/>
                <w:color w:val="auto"/>
              </w:rPr>
            </w:pPr>
            <w:r w:rsidRPr="00332B28">
              <w:rPr>
                <w:rFonts w:ascii="Arial" w:hAnsi="Arial" w:cs="Arial"/>
                <w:color w:val="auto"/>
              </w:rPr>
              <w:t>Fruta favorita.</w:t>
            </w:r>
          </w:p>
        </w:tc>
        <w:tc>
          <w:tcPr>
            <w:tcW w:w="1468" w:type="dxa"/>
            <w:tcBorders>
              <w:top w:val="single" w:sz="4" w:space="0" w:color="auto"/>
              <w:left w:val="single" w:sz="4" w:space="0" w:color="auto"/>
              <w:bottom w:val="single" w:sz="4" w:space="0" w:color="auto"/>
              <w:right w:val="single" w:sz="4" w:space="0" w:color="auto"/>
            </w:tcBorders>
            <w:shd w:val="clear" w:color="auto" w:fill="FFFF00"/>
            <w:hideMark/>
          </w:tcPr>
          <w:p w14:paraId="3B67D25D"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332B28">
              <w:rPr>
                <w:rFonts w:ascii="Arial" w:hAnsi="Arial" w:cs="Arial"/>
                <w:color w:val="auto"/>
              </w:rPr>
              <w:t>Marca</w:t>
            </w:r>
          </w:p>
        </w:tc>
        <w:tc>
          <w:tcPr>
            <w:tcW w:w="1468" w:type="dxa"/>
            <w:tcBorders>
              <w:top w:val="single" w:sz="4" w:space="0" w:color="auto"/>
              <w:left w:val="single" w:sz="4" w:space="0" w:color="auto"/>
              <w:bottom w:val="single" w:sz="4" w:space="0" w:color="auto"/>
              <w:right w:val="single" w:sz="4" w:space="0" w:color="auto"/>
            </w:tcBorders>
            <w:shd w:val="clear" w:color="auto" w:fill="FFFF00"/>
            <w:hideMark/>
          </w:tcPr>
          <w:p w14:paraId="18FE1640"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32B28">
              <w:rPr>
                <w:rFonts w:ascii="Arial" w:hAnsi="Arial" w:cs="Arial"/>
                <w:color w:val="auto"/>
              </w:rPr>
              <w:t>Total</w:t>
            </w:r>
          </w:p>
        </w:tc>
      </w:tr>
      <w:tr w:rsidR="00332B28" w:rsidRPr="00332B28" w14:paraId="73B8C601" w14:textId="77777777" w:rsidTr="00332B2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66"/>
            <w:hideMark/>
          </w:tcPr>
          <w:p w14:paraId="61CF8FAC"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Durazno.</w:t>
            </w:r>
          </w:p>
        </w:tc>
        <w:tc>
          <w:tcPr>
            <w:tcW w:w="1468" w:type="dxa"/>
            <w:tcBorders>
              <w:top w:val="single" w:sz="4" w:space="0" w:color="auto"/>
              <w:left w:val="single" w:sz="4" w:space="0" w:color="auto"/>
              <w:bottom w:val="single" w:sz="4" w:space="0" w:color="auto"/>
              <w:right w:val="single" w:sz="4" w:space="0" w:color="auto"/>
            </w:tcBorders>
            <w:shd w:val="clear" w:color="auto" w:fill="FFFF66"/>
            <w:hideMark/>
          </w:tcPr>
          <w:p w14:paraId="72C794D2"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FFFF66"/>
            <w:hideMark/>
          </w:tcPr>
          <w:p w14:paraId="6DA5263C"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3</w:t>
            </w:r>
          </w:p>
        </w:tc>
      </w:tr>
      <w:tr w:rsidR="00332B28" w:rsidRPr="00332B28" w14:paraId="53964745" w14:textId="77777777" w:rsidTr="00332B28">
        <w:trPr>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99"/>
            <w:hideMark/>
          </w:tcPr>
          <w:p w14:paraId="1290F819"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 xml:space="preserve">Manzana </w:t>
            </w:r>
          </w:p>
        </w:tc>
        <w:tc>
          <w:tcPr>
            <w:tcW w:w="1468" w:type="dxa"/>
            <w:tcBorders>
              <w:top w:val="single" w:sz="4" w:space="0" w:color="auto"/>
              <w:left w:val="single" w:sz="4" w:space="0" w:color="auto"/>
              <w:bottom w:val="single" w:sz="4" w:space="0" w:color="auto"/>
              <w:right w:val="single" w:sz="4" w:space="0" w:color="auto"/>
            </w:tcBorders>
            <w:shd w:val="clear" w:color="auto" w:fill="FFFF99"/>
            <w:hideMark/>
          </w:tcPr>
          <w:p w14:paraId="5E8A8191"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w:t>
            </w:r>
            <w:proofErr w:type="spellEnd"/>
            <w:r w:rsidRPr="00332B28">
              <w:rPr>
                <w:rFonts w:ascii="Arial" w:hAnsi="Arial" w:cs="Arial"/>
              </w:rPr>
              <w:t xml:space="preserve"> x </w:t>
            </w:r>
            <w:proofErr w:type="spellStart"/>
            <w:r w:rsidRPr="00332B28">
              <w:rPr>
                <w:rFonts w:ascii="Arial" w:hAnsi="Arial" w:cs="Arial"/>
              </w:rPr>
              <w:t>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FFFF99"/>
            <w:hideMark/>
          </w:tcPr>
          <w:p w14:paraId="02997125"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4</w:t>
            </w:r>
          </w:p>
        </w:tc>
      </w:tr>
      <w:tr w:rsidR="00332B28" w:rsidRPr="00332B28" w14:paraId="74F0AA2E" w14:textId="77777777" w:rsidTr="00332B2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00"/>
            <w:hideMark/>
          </w:tcPr>
          <w:p w14:paraId="47391010"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Fresa.</w:t>
            </w:r>
          </w:p>
        </w:tc>
        <w:tc>
          <w:tcPr>
            <w:tcW w:w="1468" w:type="dxa"/>
            <w:tcBorders>
              <w:top w:val="single" w:sz="4" w:space="0" w:color="auto"/>
              <w:left w:val="single" w:sz="4" w:space="0" w:color="auto"/>
              <w:bottom w:val="single" w:sz="4" w:space="0" w:color="auto"/>
              <w:right w:val="single" w:sz="4" w:space="0" w:color="auto"/>
            </w:tcBorders>
            <w:shd w:val="clear" w:color="auto" w:fill="FFFF00"/>
            <w:hideMark/>
          </w:tcPr>
          <w:p w14:paraId="732A192A"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X</w:t>
            </w:r>
          </w:p>
        </w:tc>
        <w:tc>
          <w:tcPr>
            <w:tcW w:w="1468" w:type="dxa"/>
            <w:tcBorders>
              <w:top w:val="single" w:sz="4" w:space="0" w:color="auto"/>
              <w:left w:val="single" w:sz="4" w:space="0" w:color="auto"/>
              <w:bottom w:val="single" w:sz="4" w:space="0" w:color="auto"/>
              <w:right w:val="single" w:sz="4" w:space="0" w:color="auto"/>
            </w:tcBorders>
            <w:shd w:val="clear" w:color="auto" w:fill="FFFF00"/>
            <w:hideMark/>
          </w:tcPr>
          <w:p w14:paraId="31145AEB"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1</w:t>
            </w:r>
          </w:p>
        </w:tc>
      </w:tr>
      <w:tr w:rsidR="00332B28" w:rsidRPr="00332B28" w14:paraId="63556A8A" w14:textId="77777777" w:rsidTr="00332B28">
        <w:trPr>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66"/>
            <w:hideMark/>
          </w:tcPr>
          <w:p w14:paraId="4FBDAB7C"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Mango.</w:t>
            </w:r>
          </w:p>
        </w:tc>
        <w:tc>
          <w:tcPr>
            <w:tcW w:w="1468" w:type="dxa"/>
            <w:tcBorders>
              <w:top w:val="single" w:sz="4" w:space="0" w:color="auto"/>
              <w:left w:val="single" w:sz="4" w:space="0" w:color="auto"/>
              <w:bottom w:val="single" w:sz="4" w:space="0" w:color="auto"/>
              <w:right w:val="single" w:sz="4" w:space="0" w:color="auto"/>
            </w:tcBorders>
            <w:shd w:val="clear" w:color="auto" w:fill="FFFF66"/>
            <w:hideMark/>
          </w:tcPr>
          <w:p w14:paraId="3A6888CB"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FFFF66"/>
            <w:hideMark/>
          </w:tcPr>
          <w:p w14:paraId="575497EE"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2</w:t>
            </w:r>
          </w:p>
        </w:tc>
      </w:tr>
      <w:tr w:rsidR="00332B28" w:rsidRPr="00332B28" w14:paraId="3CBD48E9" w14:textId="77777777" w:rsidTr="00332B28">
        <w:trPr>
          <w:cnfStyle w:val="000000100000" w:firstRow="0" w:lastRow="0" w:firstColumn="0" w:lastColumn="0" w:oddVBand="0" w:evenVBand="0" w:oddHBand="1" w:evenHBand="0" w:firstRowFirstColumn="0" w:firstRowLastColumn="0" w:lastRowFirstColumn="0" w:lastRowLastColumn="0"/>
          <w:trHeight w:val="254"/>
          <w:jc w:val="center"/>
        </w:trPr>
        <w:tc>
          <w:tcPr>
            <w:cnfStyle w:val="001000000000" w:firstRow="0" w:lastRow="0" w:firstColumn="1" w:lastColumn="0" w:oddVBand="0" w:evenVBand="0" w:oddHBand="0" w:evenHBand="0" w:firstRowFirstColumn="0" w:firstRowLastColumn="0" w:lastRowFirstColumn="0" w:lastRowLastColumn="0"/>
            <w:tcW w:w="1468" w:type="dxa"/>
            <w:tcBorders>
              <w:top w:val="single" w:sz="4" w:space="0" w:color="auto"/>
              <w:left w:val="single" w:sz="4" w:space="0" w:color="auto"/>
              <w:bottom w:val="single" w:sz="4" w:space="0" w:color="auto"/>
              <w:right w:val="single" w:sz="4" w:space="0" w:color="auto"/>
            </w:tcBorders>
            <w:shd w:val="clear" w:color="auto" w:fill="FFFF99"/>
            <w:hideMark/>
          </w:tcPr>
          <w:p w14:paraId="5EE50B3E"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Sandia.</w:t>
            </w:r>
          </w:p>
        </w:tc>
        <w:tc>
          <w:tcPr>
            <w:tcW w:w="1468" w:type="dxa"/>
            <w:tcBorders>
              <w:top w:val="single" w:sz="4" w:space="0" w:color="auto"/>
              <w:left w:val="single" w:sz="4" w:space="0" w:color="auto"/>
              <w:bottom w:val="single" w:sz="4" w:space="0" w:color="auto"/>
              <w:right w:val="single" w:sz="4" w:space="0" w:color="auto"/>
            </w:tcBorders>
            <w:shd w:val="clear" w:color="auto" w:fill="FFFF99"/>
            <w:hideMark/>
          </w:tcPr>
          <w:p w14:paraId="13ED44EF"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1468" w:type="dxa"/>
            <w:tcBorders>
              <w:top w:val="single" w:sz="4" w:space="0" w:color="auto"/>
              <w:left w:val="single" w:sz="4" w:space="0" w:color="auto"/>
              <w:bottom w:val="single" w:sz="4" w:space="0" w:color="auto"/>
              <w:right w:val="single" w:sz="4" w:space="0" w:color="auto"/>
            </w:tcBorders>
            <w:shd w:val="clear" w:color="auto" w:fill="FFFF99"/>
            <w:hideMark/>
          </w:tcPr>
          <w:p w14:paraId="107A3E86"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2</w:t>
            </w:r>
          </w:p>
        </w:tc>
      </w:tr>
    </w:tbl>
    <w:p w14:paraId="44A2EF42" w14:textId="77777777" w:rsidR="00332B28" w:rsidRPr="00332B28" w:rsidRDefault="00332B28" w:rsidP="00332B28">
      <w:pPr>
        <w:rPr>
          <w:rFonts w:ascii="Arial" w:hAnsi="Arial" w:cs="Arial"/>
        </w:rPr>
      </w:pPr>
    </w:p>
    <w:p w14:paraId="39C17DEF" w14:textId="77777777" w:rsidR="00332B28" w:rsidRPr="00332B28" w:rsidRDefault="00332B28" w:rsidP="00332B28">
      <w:pPr>
        <w:jc w:val="center"/>
        <w:rPr>
          <w:rFonts w:ascii="Arial" w:hAnsi="Arial" w:cs="Arial"/>
          <w:b/>
          <w:bCs/>
          <w:color w:val="FF3399"/>
        </w:rPr>
      </w:pPr>
      <w:r w:rsidRPr="00332B28">
        <w:rPr>
          <w:rFonts w:ascii="Arial" w:hAnsi="Arial" w:cs="Arial"/>
          <w:b/>
          <w:bCs/>
          <w:color w:val="FF3399"/>
        </w:rPr>
        <w:t>¿Cuál es su nombre?</w:t>
      </w:r>
    </w:p>
    <w:p w14:paraId="4F091430" w14:textId="77777777" w:rsidR="00332B28" w:rsidRPr="00332B28" w:rsidRDefault="00332B28" w:rsidP="00332B28">
      <w:pPr>
        <w:jc w:val="both"/>
        <w:rPr>
          <w:rFonts w:ascii="Arial" w:hAnsi="Arial" w:cs="Arial"/>
        </w:rPr>
      </w:pPr>
      <w:r w:rsidRPr="00332B28">
        <w:rPr>
          <w:rFonts w:ascii="Arial" w:hAnsi="Arial" w:cs="Arial"/>
        </w:rPr>
        <w:t xml:space="preserve">Esta será la pregunta que se realizara a las personas esto con el propósito de obtener datos de las personas, el dato que se quiere obtener con esta pregunta es conocer los nombres. </w:t>
      </w:r>
    </w:p>
    <w:p w14:paraId="2A585187"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Tendrás que identificar como trasladar los datos en una tabla.</w:t>
      </w:r>
    </w:p>
    <w:p w14:paraId="193C6496"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 xml:space="preserve">Estos son los resultados (datos) de preguntas que se les hicieron a 12 niños para saber cuál es su fruta favorita. </w:t>
      </w:r>
    </w:p>
    <w:p w14:paraId="3CEB9F57"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Las preguntas que se les hicieron fueron las siguientes.</w:t>
      </w:r>
    </w:p>
    <w:p w14:paraId="364CA612" w14:textId="77777777" w:rsidR="00332B28" w:rsidRPr="00332B28" w:rsidRDefault="00332B28" w:rsidP="00332B28">
      <w:pPr>
        <w:jc w:val="both"/>
        <w:rPr>
          <w:rFonts w:ascii="Arial" w:hAnsi="Arial" w:cs="Arial"/>
          <w:color w:val="000000" w:themeColor="text1"/>
        </w:rPr>
      </w:pPr>
    </w:p>
    <w:p w14:paraId="358BD5BC" w14:textId="77777777" w:rsidR="00332B28" w:rsidRPr="00332B28" w:rsidRDefault="00332B28" w:rsidP="00332B28">
      <w:pPr>
        <w:pStyle w:val="Prrafodelista"/>
        <w:widowControl/>
        <w:numPr>
          <w:ilvl w:val="0"/>
          <w:numId w:val="3"/>
        </w:numPr>
        <w:autoSpaceDE/>
        <w:spacing w:after="160" w:line="252" w:lineRule="auto"/>
        <w:jc w:val="both"/>
        <w:rPr>
          <w:rFonts w:ascii="Arial" w:hAnsi="Arial" w:cs="Arial"/>
          <w:color w:val="000000" w:themeColor="text1"/>
        </w:rPr>
      </w:pPr>
      <w:r w:rsidRPr="00332B28">
        <w:rPr>
          <w:rFonts w:ascii="Arial" w:hAnsi="Arial" w:cs="Arial"/>
          <w:color w:val="000000" w:themeColor="text1"/>
        </w:rPr>
        <w:t xml:space="preserve">¿Cuál es tu nombre? </w:t>
      </w:r>
    </w:p>
    <w:p w14:paraId="509354ED" w14:textId="77777777" w:rsidR="00332B28" w:rsidRPr="00332B28" w:rsidRDefault="00332B28" w:rsidP="00332B28">
      <w:pPr>
        <w:pStyle w:val="Prrafodelista"/>
        <w:widowControl/>
        <w:numPr>
          <w:ilvl w:val="0"/>
          <w:numId w:val="3"/>
        </w:numPr>
        <w:autoSpaceDE/>
        <w:spacing w:after="160" w:line="252" w:lineRule="auto"/>
        <w:jc w:val="both"/>
        <w:rPr>
          <w:rFonts w:ascii="Arial" w:hAnsi="Arial" w:cs="Arial"/>
          <w:color w:val="000000" w:themeColor="text1"/>
        </w:rPr>
      </w:pPr>
      <w:r w:rsidRPr="00332B28">
        <w:rPr>
          <w:rFonts w:ascii="Arial" w:hAnsi="Arial" w:cs="Arial"/>
          <w:color w:val="000000" w:themeColor="text1"/>
        </w:rPr>
        <w:t xml:space="preserve">¿Cuál es tu fruta favorita?  </w:t>
      </w:r>
    </w:p>
    <w:p w14:paraId="61FBDAEC" w14:textId="7EB2DA78"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Con estas 2 peguntas se pueden saber dos datos como el nombre de las personas a las que se le hicieron las preguntas y su fruta favorita.</w:t>
      </w:r>
    </w:p>
    <w:p w14:paraId="160A7604" w14:textId="77777777" w:rsidR="00332B28" w:rsidRPr="00332B28" w:rsidRDefault="00332B28" w:rsidP="00332B28">
      <w:pPr>
        <w:jc w:val="both"/>
        <w:rPr>
          <w:rFonts w:ascii="Arial" w:hAnsi="Arial" w:cs="Arial"/>
          <w:b/>
          <w:bCs/>
          <w:color w:val="FF3399"/>
        </w:rPr>
      </w:pPr>
      <w:r w:rsidRPr="00332B28">
        <w:rPr>
          <w:rFonts w:ascii="Arial" w:hAnsi="Arial" w:cs="Arial"/>
          <w:b/>
          <w:bCs/>
          <w:color w:val="FF3399"/>
        </w:rPr>
        <w:t>Ejemplo 1:</w:t>
      </w:r>
    </w:p>
    <w:tbl>
      <w:tblPr>
        <w:tblStyle w:val="Tablaconcuadrcula5oscura-nfasis4"/>
        <w:tblW w:w="0" w:type="auto"/>
        <w:tblInd w:w="0" w:type="dxa"/>
        <w:tblLook w:val="04A0" w:firstRow="1" w:lastRow="0" w:firstColumn="1" w:lastColumn="0" w:noHBand="0" w:noVBand="1"/>
      </w:tblPr>
      <w:tblGrid>
        <w:gridCol w:w="2942"/>
        <w:gridCol w:w="2943"/>
        <w:gridCol w:w="2943"/>
      </w:tblGrid>
      <w:tr w:rsidR="00332B28" w:rsidRPr="00332B28" w14:paraId="5F7A4C1C" w14:textId="77777777" w:rsidTr="00332B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bottom w:val="single" w:sz="4" w:space="0" w:color="FFFFFF" w:themeColor="background1"/>
            </w:tcBorders>
            <w:hideMark/>
          </w:tcPr>
          <w:p w14:paraId="2A5E289C" w14:textId="77777777" w:rsidR="00332B28" w:rsidRPr="00332B28" w:rsidRDefault="00332B28">
            <w:pPr>
              <w:jc w:val="center"/>
              <w:rPr>
                <w:rFonts w:ascii="Arial" w:hAnsi="Arial" w:cs="Arial"/>
                <w:color w:val="auto"/>
              </w:rPr>
            </w:pPr>
            <w:r w:rsidRPr="00332B28">
              <w:rPr>
                <w:rFonts w:ascii="Arial" w:hAnsi="Arial" w:cs="Arial"/>
                <w:color w:val="auto"/>
              </w:rPr>
              <w:t>Fruta favorita.</w:t>
            </w:r>
          </w:p>
        </w:tc>
        <w:tc>
          <w:tcPr>
            <w:tcW w:w="2943" w:type="dxa"/>
            <w:tcBorders>
              <w:bottom w:val="single" w:sz="4" w:space="0" w:color="FFFFFF" w:themeColor="background1"/>
            </w:tcBorders>
            <w:hideMark/>
          </w:tcPr>
          <w:p w14:paraId="7948A224"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rPr>
            </w:pPr>
            <w:r w:rsidRPr="00332B28">
              <w:rPr>
                <w:rFonts w:ascii="Arial" w:hAnsi="Arial" w:cs="Arial"/>
                <w:color w:val="auto"/>
              </w:rPr>
              <w:t>Marca</w:t>
            </w:r>
          </w:p>
        </w:tc>
        <w:tc>
          <w:tcPr>
            <w:tcW w:w="2943" w:type="dxa"/>
            <w:tcBorders>
              <w:bottom w:val="single" w:sz="4" w:space="0" w:color="FFFFFF" w:themeColor="background1"/>
            </w:tcBorders>
            <w:hideMark/>
          </w:tcPr>
          <w:p w14:paraId="72812521" w14:textId="77777777" w:rsidR="00332B28" w:rsidRPr="00332B28" w:rsidRDefault="00332B2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332B28">
              <w:rPr>
                <w:rFonts w:ascii="Arial" w:hAnsi="Arial" w:cs="Arial"/>
                <w:color w:val="auto"/>
              </w:rPr>
              <w:t>Total</w:t>
            </w:r>
          </w:p>
        </w:tc>
      </w:tr>
      <w:tr w:rsidR="00332B28" w:rsidRPr="00332B28" w14:paraId="7196F311" w14:textId="77777777" w:rsidTr="00332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FFFFFF" w:themeColor="background1"/>
              <w:bottom w:val="single" w:sz="4" w:space="0" w:color="FFFFFF" w:themeColor="background1"/>
              <w:right w:val="single" w:sz="4" w:space="0" w:color="FFFFFF" w:themeColor="background1"/>
            </w:tcBorders>
            <w:hideMark/>
          </w:tcPr>
          <w:p w14:paraId="71C6C861"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Durazno.</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0214E4"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xx</w:t>
            </w:r>
            <w:proofErr w:type="spellEnd"/>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E85F25"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3</w:t>
            </w:r>
          </w:p>
        </w:tc>
      </w:tr>
      <w:tr w:rsidR="00332B28" w:rsidRPr="00332B28" w14:paraId="1802E266" w14:textId="77777777" w:rsidTr="00332B28">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FFFFFF" w:themeColor="background1"/>
              <w:bottom w:val="single" w:sz="4" w:space="0" w:color="FFFFFF" w:themeColor="background1"/>
              <w:right w:val="single" w:sz="4" w:space="0" w:color="FFFFFF" w:themeColor="background1"/>
            </w:tcBorders>
            <w:hideMark/>
          </w:tcPr>
          <w:p w14:paraId="46F7D135"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 xml:space="preserve">Manzana </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1A5D0"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 xml:space="preserve">X </w:t>
            </w:r>
            <w:proofErr w:type="spellStart"/>
            <w:r w:rsidRPr="00332B28">
              <w:rPr>
                <w:rFonts w:ascii="Arial" w:hAnsi="Arial" w:cs="Arial"/>
              </w:rPr>
              <w:t>x</w:t>
            </w:r>
            <w:proofErr w:type="spellEnd"/>
            <w:r w:rsidRPr="00332B28">
              <w:rPr>
                <w:rFonts w:ascii="Arial" w:hAnsi="Arial" w:cs="Arial"/>
              </w:rPr>
              <w:t xml:space="preserve"> x </w:t>
            </w:r>
            <w:proofErr w:type="spellStart"/>
            <w:r w:rsidRPr="00332B28">
              <w:rPr>
                <w:rFonts w:ascii="Arial" w:hAnsi="Arial" w:cs="Arial"/>
              </w:rPr>
              <w:t>x</w:t>
            </w:r>
            <w:proofErr w:type="spellEnd"/>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E2E1F3"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4</w:t>
            </w:r>
          </w:p>
        </w:tc>
      </w:tr>
      <w:tr w:rsidR="00332B28" w:rsidRPr="00332B28" w14:paraId="55625CE7" w14:textId="77777777" w:rsidTr="00332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FFFFFF" w:themeColor="background1"/>
              <w:bottom w:val="single" w:sz="4" w:space="0" w:color="FFFFFF" w:themeColor="background1"/>
              <w:right w:val="single" w:sz="4" w:space="0" w:color="FFFFFF" w:themeColor="background1"/>
            </w:tcBorders>
            <w:hideMark/>
          </w:tcPr>
          <w:p w14:paraId="41B42298"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Fresa.</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9FFC42"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X</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9D3E0E"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1</w:t>
            </w:r>
          </w:p>
        </w:tc>
      </w:tr>
      <w:tr w:rsidR="00332B28" w:rsidRPr="00332B28" w14:paraId="1185BF2F" w14:textId="77777777" w:rsidTr="00332B28">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FFFFFF" w:themeColor="background1"/>
              <w:bottom w:val="single" w:sz="4" w:space="0" w:color="FFFFFF" w:themeColor="background1"/>
              <w:right w:val="single" w:sz="4" w:space="0" w:color="FFFFFF" w:themeColor="background1"/>
            </w:tcBorders>
            <w:hideMark/>
          </w:tcPr>
          <w:p w14:paraId="3992DE23"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Mango.</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60C4D9"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6C9464" w14:textId="77777777" w:rsidR="00332B28" w:rsidRPr="00332B28" w:rsidRDefault="00332B28">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332B28">
              <w:rPr>
                <w:rFonts w:ascii="Arial" w:hAnsi="Arial" w:cs="Arial"/>
              </w:rPr>
              <w:t>2</w:t>
            </w:r>
          </w:p>
        </w:tc>
      </w:tr>
      <w:tr w:rsidR="00332B28" w:rsidRPr="00332B28" w14:paraId="5CAE1116" w14:textId="77777777" w:rsidTr="00332B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Borders>
              <w:top w:val="single" w:sz="4" w:space="0" w:color="FFFFFF" w:themeColor="background1"/>
              <w:right w:val="single" w:sz="4" w:space="0" w:color="FFFFFF" w:themeColor="background1"/>
            </w:tcBorders>
            <w:hideMark/>
          </w:tcPr>
          <w:p w14:paraId="53043568" w14:textId="77777777" w:rsidR="00332B28" w:rsidRPr="00332B28" w:rsidRDefault="00332B28">
            <w:pPr>
              <w:jc w:val="center"/>
              <w:rPr>
                <w:rFonts w:ascii="Arial" w:hAnsi="Arial" w:cs="Arial"/>
                <w:b w:val="0"/>
                <w:bCs w:val="0"/>
                <w:color w:val="auto"/>
              </w:rPr>
            </w:pPr>
            <w:r w:rsidRPr="00332B28">
              <w:rPr>
                <w:rFonts w:ascii="Arial" w:hAnsi="Arial" w:cs="Arial"/>
                <w:b w:val="0"/>
                <w:bCs w:val="0"/>
                <w:color w:val="auto"/>
              </w:rPr>
              <w:t>Sandia.</w:t>
            </w:r>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81AD9F"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332B28">
              <w:rPr>
                <w:rFonts w:ascii="Arial" w:hAnsi="Arial" w:cs="Arial"/>
              </w:rPr>
              <w:t>Xx</w:t>
            </w:r>
            <w:proofErr w:type="spellEnd"/>
          </w:p>
        </w:tc>
        <w:tc>
          <w:tcPr>
            <w:tcW w:w="2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EE9A9C" w14:textId="77777777" w:rsidR="00332B28" w:rsidRPr="00332B28" w:rsidRDefault="00332B28">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332B28">
              <w:rPr>
                <w:rFonts w:ascii="Arial" w:hAnsi="Arial" w:cs="Arial"/>
              </w:rPr>
              <w:t>2</w:t>
            </w:r>
          </w:p>
        </w:tc>
      </w:tr>
    </w:tbl>
    <w:p w14:paraId="1CD25E99" w14:textId="77777777" w:rsidR="00332B28" w:rsidRPr="00332B28" w:rsidRDefault="00332B28" w:rsidP="00332B28">
      <w:pPr>
        <w:jc w:val="both"/>
        <w:rPr>
          <w:rFonts w:ascii="Arial" w:hAnsi="Arial" w:cs="Arial"/>
          <w:color w:val="000000" w:themeColor="text1"/>
          <w:lang w:eastAsia="en-US"/>
        </w:rPr>
      </w:pPr>
    </w:p>
    <w:p w14:paraId="4D83DE36"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En la columna de fruta se escribieron las frutas a elegir.</w:t>
      </w:r>
    </w:p>
    <w:p w14:paraId="56F09429"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 xml:space="preserve">En la columna de registro se hace una marca (tache, palomita, punto, </w:t>
      </w:r>
      <w:proofErr w:type="spellStart"/>
      <w:r w:rsidRPr="00332B28">
        <w:rPr>
          <w:rFonts w:ascii="Arial" w:hAnsi="Arial" w:cs="Arial"/>
          <w:color w:val="000000" w:themeColor="text1"/>
        </w:rPr>
        <w:t>etc</w:t>
      </w:r>
      <w:proofErr w:type="spellEnd"/>
      <w:r w:rsidRPr="00332B28">
        <w:rPr>
          <w:rFonts w:ascii="Arial" w:hAnsi="Arial" w:cs="Arial"/>
          <w:color w:val="000000" w:themeColor="text1"/>
        </w:rPr>
        <w:t>) de los niños que eligieron cierta fruta.</w:t>
      </w:r>
    </w:p>
    <w:p w14:paraId="6670BADD" w14:textId="77777777" w:rsidR="00332B28" w:rsidRPr="00332B28" w:rsidRDefault="00332B28" w:rsidP="00332B28">
      <w:pPr>
        <w:jc w:val="both"/>
        <w:rPr>
          <w:rFonts w:ascii="Arial" w:hAnsi="Arial" w:cs="Arial"/>
          <w:color w:val="000000" w:themeColor="text1"/>
        </w:rPr>
      </w:pPr>
      <w:r w:rsidRPr="00332B28">
        <w:rPr>
          <w:rFonts w:ascii="Arial" w:hAnsi="Arial" w:cs="Arial"/>
          <w:color w:val="000000" w:themeColor="text1"/>
        </w:rPr>
        <w:t xml:space="preserve">En la columna de total se escribe el número cuantos marcas se hicieron de cada fruta. </w:t>
      </w:r>
    </w:p>
    <w:p w14:paraId="7197CE1F" w14:textId="0DBDA58D" w:rsidR="00332B28" w:rsidRPr="00332B28" w:rsidRDefault="00332B28" w:rsidP="00332B28">
      <w:pPr>
        <w:jc w:val="both"/>
        <w:rPr>
          <w:rFonts w:ascii="Arial" w:hAnsi="Arial" w:cs="Arial"/>
          <w:b/>
          <w:bCs/>
          <w:color w:val="FF3399"/>
        </w:rPr>
      </w:pPr>
    </w:p>
    <w:p w14:paraId="67CB5E3D" w14:textId="12BD4EC3" w:rsidR="00332B28" w:rsidRPr="00332B28" w:rsidRDefault="00332B28" w:rsidP="00332B28">
      <w:pPr>
        <w:jc w:val="both"/>
        <w:rPr>
          <w:rFonts w:ascii="Arial" w:hAnsi="Arial" w:cs="Arial"/>
        </w:rPr>
      </w:pPr>
      <w:r>
        <w:rPr>
          <w:rFonts w:ascii="Arial" w:hAnsi="Arial" w:cs="Arial"/>
          <w:b/>
          <w:bCs/>
        </w:rPr>
        <w:t xml:space="preserve">16.- </w:t>
      </w:r>
      <w:r w:rsidRPr="00A2523A">
        <w:rPr>
          <w:rFonts w:ascii="Arial" w:hAnsi="Arial" w:cs="Arial"/>
          <w:b/>
          <w:bCs/>
          <w:color w:val="FF66FF"/>
        </w:rPr>
        <w:t>CIERRE:</w:t>
      </w:r>
      <w:r>
        <w:rPr>
          <w:rFonts w:ascii="Arial" w:hAnsi="Arial" w:cs="Arial"/>
          <w:b/>
          <w:bCs/>
        </w:rPr>
        <w:t xml:space="preserve"> </w:t>
      </w:r>
      <w:r w:rsidRPr="00332B28">
        <w:rPr>
          <w:rFonts w:ascii="Arial" w:hAnsi="Arial" w:cs="Arial"/>
        </w:rPr>
        <w:t xml:space="preserve">Los alumnos deberán de realizar las actividades indicadas por parte de la pagina numero 40, 41 y 44 del libro de matemáticas SEP. </w:t>
      </w:r>
    </w:p>
    <w:p w14:paraId="3D794155" w14:textId="77777777" w:rsidR="00A2523A" w:rsidRDefault="00332B28" w:rsidP="00332B28">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x) </w:t>
      </w:r>
    </w:p>
    <w:p w14:paraId="5BC374C1" w14:textId="4857F772" w:rsidR="00332B28" w:rsidRPr="00A2523A" w:rsidRDefault="00A2523A" w:rsidP="00A2523A">
      <w:pPr>
        <w:jc w:val="center"/>
        <w:rPr>
          <w:rFonts w:ascii="Arial" w:hAnsi="Arial" w:cs="Arial"/>
          <w:b/>
          <w:bCs/>
          <w:color w:val="FF66FF"/>
        </w:rPr>
      </w:pPr>
      <w:r w:rsidRPr="00A2523A">
        <w:rPr>
          <w:rFonts w:ascii="Arial" w:hAnsi="Arial" w:cs="Arial"/>
          <w:b/>
          <w:bCs/>
          <w:color w:val="FF66FF"/>
        </w:rPr>
        <w:t>PAGINAS DEL LIBRO.</w:t>
      </w:r>
    </w:p>
    <w:p w14:paraId="4639BEC5" w14:textId="77777777" w:rsidR="00A2523A" w:rsidRPr="00A2523A" w:rsidRDefault="00A2523A" w:rsidP="00A2523A">
      <w:pPr>
        <w:rPr>
          <w:rFonts w:ascii="Arial" w:hAnsi="Arial" w:cs="Arial"/>
          <w:b/>
          <w:bCs/>
          <w:i/>
          <w:iCs/>
          <w:color w:val="FF66FF"/>
        </w:rPr>
      </w:pPr>
      <w:r w:rsidRPr="00A2523A">
        <w:rPr>
          <w:rFonts w:ascii="Arial" w:hAnsi="Arial" w:cs="Arial"/>
          <w:b/>
          <w:bCs/>
          <w:color w:val="FF66FF"/>
        </w:rPr>
        <w:t>Pagina número 40 y 41</w:t>
      </w:r>
      <w:r w:rsidRPr="00A2523A">
        <w:rPr>
          <w:rFonts w:ascii="Arial" w:hAnsi="Arial" w:cs="Arial"/>
          <w:b/>
          <w:bCs/>
          <w:i/>
          <w:iCs/>
          <w:color w:val="FF66FF"/>
        </w:rPr>
        <w:t xml:space="preserve">. </w:t>
      </w:r>
    </w:p>
    <w:p w14:paraId="30586BA0"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Identificar y reconocer las frutas que aparecen.</w:t>
      </w:r>
    </w:p>
    <w:p w14:paraId="4B25ADB8"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Mencionar el nombre da cada una de las frutas.</w:t>
      </w:r>
    </w:p>
    <w:p w14:paraId="7F864874"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La maestra preguntara ¿Cual fruta prefieren? </w:t>
      </w:r>
    </w:p>
    <w:p w14:paraId="5D967776"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Elegir la fruta favorita. </w:t>
      </w:r>
    </w:p>
    <w:p w14:paraId="7071C44E"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Preguntar a los compañeros su fruta favorita. </w:t>
      </w:r>
    </w:p>
    <w:p w14:paraId="5784C764"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lastRenderedPageBreak/>
        <w:t xml:space="preserve">Marcar la fruta favorita. </w:t>
      </w:r>
    </w:p>
    <w:p w14:paraId="1BE22644"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Contar las marcas. </w:t>
      </w:r>
    </w:p>
    <w:p w14:paraId="4DE2B780"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Anotar el número. </w:t>
      </w:r>
    </w:p>
    <w:p w14:paraId="0DA67734"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Responder las preguntas. </w:t>
      </w:r>
    </w:p>
    <w:p w14:paraId="4637C73A"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Identificar cual es la fruta favorita. </w:t>
      </w:r>
    </w:p>
    <w:p w14:paraId="64E2E4E5"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Identificar cual es la fruta que menos gusta. </w:t>
      </w:r>
    </w:p>
    <w:p w14:paraId="6F740373"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 xml:space="preserve">Compartir respuestas.  </w:t>
      </w:r>
    </w:p>
    <w:p w14:paraId="50B53FF2" w14:textId="77777777" w:rsidR="00A2523A" w:rsidRPr="00A2523A" w:rsidRDefault="00A2523A" w:rsidP="00A2523A">
      <w:pPr>
        <w:pStyle w:val="Prrafodelista"/>
        <w:numPr>
          <w:ilvl w:val="0"/>
          <w:numId w:val="4"/>
        </w:numPr>
        <w:rPr>
          <w:rFonts w:ascii="Arial" w:hAnsi="Arial" w:cs="Arial"/>
        </w:rPr>
      </w:pPr>
      <w:r w:rsidRPr="00A2523A">
        <w:rPr>
          <w:rFonts w:ascii="Arial" w:hAnsi="Arial" w:cs="Arial"/>
        </w:rPr>
        <w:t>Corregir si es necesario</w:t>
      </w:r>
    </w:p>
    <w:p w14:paraId="546319C7" w14:textId="77777777" w:rsidR="00A2523A" w:rsidRPr="00A2523A" w:rsidRDefault="00A2523A" w:rsidP="00A2523A">
      <w:pPr>
        <w:rPr>
          <w:rFonts w:ascii="Arial" w:hAnsi="Arial" w:cs="Arial"/>
        </w:rPr>
      </w:pPr>
      <w:r w:rsidRPr="00A2523A">
        <w:rPr>
          <w:rFonts w:ascii="Arial" w:hAnsi="Arial" w:cs="Arial"/>
          <w:b/>
          <w:bCs/>
          <w:color w:val="FF66FF"/>
        </w:rPr>
        <w:t>Pagina número 44</w:t>
      </w:r>
      <w:r w:rsidRPr="00A2523A">
        <w:rPr>
          <w:rFonts w:ascii="Arial" w:hAnsi="Arial" w:cs="Arial"/>
          <w:b/>
          <w:bCs/>
          <w:i/>
          <w:iCs/>
          <w:color w:val="FF66FF"/>
        </w:rPr>
        <w:t xml:space="preserve">. </w:t>
      </w:r>
    </w:p>
    <w:p w14:paraId="78E0D296"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Identificar la pregunta. </w:t>
      </w:r>
    </w:p>
    <w:p w14:paraId="63FBC8E3"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Identificar los colores que se pueden elegir. </w:t>
      </w:r>
    </w:p>
    <w:p w14:paraId="4D56AB2B"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Seleccionar el color favorito. </w:t>
      </w:r>
    </w:p>
    <w:p w14:paraId="10F17062"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Realizar las preguntas necesarias para recabar la información. </w:t>
      </w:r>
    </w:p>
    <w:p w14:paraId="19711853"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¿A quién le gusta más el color amarillo?</w:t>
      </w:r>
    </w:p>
    <w:p w14:paraId="22BEEEE3"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Hacer una marca según los compañeros que alzaron la mano. </w:t>
      </w:r>
    </w:p>
    <w:p w14:paraId="11DF3FED"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¿A quién le gusta más el color azul?</w:t>
      </w:r>
    </w:p>
    <w:p w14:paraId="3CA4292F"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Hacer una marca según los compañeros que alzaron la mano. </w:t>
      </w:r>
    </w:p>
    <w:p w14:paraId="00CCD1DC"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¿A quién le gusta más el color rojo? </w:t>
      </w:r>
    </w:p>
    <w:p w14:paraId="4C9B99F8"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Hacer una marca según los compañeros que alzaron la mano. </w:t>
      </w:r>
    </w:p>
    <w:p w14:paraId="086EB004"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¿A quién le gusta más el color verde?</w:t>
      </w:r>
    </w:p>
    <w:p w14:paraId="19633E21"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Hacer una marca según los compañeros que alzaron la mano. </w:t>
      </w:r>
    </w:p>
    <w:p w14:paraId="0F534611"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Contar la marca de cada fila y colocar el numero correspondiente. </w:t>
      </w:r>
    </w:p>
    <w:p w14:paraId="08B3B7FF"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Leer preguntas. </w:t>
      </w:r>
    </w:p>
    <w:p w14:paraId="71A65F7D" w14:textId="77777777" w:rsidR="00A2523A" w:rsidRPr="00A2523A" w:rsidRDefault="00A2523A" w:rsidP="00A2523A">
      <w:pPr>
        <w:pStyle w:val="Prrafodelista"/>
        <w:numPr>
          <w:ilvl w:val="0"/>
          <w:numId w:val="5"/>
        </w:numPr>
        <w:ind w:left="1134" w:hanging="425"/>
        <w:rPr>
          <w:rFonts w:ascii="Arial" w:hAnsi="Arial" w:cs="Arial"/>
        </w:rPr>
      </w:pPr>
      <w:r w:rsidRPr="00A2523A">
        <w:rPr>
          <w:rFonts w:ascii="Arial" w:hAnsi="Arial" w:cs="Arial"/>
        </w:rPr>
        <w:t xml:space="preserve">Responder preguntas. </w:t>
      </w:r>
    </w:p>
    <w:p w14:paraId="16AA44E9" w14:textId="1CC5DC2D" w:rsidR="00A2523A" w:rsidRDefault="00A2523A" w:rsidP="00A2523A">
      <w:pPr>
        <w:rPr>
          <w:sz w:val="14"/>
          <w:szCs w:val="14"/>
        </w:rPr>
      </w:pPr>
    </w:p>
    <w:p w14:paraId="6D9C6337" w14:textId="23973004" w:rsidR="00A2523A" w:rsidRDefault="00A2523A" w:rsidP="00A2523A">
      <w:pPr>
        <w:rPr>
          <w:sz w:val="14"/>
          <w:szCs w:val="14"/>
        </w:rPr>
      </w:pPr>
    </w:p>
    <w:p w14:paraId="135B025A" w14:textId="77777777" w:rsidR="00A2523A" w:rsidRPr="00A2523A" w:rsidRDefault="00A2523A" w:rsidP="00A2523A">
      <w:pPr>
        <w:jc w:val="both"/>
        <w:rPr>
          <w:rFonts w:ascii="Arial" w:hAnsi="Arial" w:cs="Arial"/>
        </w:rPr>
      </w:pPr>
      <w:r w:rsidRPr="00A2523A">
        <w:rPr>
          <w:rFonts w:ascii="Arial" w:hAnsi="Arial" w:cs="Arial"/>
        </w:rPr>
        <w:t xml:space="preserve">Al finalizar los alumnos deberán de observar los elementos que aparecen dentro de la colección “Colección de estrella” de la maestra y deberán de responder y recabar los datos dentro de la tabla según la información brinda. </w:t>
      </w:r>
    </w:p>
    <w:p w14:paraId="257603CC" w14:textId="77777777" w:rsidR="00A2523A" w:rsidRPr="00A2523A" w:rsidRDefault="00A2523A" w:rsidP="00A2523A">
      <w:pPr>
        <w:jc w:val="center"/>
        <w:rPr>
          <w:rFonts w:ascii="Arial" w:hAnsi="Arial" w:cs="Arial"/>
          <w:b/>
          <w:bCs/>
          <w:color w:val="FF66FF"/>
        </w:rPr>
      </w:pPr>
      <w:r w:rsidRPr="00A2523A">
        <w:rPr>
          <w:rFonts w:ascii="Arial" w:hAnsi="Arial" w:cs="Arial"/>
          <w:b/>
          <w:bCs/>
          <w:color w:val="FF66FF"/>
        </w:rPr>
        <w:t>APUNTE.</w:t>
      </w:r>
    </w:p>
    <w:p w14:paraId="3B7C7F6D" w14:textId="6B68444A" w:rsidR="00A2523A" w:rsidRDefault="00A2523A" w:rsidP="00A2523A">
      <w:pPr>
        <w:jc w:val="both"/>
      </w:pPr>
      <w:r>
        <w:rPr>
          <w:color w:val="FF0000"/>
        </w:rPr>
        <w:t>V</w:t>
      </w:r>
      <w:r w:rsidRPr="00A2523A">
        <w:t>iernes</w:t>
      </w:r>
      <w:r>
        <w:rPr>
          <w:color w:val="FF0000"/>
        </w:rPr>
        <w:t xml:space="preserve"> </w:t>
      </w:r>
      <w:proofErr w:type="gramStart"/>
      <w:r>
        <w:rPr>
          <w:color w:val="FF0000"/>
        </w:rPr>
        <w:t xml:space="preserve">17 </w:t>
      </w:r>
      <w:r>
        <w:t xml:space="preserve"> de</w:t>
      </w:r>
      <w:proofErr w:type="gramEnd"/>
      <w:r>
        <w:t xml:space="preserve"> febrero de </w:t>
      </w:r>
      <w:r>
        <w:rPr>
          <w:color w:val="FF0000"/>
        </w:rPr>
        <w:t xml:space="preserve">2023. </w:t>
      </w:r>
    </w:p>
    <w:p w14:paraId="32315C07" w14:textId="160C7749" w:rsidR="00A2523A" w:rsidRDefault="00A2523A" w:rsidP="00A2523A">
      <w:pPr>
        <w:jc w:val="center"/>
      </w:pPr>
      <w:r>
        <w:rPr>
          <w:noProof/>
        </w:rPr>
        <w:drawing>
          <wp:inline distT="0" distB="0" distL="0" distR="0" wp14:anchorId="4EEA736D" wp14:editId="46D9367F">
            <wp:extent cx="2505075" cy="809625"/>
            <wp:effectExtent l="0" t="0" r="9525" b="9525"/>
            <wp:docPr id="34" name="Imagen 34" descr="Resultado de imagen de estrellas animadas azules verdes y amar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de estrellas animadas azules verdes y amaril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5075" cy="809625"/>
                    </a:xfrm>
                    <a:prstGeom prst="rect">
                      <a:avLst/>
                    </a:prstGeom>
                    <a:noFill/>
                    <a:ln>
                      <a:noFill/>
                    </a:ln>
                  </pic:spPr>
                </pic:pic>
              </a:graphicData>
            </a:graphic>
          </wp:inline>
        </w:drawing>
      </w:r>
    </w:p>
    <w:p w14:paraId="2AA453CF" w14:textId="77777777" w:rsidR="00A2523A" w:rsidRDefault="00A2523A" w:rsidP="00A2523A">
      <w:pPr>
        <w:jc w:val="center"/>
      </w:pPr>
      <w:r>
        <w:t xml:space="preserve"> </w:t>
      </w:r>
      <w:r>
        <w:rPr>
          <w:color w:val="FF0000"/>
        </w:rPr>
        <w:t>“C</w:t>
      </w:r>
      <w:r>
        <w:t>ompletamos la tabla</w:t>
      </w:r>
      <w:r>
        <w:rPr>
          <w:color w:val="FF0000"/>
        </w:rPr>
        <w:t>”</w:t>
      </w:r>
    </w:p>
    <w:tbl>
      <w:tblPr>
        <w:tblStyle w:val="Tablaconcuadrcula"/>
        <w:tblW w:w="0" w:type="auto"/>
        <w:tblInd w:w="0" w:type="dxa"/>
        <w:tblLook w:val="04A0" w:firstRow="1" w:lastRow="0" w:firstColumn="1" w:lastColumn="0" w:noHBand="0" w:noVBand="1"/>
      </w:tblPr>
      <w:tblGrid>
        <w:gridCol w:w="2942"/>
        <w:gridCol w:w="2943"/>
        <w:gridCol w:w="2943"/>
      </w:tblGrid>
      <w:tr w:rsidR="00A2523A" w14:paraId="48A4CB27" w14:textId="77777777" w:rsidTr="00A2523A">
        <w:tc>
          <w:tcPr>
            <w:tcW w:w="2942" w:type="dxa"/>
          </w:tcPr>
          <w:p w14:paraId="798C160A" w14:textId="77777777" w:rsidR="00A2523A" w:rsidRDefault="00A2523A" w:rsidP="00A2523A">
            <w:pPr>
              <w:rPr>
                <w:b/>
                <w:bCs/>
                <w:color w:val="66FFFF"/>
                <w:sz w:val="24"/>
                <w:szCs w:val="24"/>
              </w:rPr>
            </w:pPr>
          </w:p>
        </w:tc>
        <w:tc>
          <w:tcPr>
            <w:tcW w:w="2943" w:type="dxa"/>
          </w:tcPr>
          <w:p w14:paraId="0E366C88" w14:textId="77777777" w:rsidR="00A2523A" w:rsidRDefault="00A2523A" w:rsidP="00A2523A">
            <w:pPr>
              <w:rPr>
                <w:b/>
                <w:bCs/>
                <w:color w:val="66FFFF"/>
                <w:sz w:val="24"/>
                <w:szCs w:val="24"/>
              </w:rPr>
            </w:pPr>
          </w:p>
        </w:tc>
        <w:tc>
          <w:tcPr>
            <w:tcW w:w="2943" w:type="dxa"/>
          </w:tcPr>
          <w:p w14:paraId="58EE4A49" w14:textId="77777777" w:rsidR="00A2523A" w:rsidRDefault="00A2523A" w:rsidP="00A2523A">
            <w:pPr>
              <w:rPr>
                <w:b/>
                <w:bCs/>
                <w:color w:val="66FFFF"/>
                <w:sz w:val="24"/>
                <w:szCs w:val="24"/>
              </w:rPr>
            </w:pPr>
          </w:p>
        </w:tc>
      </w:tr>
      <w:tr w:rsidR="00A2523A" w14:paraId="2DD7CE77" w14:textId="77777777" w:rsidTr="00A2523A">
        <w:tc>
          <w:tcPr>
            <w:tcW w:w="2942" w:type="dxa"/>
          </w:tcPr>
          <w:p w14:paraId="751281F0" w14:textId="77777777" w:rsidR="00A2523A" w:rsidRDefault="00A2523A" w:rsidP="00A2523A">
            <w:pPr>
              <w:rPr>
                <w:b/>
                <w:bCs/>
                <w:color w:val="66FFFF"/>
                <w:sz w:val="24"/>
                <w:szCs w:val="24"/>
              </w:rPr>
            </w:pPr>
          </w:p>
        </w:tc>
        <w:tc>
          <w:tcPr>
            <w:tcW w:w="2943" w:type="dxa"/>
          </w:tcPr>
          <w:p w14:paraId="620FCE2B" w14:textId="77777777" w:rsidR="00A2523A" w:rsidRDefault="00A2523A" w:rsidP="00A2523A">
            <w:pPr>
              <w:rPr>
                <w:b/>
                <w:bCs/>
                <w:color w:val="66FFFF"/>
                <w:sz w:val="24"/>
                <w:szCs w:val="24"/>
              </w:rPr>
            </w:pPr>
          </w:p>
        </w:tc>
        <w:tc>
          <w:tcPr>
            <w:tcW w:w="2943" w:type="dxa"/>
          </w:tcPr>
          <w:p w14:paraId="13653CBD" w14:textId="77777777" w:rsidR="00A2523A" w:rsidRDefault="00A2523A" w:rsidP="00A2523A">
            <w:pPr>
              <w:rPr>
                <w:b/>
                <w:bCs/>
                <w:color w:val="66FFFF"/>
                <w:sz w:val="24"/>
                <w:szCs w:val="24"/>
              </w:rPr>
            </w:pPr>
          </w:p>
        </w:tc>
      </w:tr>
      <w:tr w:rsidR="00A2523A" w14:paraId="3C29B931" w14:textId="77777777" w:rsidTr="00A2523A">
        <w:tc>
          <w:tcPr>
            <w:tcW w:w="2942" w:type="dxa"/>
          </w:tcPr>
          <w:p w14:paraId="4B1880B9" w14:textId="77777777" w:rsidR="00A2523A" w:rsidRDefault="00A2523A" w:rsidP="00A2523A">
            <w:pPr>
              <w:rPr>
                <w:b/>
                <w:bCs/>
                <w:color w:val="66FFFF"/>
                <w:sz w:val="24"/>
                <w:szCs w:val="24"/>
              </w:rPr>
            </w:pPr>
          </w:p>
        </w:tc>
        <w:tc>
          <w:tcPr>
            <w:tcW w:w="2943" w:type="dxa"/>
          </w:tcPr>
          <w:p w14:paraId="060F1CB7" w14:textId="77777777" w:rsidR="00A2523A" w:rsidRDefault="00A2523A" w:rsidP="00A2523A">
            <w:pPr>
              <w:rPr>
                <w:b/>
                <w:bCs/>
                <w:color w:val="66FFFF"/>
                <w:sz w:val="24"/>
                <w:szCs w:val="24"/>
              </w:rPr>
            </w:pPr>
          </w:p>
        </w:tc>
        <w:tc>
          <w:tcPr>
            <w:tcW w:w="2943" w:type="dxa"/>
          </w:tcPr>
          <w:p w14:paraId="0CCD545A" w14:textId="77777777" w:rsidR="00A2523A" w:rsidRDefault="00A2523A" w:rsidP="00A2523A">
            <w:pPr>
              <w:rPr>
                <w:b/>
                <w:bCs/>
                <w:color w:val="66FFFF"/>
                <w:sz w:val="24"/>
                <w:szCs w:val="24"/>
              </w:rPr>
            </w:pPr>
          </w:p>
        </w:tc>
      </w:tr>
      <w:tr w:rsidR="00A2523A" w14:paraId="7D767857" w14:textId="77777777" w:rsidTr="00A2523A">
        <w:tc>
          <w:tcPr>
            <w:tcW w:w="2942" w:type="dxa"/>
          </w:tcPr>
          <w:p w14:paraId="27B264FE" w14:textId="77777777" w:rsidR="00A2523A" w:rsidRDefault="00A2523A" w:rsidP="00A2523A">
            <w:pPr>
              <w:rPr>
                <w:b/>
                <w:bCs/>
                <w:color w:val="66FFFF"/>
                <w:sz w:val="24"/>
                <w:szCs w:val="24"/>
              </w:rPr>
            </w:pPr>
          </w:p>
        </w:tc>
        <w:tc>
          <w:tcPr>
            <w:tcW w:w="2943" w:type="dxa"/>
          </w:tcPr>
          <w:p w14:paraId="01D93619" w14:textId="77777777" w:rsidR="00A2523A" w:rsidRDefault="00A2523A" w:rsidP="00A2523A">
            <w:pPr>
              <w:rPr>
                <w:b/>
                <w:bCs/>
                <w:color w:val="66FFFF"/>
                <w:sz w:val="24"/>
                <w:szCs w:val="24"/>
              </w:rPr>
            </w:pPr>
          </w:p>
        </w:tc>
        <w:tc>
          <w:tcPr>
            <w:tcW w:w="2943" w:type="dxa"/>
          </w:tcPr>
          <w:p w14:paraId="04FD1E0C" w14:textId="77777777" w:rsidR="00A2523A" w:rsidRDefault="00A2523A" w:rsidP="00A2523A">
            <w:pPr>
              <w:rPr>
                <w:b/>
                <w:bCs/>
                <w:color w:val="66FFFF"/>
                <w:sz w:val="24"/>
                <w:szCs w:val="24"/>
              </w:rPr>
            </w:pPr>
          </w:p>
        </w:tc>
      </w:tr>
      <w:tr w:rsidR="00A2523A" w14:paraId="233368D9" w14:textId="77777777" w:rsidTr="00A2523A">
        <w:tc>
          <w:tcPr>
            <w:tcW w:w="2942" w:type="dxa"/>
          </w:tcPr>
          <w:p w14:paraId="44F3AB77" w14:textId="77777777" w:rsidR="00A2523A" w:rsidRDefault="00A2523A" w:rsidP="00A2523A">
            <w:pPr>
              <w:rPr>
                <w:b/>
                <w:bCs/>
                <w:color w:val="66FFFF"/>
                <w:sz w:val="24"/>
                <w:szCs w:val="24"/>
              </w:rPr>
            </w:pPr>
          </w:p>
        </w:tc>
        <w:tc>
          <w:tcPr>
            <w:tcW w:w="2943" w:type="dxa"/>
          </w:tcPr>
          <w:p w14:paraId="5305C753" w14:textId="77777777" w:rsidR="00A2523A" w:rsidRDefault="00A2523A" w:rsidP="00A2523A">
            <w:pPr>
              <w:rPr>
                <w:b/>
                <w:bCs/>
                <w:color w:val="66FFFF"/>
                <w:sz w:val="24"/>
                <w:szCs w:val="24"/>
              </w:rPr>
            </w:pPr>
          </w:p>
        </w:tc>
        <w:tc>
          <w:tcPr>
            <w:tcW w:w="2943" w:type="dxa"/>
          </w:tcPr>
          <w:p w14:paraId="1FBCA5DA" w14:textId="77777777" w:rsidR="00A2523A" w:rsidRDefault="00A2523A" w:rsidP="00A2523A">
            <w:pPr>
              <w:rPr>
                <w:b/>
                <w:bCs/>
                <w:color w:val="66FFFF"/>
                <w:sz w:val="24"/>
                <w:szCs w:val="24"/>
              </w:rPr>
            </w:pPr>
          </w:p>
        </w:tc>
      </w:tr>
      <w:tr w:rsidR="00A2523A" w14:paraId="20E13A1B" w14:textId="77777777" w:rsidTr="00A2523A">
        <w:tc>
          <w:tcPr>
            <w:tcW w:w="2942" w:type="dxa"/>
          </w:tcPr>
          <w:p w14:paraId="064A1FB5" w14:textId="77777777" w:rsidR="00A2523A" w:rsidRDefault="00A2523A" w:rsidP="00A2523A">
            <w:pPr>
              <w:rPr>
                <w:b/>
                <w:bCs/>
                <w:color w:val="66FFFF"/>
                <w:sz w:val="24"/>
                <w:szCs w:val="24"/>
              </w:rPr>
            </w:pPr>
          </w:p>
        </w:tc>
        <w:tc>
          <w:tcPr>
            <w:tcW w:w="2943" w:type="dxa"/>
          </w:tcPr>
          <w:p w14:paraId="64AF122E" w14:textId="77777777" w:rsidR="00A2523A" w:rsidRDefault="00A2523A" w:rsidP="00A2523A">
            <w:pPr>
              <w:rPr>
                <w:b/>
                <w:bCs/>
                <w:color w:val="66FFFF"/>
                <w:sz w:val="24"/>
                <w:szCs w:val="24"/>
              </w:rPr>
            </w:pPr>
          </w:p>
        </w:tc>
        <w:tc>
          <w:tcPr>
            <w:tcW w:w="2943" w:type="dxa"/>
          </w:tcPr>
          <w:p w14:paraId="2B596E17" w14:textId="77777777" w:rsidR="00A2523A" w:rsidRDefault="00A2523A" w:rsidP="00A2523A">
            <w:pPr>
              <w:rPr>
                <w:b/>
                <w:bCs/>
                <w:color w:val="66FFFF"/>
                <w:sz w:val="24"/>
                <w:szCs w:val="24"/>
              </w:rPr>
            </w:pPr>
          </w:p>
        </w:tc>
      </w:tr>
    </w:tbl>
    <w:p w14:paraId="7FEB4869" w14:textId="30583EB1" w:rsidR="00332B28" w:rsidRPr="00332B28" w:rsidRDefault="00332B28" w:rsidP="00332B28">
      <w:pPr>
        <w:jc w:val="both"/>
        <w:rPr>
          <w:rFonts w:ascii="Arial" w:hAnsi="Arial" w:cs="Arial"/>
          <w:b/>
          <w:bCs/>
          <w:u w:val="single"/>
        </w:rPr>
      </w:pPr>
    </w:p>
    <w:p w14:paraId="0045E6D3" w14:textId="77777777" w:rsidR="00332B28" w:rsidRDefault="00332B28" w:rsidP="00332B2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FBA18DC" w14:textId="77777777" w:rsidR="00A2523A" w:rsidRPr="00A2523A" w:rsidRDefault="00A2523A" w:rsidP="00A2523A">
      <w:pPr>
        <w:pStyle w:val="Prrafodelista"/>
        <w:numPr>
          <w:ilvl w:val="0"/>
          <w:numId w:val="9"/>
        </w:numPr>
        <w:rPr>
          <w:bCs/>
          <w:sz w:val="24"/>
          <w:szCs w:val="24"/>
        </w:rPr>
      </w:pPr>
      <w:r w:rsidRPr="00A2523A">
        <w:rPr>
          <w:b/>
          <w:sz w:val="24"/>
          <w:szCs w:val="24"/>
        </w:rPr>
        <w:t xml:space="preserve">ACTITUDINAL: </w:t>
      </w:r>
      <w:r>
        <w:t>Identificación y uso de registros de datos.</w:t>
      </w:r>
    </w:p>
    <w:p w14:paraId="5158AE2D" w14:textId="77777777" w:rsidR="00A2523A" w:rsidRPr="00A2523A" w:rsidRDefault="00A2523A" w:rsidP="00A2523A">
      <w:pPr>
        <w:pStyle w:val="Prrafodelista"/>
        <w:numPr>
          <w:ilvl w:val="0"/>
          <w:numId w:val="9"/>
        </w:numPr>
        <w:rPr>
          <w:bCs/>
          <w:sz w:val="24"/>
          <w:szCs w:val="24"/>
        </w:rPr>
      </w:pPr>
      <w:r w:rsidRPr="00A2523A">
        <w:rPr>
          <w:b/>
          <w:sz w:val="24"/>
          <w:szCs w:val="24"/>
        </w:rPr>
        <w:t xml:space="preserve">CONCEPTUAL: </w:t>
      </w:r>
      <w:r>
        <w:t>Tablas (columnas y filas).</w:t>
      </w:r>
    </w:p>
    <w:p w14:paraId="521ED0BC" w14:textId="77777777" w:rsidR="00A2523A" w:rsidRPr="00A2523A" w:rsidRDefault="00A2523A" w:rsidP="00A2523A">
      <w:pPr>
        <w:pStyle w:val="Prrafodelista"/>
        <w:numPr>
          <w:ilvl w:val="0"/>
          <w:numId w:val="9"/>
        </w:numPr>
        <w:rPr>
          <w:bCs/>
          <w:sz w:val="24"/>
          <w:szCs w:val="24"/>
        </w:rPr>
      </w:pPr>
      <w:r w:rsidRPr="00A2523A">
        <w:rPr>
          <w:b/>
          <w:sz w:val="24"/>
          <w:szCs w:val="24"/>
        </w:rPr>
        <w:t xml:space="preserve">PROCEDIMENTAL: </w:t>
      </w:r>
      <w:r>
        <w:t>Preguntas, conteo y preferencias (mas – menos).</w:t>
      </w:r>
    </w:p>
    <w:p w14:paraId="2DACDFD1" w14:textId="470014CD" w:rsidR="00332B28" w:rsidRDefault="00332B28" w:rsidP="00332B28">
      <w:pPr>
        <w:jc w:val="both"/>
        <w:rPr>
          <w:rFonts w:ascii="Arial" w:hAnsi="Arial" w:cs="Arial"/>
          <w:b/>
        </w:rPr>
      </w:pPr>
      <w:r>
        <w:rPr>
          <w:rFonts w:ascii="Arial" w:hAnsi="Arial" w:cs="Arial"/>
          <w:b/>
        </w:rPr>
        <w:t xml:space="preserve">18.- TAREA: HO HAY TAREA. </w:t>
      </w:r>
    </w:p>
    <w:p w14:paraId="708CC0AE" w14:textId="77777777" w:rsidR="00332B28" w:rsidRDefault="00332B28"/>
    <w:sectPr w:rsidR="00332B28" w:rsidSect="00332B28">
      <w:pgSz w:w="12240" w:h="15840" w:code="1"/>
      <w:pgMar w:top="1418" w:right="1701" w:bottom="1418" w:left="1701" w:header="709" w:footer="709" w:gutter="0"/>
      <w:pgBorders w:offsetFrom="page">
        <w:top w:val="creaturesLadyBug" w:sz="26" w:space="24" w:color="auto"/>
        <w:left w:val="creaturesLadyBug" w:sz="26" w:space="24" w:color="auto"/>
        <w:bottom w:val="creaturesLadyBug" w:sz="26" w:space="24" w:color="auto"/>
        <w:right w:val="creaturesLadyBug" w:sz="2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82766"/>
    <w:multiLevelType w:val="hybridMultilevel"/>
    <w:tmpl w:val="4A6A5AFE"/>
    <w:lvl w:ilvl="0" w:tplc="202A76C8">
      <w:start w:val="1"/>
      <w:numFmt w:val="decimal"/>
      <w:lvlText w:val="%1."/>
      <w:lvlJc w:val="left"/>
      <w:pPr>
        <w:ind w:left="720" w:hanging="360"/>
      </w:pPr>
      <w:rPr>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6F65E2"/>
    <w:multiLevelType w:val="hybridMultilevel"/>
    <w:tmpl w:val="2EE6A0BE"/>
    <w:lvl w:ilvl="0" w:tplc="49AEE668">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C3C6E66"/>
    <w:multiLevelType w:val="hybridMultilevel"/>
    <w:tmpl w:val="29F27632"/>
    <w:lvl w:ilvl="0" w:tplc="C29C8502">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284365"/>
    <w:multiLevelType w:val="hybridMultilevel"/>
    <w:tmpl w:val="B83C79C4"/>
    <w:lvl w:ilvl="0" w:tplc="D8889074">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FAE5C28"/>
    <w:multiLevelType w:val="hybridMultilevel"/>
    <w:tmpl w:val="133A0BD0"/>
    <w:lvl w:ilvl="0" w:tplc="7DC8E2EA">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8F260FB"/>
    <w:multiLevelType w:val="hybridMultilevel"/>
    <w:tmpl w:val="217036FC"/>
    <w:lvl w:ilvl="0" w:tplc="D6D41EC4">
      <w:start w:val="1"/>
      <w:numFmt w:val="decimal"/>
      <w:lvlText w:val="%1."/>
      <w:lvlJc w:val="left"/>
      <w:pPr>
        <w:ind w:left="720" w:hanging="360"/>
      </w:pPr>
      <w:rPr>
        <w:rFonts w:hint="default"/>
        <w:color w:val="FF33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44B50E63"/>
    <w:multiLevelType w:val="hybridMultilevel"/>
    <w:tmpl w:val="E496CA8C"/>
    <w:lvl w:ilvl="0" w:tplc="F04E98F2">
      <w:start w:val="1"/>
      <w:numFmt w:val="bullet"/>
      <w:lvlText w:val=""/>
      <w:lvlJc w:val="left"/>
      <w:pPr>
        <w:ind w:left="720" w:hanging="360"/>
      </w:pPr>
      <w:rPr>
        <w:rFonts w:ascii="Symbol" w:hAnsi="Symbol" w:hint="default"/>
        <w:color w:val="FF339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82834CC"/>
    <w:multiLevelType w:val="hybridMultilevel"/>
    <w:tmpl w:val="88BE768E"/>
    <w:lvl w:ilvl="0" w:tplc="86C84522">
      <w:start w:val="1"/>
      <w:numFmt w:val="decimal"/>
      <w:lvlText w:val="%1."/>
      <w:lvlJc w:val="left"/>
      <w:pPr>
        <w:ind w:left="720" w:hanging="360"/>
      </w:pPr>
      <w:rPr>
        <w:color w:val="FFC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A74646B"/>
    <w:multiLevelType w:val="hybridMultilevel"/>
    <w:tmpl w:val="320EBBCE"/>
    <w:lvl w:ilvl="0" w:tplc="783E86AA">
      <w:start w:val="1"/>
      <w:numFmt w:val="decimal"/>
      <w:lvlText w:val="%1."/>
      <w:lvlJc w:val="left"/>
      <w:pPr>
        <w:ind w:left="720" w:hanging="360"/>
      </w:pPr>
      <w:rPr>
        <w:color w:val="FF3399"/>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EA52849"/>
    <w:multiLevelType w:val="hybridMultilevel"/>
    <w:tmpl w:val="3092C2A2"/>
    <w:lvl w:ilvl="0" w:tplc="32AEA2E8">
      <w:start w:val="1"/>
      <w:numFmt w:val="decimal"/>
      <w:lvlText w:val="%1."/>
      <w:lvlJc w:val="left"/>
      <w:pPr>
        <w:ind w:left="720" w:hanging="360"/>
      </w:pPr>
      <w:rPr>
        <w:rFonts w:hint="default"/>
        <w:color w:val="00B0F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2419D9"/>
    <w:multiLevelType w:val="hybridMultilevel"/>
    <w:tmpl w:val="D74641C6"/>
    <w:lvl w:ilvl="0" w:tplc="C7C2F8DA">
      <w:start w:val="1"/>
      <w:numFmt w:val="decimal"/>
      <w:lvlText w:val="%1."/>
      <w:lvlJc w:val="left"/>
      <w:pPr>
        <w:ind w:left="1080" w:hanging="360"/>
      </w:pPr>
      <w:rPr>
        <w:color w:val="FF66FF"/>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2" w15:restartNumberingAfterBreak="0">
    <w:nsid w:val="637F384F"/>
    <w:multiLevelType w:val="hybridMultilevel"/>
    <w:tmpl w:val="A87C1A48"/>
    <w:lvl w:ilvl="0" w:tplc="95BE269A">
      <w:start w:val="1"/>
      <w:numFmt w:val="decimal"/>
      <w:lvlText w:val="%1."/>
      <w:lvlJc w:val="left"/>
      <w:pPr>
        <w:ind w:left="720" w:hanging="360"/>
      </w:pPr>
      <w:rPr>
        <w:color w:val="FF66FF"/>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63B6788E"/>
    <w:multiLevelType w:val="hybridMultilevel"/>
    <w:tmpl w:val="2F9CD5F8"/>
    <w:lvl w:ilvl="0" w:tplc="42540056">
      <w:start w:val="1"/>
      <w:numFmt w:val="decimal"/>
      <w:lvlText w:val="%1."/>
      <w:lvlJc w:val="left"/>
      <w:pPr>
        <w:ind w:left="720" w:hanging="360"/>
      </w:pPr>
      <w:rPr>
        <w:rFonts w:hint="default"/>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7FB5551"/>
    <w:multiLevelType w:val="hybridMultilevel"/>
    <w:tmpl w:val="0F2C712C"/>
    <w:lvl w:ilvl="0" w:tplc="3D904B5C">
      <w:start w:val="1"/>
      <w:numFmt w:val="decimal"/>
      <w:lvlText w:val="%1."/>
      <w:lvlJc w:val="left"/>
      <w:pPr>
        <w:ind w:left="1068" w:hanging="360"/>
      </w:pPr>
      <w:rPr>
        <w:rFonts w:hint="default"/>
        <w:color w:val="00B0F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7461046F"/>
    <w:multiLevelType w:val="hybridMultilevel"/>
    <w:tmpl w:val="A2D09D40"/>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4A6225"/>
    <w:multiLevelType w:val="hybridMultilevel"/>
    <w:tmpl w:val="7102C7DC"/>
    <w:lvl w:ilvl="0" w:tplc="CD6E816A">
      <w:start w:val="1"/>
      <w:numFmt w:val="decimal"/>
      <w:lvlText w:val="%1."/>
      <w:lvlJc w:val="left"/>
      <w:pPr>
        <w:ind w:left="720" w:hanging="360"/>
      </w:pPr>
      <w:rPr>
        <w:b/>
        <w:bCs/>
        <w:i/>
        <w:iCs/>
        <w:color w:val="00B0F0"/>
      </w:rPr>
    </w:lvl>
    <w:lvl w:ilvl="1" w:tplc="080A0003">
      <w:numFmt w:val="decimal"/>
      <w:lvlText w:val="o"/>
      <w:lvlJc w:val="left"/>
      <w:pPr>
        <w:ind w:left="1440" w:hanging="360"/>
      </w:pPr>
      <w:rPr>
        <w:rFonts w:ascii="Courier New" w:hAnsi="Courier New" w:cs="Courier New" w:hint="default"/>
      </w:rPr>
    </w:lvl>
    <w:lvl w:ilvl="2" w:tplc="080A0005">
      <w:numFmt w:val="decimal"/>
      <w:lvlText w:val=""/>
      <w:lvlJc w:val="left"/>
      <w:pPr>
        <w:ind w:left="2160" w:hanging="360"/>
      </w:pPr>
      <w:rPr>
        <w:rFonts w:ascii="Wingdings" w:hAnsi="Wingdings" w:hint="default"/>
      </w:rPr>
    </w:lvl>
    <w:lvl w:ilvl="3" w:tplc="080A0001">
      <w:numFmt w:val="decimal"/>
      <w:lvlText w:val=""/>
      <w:lvlJc w:val="left"/>
      <w:pPr>
        <w:ind w:left="2880" w:hanging="360"/>
      </w:pPr>
      <w:rPr>
        <w:rFonts w:ascii="Symbol" w:hAnsi="Symbol" w:hint="default"/>
      </w:rPr>
    </w:lvl>
    <w:lvl w:ilvl="4" w:tplc="080A0003">
      <w:numFmt w:val="decimal"/>
      <w:lvlText w:val="o"/>
      <w:lvlJc w:val="left"/>
      <w:pPr>
        <w:ind w:left="3600" w:hanging="360"/>
      </w:pPr>
      <w:rPr>
        <w:rFonts w:ascii="Courier New" w:hAnsi="Courier New" w:cs="Courier New" w:hint="default"/>
      </w:rPr>
    </w:lvl>
    <w:lvl w:ilvl="5" w:tplc="080A0005">
      <w:numFmt w:val="decimal"/>
      <w:lvlText w:val=""/>
      <w:lvlJc w:val="left"/>
      <w:pPr>
        <w:ind w:left="4320" w:hanging="360"/>
      </w:pPr>
      <w:rPr>
        <w:rFonts w:ascii="Wingdings" w:hAnsi="Wingdings" w:hint="default"/>
      </w:rPr>
    </w:lvl>
    <w:lvl w:ilvl="6" w:tplc="080A0001">
      <w:numFmt w:val="decimal"/>
      <w:lvlText w:val=""/>
      <w:lvlJc w:val="left"/>
      <w:pPr>
        <w:ind w:left="5040" w:hanging="360"/>
      </w:pPr>
      <w:rPr>
        <w:rFonts w:ascii="Symbol" w:hAnsi="Symbol" w:hint="default"/>
      </w:rPr>
    </w:lvl>
    <w:lvl w:ilvl="7" w:tplc="080A0003">
      <w:numFmt w:val="decimal"/>
      <w:lvlText w:val="o"/>
      <w:lvlJc w:val="left"/>
      <w:pPr>
        <w:ind w:left="5760" w:hanging="360"/>
      </w:pPr>
      <w:rPr>
        <w:rFonts w:ascii="Courier New" w:hAnsi="Courier New" w:cs="Courier New" w:hint="default"/>
      </w:rPr>
    </w:lvl>
    <w:lvl w:ilvl="8" w:tplc="080A0005">
      <w:numFmt w:val="decimal"/>
      <w:lvlText w:val=""/>
      <w:lvlJc w:val="left"/>
      <w:pPr>
        <w:ind w:left="6480" w:hanging="360"/>
      </w:pPr>
      <w:rPr>
        <w:rFonts w:ascii="Wingdings" w:hAnsi="Wingdings" w:hint="default"/>
      </w:rPr>
    </w:lvl>
  </w:abstractNum>
  <w:abstractNum w:abstractNumId="17" w15:restartNumberingAfterBreak="0">
    <w:nsid w:val="7C71426D"/>
    <w:multiLevelType w:val="hybridMultilevel"/>
    <w:tmpl w:val="240AFA9C"/>
    <w:lvl w:ilvl="0" w:tplc="C29C8502">
      <w:start w:val="1"/>
      <w:numFmt w:val="decimal"/>
      <w:lvlText w:val="%1."/>
      <w:lvlJc w:val="left"/>
      <w:pPr>
        <w:ind w:left="720" w:hanging="360"/>
      </w:pPr>
      <w:rPr>
        <w:rFonts w:hint="default"/>
        <w:color w:val="CC66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7EE60E0E"/>
    <w:multiLevelType w:val="hybridMultilevel"/>
    <w:tmpl w:val="DBF03F66"/>
    <w:lvl w:ilvl="0" w:tplc="BD3AD60E">
      <w:start w:val="1"/>
      <w:numFmt w:val="bullet"/>
      <w:lvlText w:val=""/>
      <w:lvlJc w:val="left"/>
      <w:pPr>
        <w:ind w:left="720" w:hanging="360"/>
      </w:pPr>
      <w:rPr>
        <w:rFonts w:ascii="Symbol" w:hAnsi="Symbol" w:hint="default"/>
        <w:color w:val="FF3399"/>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58043225">
    <w:abstractNumId w:val="6"/>
  </w:num>
  <w:num w:numId="2" w16cid:durableId="80415687">
    <w:abstractNumId w:val="18"/>
  </w:num>
  <w:num w:numId="3" w16cid:durableId="17291556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48908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001743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14922805">
    <w:abstractNumId w:val="18"/>
  </w:num>
  <w:num w:numId="7" w16cid:durableId="986320182">
    <w:abstractNumId w:val="6"/>
  </w:num>
  <w:num w:numId="8" w16cid:durableId="70545270">
    <w:abstractNumId w:val="9"/>
  </w:num>
  <w:num w:numId="9" w16cid:durableId="1058744361">
    <w:abstractNumId w:val="15"/>
  </w:num>
  <w:num w:numId="10" w16cid:durableId="598832327">
    <w:abstractNumId w:val="4"/>
  </w:num>
  <w:num w:numId="11" w16cid:durableId="1306081484">
    <w:abstractNumId w:val="5"/>
  </w:num>
  <w:num w:numId="12" w16cid:durableId="2031714181">
    <w:abstractNumId w:val="13"/>
  </w:num>
  <w:num w:numId="13" w16cid:durableId="1422140786">
    <w:abstractNumId w:val="16"/>
    <w:lvlOverride w:ilvl="0">
      <w:startOverride w:val="1"/>
    </w:lvlOverride>
    <w:lvlOverride w:ilvl="1"/>
    <w:lvlOverride w:ilvl="2"/>
    <w:lvlOverride w:ilvl="3"/>
    <w:lvlOverride w:ilvl="4"/>
    <w:lvlOverride w:ilvl="5"/>
    <w:lvlOverride w:ilvl="6"/>
    <w:lvlOverride w:ilvl="7"/>
    <w:lvlOverride w:ilvl="8"/>
  </w:num>
  <w:num w:numId="14" w16cid:durableId="1225138596">
    <w:abstractNumId w:val="3"/>
  </w:num>
  <w:num w:numId="15" w16cid:durableId="528301269">
    <w:abstractNumId w:val="0"/>
  </w:num>
  <w:num w:numId="16" w16cid:durableId="1841500948">
    <w:abstractNumId w:val="1"/>
  </w:num>
  <w:num w:numId="17" w16cid:durableId="170485535">
    <w:abstractNumId w:val="19"/>
  </w:num>
  <w:num w:numId="18" w16cid:durableId="1676808025">
    <w:abstractNumId w:val="7"/>
  </w:num>
  <w:num w:numId="19" w16cid:durableId="213011482">
    <w:abstractNumId w:val="14"/>
  </w:num>
  <w:num w:numId="20" w16cid:durableId="1114667963">
    <w:abstractNumId w:val="10"/>
  </w:num>
  <w:num w:numId="21" w16cid:durableId="20340712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96583160">
    <w:abstractNumId w:val="17"/>
  </w:num>
  <w:num w:numId="23" w16cid:durableId="15555816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B28"/>
    <w:rsid w:val="0006756B"/>
    <w:rsid w:val="00155218"/>
    <w:rsid w:val="00191B7A"/>
    <w:rsid w:val="001C5D64"/>
    <w:rsid w:val="001F7784"/>
    <w:rsid w:val="00207355"/>
    <w:rsid w:val="00286ADF"/>
    <w:rsid w:val="002B1205"/>
    <w:rsid w:val="00332B28"/>
    <w:rsid w:val="00347E6D"/>
    <w:rsid w:val="0039363A"/>
    <w:rsid w:val="003B5E01"/>
    <w:rsid w:val="004673B5"/>
    <w:rsid w:val="00635E4D"/>
    <w:rsid w:val="0084452F"/>
    <w:rsid w:val="00885FE2"/>
    <w:rsid w:val="00900EE2"/>
    <w:rsid w:val="00915D29"/>
    <w:rsid w:val="00925FCD"/>
    <w:rsid w:val="00967822"/>
    <w:rsid w:val="009C4E7A"/>
    <w:rsid w:val="00A2523A"/>
    <w:rsid w:val="00A26CFC"/>
    <w:rsid w:val="00B26C35"/>
    <w:rsid w:val="00BD49D8"/>
    <w:rsid w:val="00BF4016"/>
    <w:rsid w:val="00C0406F"/>
    <w:rsid w:val="00CE40D0"/>
    <w:rsid w:val="00E7790F"/>
    <w:rsid w:val="00F349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F211D"/>
  <w15:chartTrackingRefBased/>
  <w15:docId w15:val="{32090338-9B2A-4C13-BAEE-88FF94E6F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B28"/>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32B28"/>
    <w:pPr>
      <w:ind w:left="720"/>
      <w:contextualSpacing/>
    </w:pPr>
  </w:style>
  <w:style w:type="table" w:styleId="Tablaconcuadrcula5oscura-nfasis4">
    <w:name w:val="Grid Table 5 Dark Accent 4"/>
    <w:basedOn w:val="Tablanormal"/>
    <w:uiPriority w:val="50"/>
    <w:rsid w:val="00332B28"/>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
    <w:name w:val="Table Grid"/>
    <w:basedOn w:val="Tablanormal"/>
    <w:uiPriority w:val="39"/>
    <w:rsid w:val="00A2523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7790F"/>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F34979"/>
    <w:rPr>
      <w:b/>
      <w:bCs/>
    </w:rPr>
  </w:style>
  <w:style w:type="character" w:styleId="Hipervnculo">
    <w:name w:val="Hyperlink"/>
    <w:basedOn w:val="Fuentedeprrafopredeter"/>
    <w:uiPriority w:val="99"/>
    <w:unhideWhenUsed/>
    <w:rsid w:val="00B26C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52113">
      <w:bodyDiv w:val="1"/>
      <w:marLeft w:val="0"/>
      <w:marRight w:val="0"/>
      <w:marTop w:val="0"/>
      <w:marBottom w:val="0"/>
      <w:divBdr>
        <w:top w:val="none" w:sz="0" w:space="0" w:color="auto"/>
        <w:left w:val="none" w:sz="0" w:space="0" w:color="auto"/>
        <w:bottom w:val="none" w:sz="0" w:space="0" w:color="auto"/>
        <w:right w:val="none" w:sz="0" w:space="0" w:color="auto"/>
      </w:divBdr>
    </w:div>
    <w:div w:id="161555195">
      <w:bodyDiv w:val="1"/>
      <w:marLeft w:val="0"/>
      <w:marRight w:val="0"/>
      <w:marTop w:val="0"/>
      <w:marBottom w:val="0"/>
      <w:divBdr>
        <w:top w:val="none" w:sz="0" w:space="0" w:color="auto"/>
        <w:left w:val="none" w:sz="0" w:space="0" w:color="auto"/>
        <w:bottom w:val="none" w:sz="0" w:space="0" w:color="auto"/>
        <w:right w:val="none" w:sz="0" w:space="0" w:color="auto"/>
      </w:divBdr>
    </w:div>
    <w:div w:id="277688762">
      <w:bodyDiv w:val="1"/>
      <w:marLeft w:val="0"/>
      <w:marRight w:val="0"/>
      <w:marTop w:val="0"/>
      <w:marBottom w:val="0"/>
      <w:divBdr>
        <w:top w:val="none" w:sz="0" w:space="0" w:color="auto"/>
        <w:left w:val="none" w:sz="0" w:space="0" w:color="auto"/>
        <w:bottom w:val="none" w:sz="0" w:space="0" w:color="auto"/>
        <w:right w:val="none" w:sz="0" w:space="0" w:color="auto"/>
      </w:divBdr>
    </w:div>
    <w:div w:id="339356861">
      <w:bodyDiv w:val="1"/>
      <w:marLeft w:val="0"/>
      <w:marRight w:val="0"/>
      <w:marTop w:val="0"/>
      <w:marBottom w:val="0"/>
      <w:divBdr>
        <w:top w:val="none" w:sz="0" w:space="0" w:color="auto"/>
        <w:left w:val="none" w:sz="0" w:space="0" w:color="auto"/>
        <w:bottom w:val="none" w:sz="0" w:space="0" w:color="auto"/>
        <w:right w:val="none" w:sz="0" w:space="0" w:color="auto"/>
      </w:divBdr>
    </w:div>
    <w:div w:id="459034753">
      <w:bodyDiv w:val="1"/>
      <w:marLeft w:val="0"/>
      <w:marRight w:val="0"/>
      <w:marTop w:val="0"/>
      <w:marBottom w:val="0"/>
      <w:divBdr>
        <w:top w:val="none" w:sz="0" w:space="0" w:color="auto"/>
        <w:left w:val="none" w:sz="0" w:space="0" w:color="auto"/>
        <w:bottom w:val="none" w:sz="0" w:space="0" w:color="auto"/>
        <w:right w:val="none" w:sz="0" w:space="0" w:color="auto"/>
      </w:divBdr>
    </w:div>
    <w:div w:id="885336861">
      <w:bodyDiv w:val="1"/>
      <w:marLeft w:val="0"/>
      <w:marRight w:val="0"/>
      <w:marTop w:val="0"/>
      <w:marBottom w:val="0"/>
      <w:divBdr>
        <w:top w:val="none" w:sz="0" w:space="0" w:color="auto"/>
        <w:left w:val="none" w:sz="0" w:space="0" w:color="auto"/>
        <w:bottom w:val="none" w:sz="0" w:space="0" w:color="auto"/>
        <w:right w:val="none" w:sz="0" w:space="0" w:color="auto"/>
      </w:divBdr>
    </w:div>
    <w:div w:id="1096554603">
      <w:bodyDiv w:val="1"/>
      <w:marLeft w:val="0"/>
      <w:marRight w:val="0"/>
      <w:marTop w:val="0"/>
      <w:marBottom w:val="0"/>
      <w:divBdr>
        <w:top w:val="none" w:sz="0" w:space="0" w:color="auto"/>
        <w:left w:val="none" w:sz="0" w:space="0" w:color="auto"/>
        <w:bottom w:val="none" w:sz="0" w:space="0" w:color="auto"/>
        <w:right w:val="none" w:sz="0" w:space="0" w:color="auto"/>
      </w:divBdr>
    </w:div>
    <w:div w:id="1182400911">
      <w:bodyDiv w:val="1"/>
      <w:marLeft w:val="0"/>
      <w:marRight w:val="0"/>
      <w:marTop w:val="0"/>
      <w:marBottom w:val="0"/>
      <w:divBdr>
        <w:top w:val="none" w:sz="0" w:space="0" w:color="auto"/>
        <w:left w:val="none" w:sz="0" w:space="0" w:color="auto"/>
        <w:bottom w:val="none" w:sz="0" w:space="0" w:color="auto"/>
        <w:right w:val="none" w:sz="0" w:space="0" w:color="auto"/>
      </w:divBdr>
    </w:div>
    <w:div w:id="1504591540">
      <w:bodyDiv w:val="1"/>
      <w:marLeft w:val="0"/>
      <w:marRight w:val="0"/>
      <w:marTop w:val="0"/>
      <w:marBottom w:val="0"/>
      <w:divBdr>
        <w:top w:val="none" w:sz="0" w:space="0" w:color="auto"/>
        <w:left w:val="none" w:sz="0" w:space="0" w:color="auto"/>
        <w:bottom w:val="none" w:sz="0" w:space="0" w:color="auto"/>
        <w:right w:val="none" w:sz="0" w:space="0" w:color="auto"/>
      </w:divBdr>
    </w:div>
    <w:div w:id="1507866758">
      <w:bodyDiv w:val="1"/>
      <w:marLeft w:val="0"/>
      <w:marRight w:val="0"/>
      <w:marTop w:val="0"/>
      <w:marBottom w:val="0"/>
      <w:divBdr>
        <w:top w:val="none" w:sz="0" w:space="0" w:color="auto"/>
        <w:left w:val="none" w:sz="0" w:space="0" w:color="auto"/>
        <w:bottom w:val="none" w:sz="0" w:space="0" w:color="auto"/>
        <w:right w:val="none" w:sz="0" w:space="0" w:color="auto"/>
      </w:divBdr>
    </w:div>
    <w:div w:id="1604604823">
      <w:bodyDiv w:val="1"/>
      <w:marLeft w:val="0"/>
      <w:marRight w:val="0"/>
      <w:marTop w:val="0"/>
      <w:marBottom w:val="0"/>
      <w:divBdr>
        <w:top w:val="none" w:sz="0" w:space="0" w:color="auto"/>
        <w:left w:val="none" w:sz="0" w:space="0" w:color="auto"/>
        <w:bottom w:val="none" w:sz="0" w:space="0" w:color="auto"/>
        <w:right w:val="none" w:sz="0" w:space="0" w:color="auto"/>
      </w:divBdr>
    </w:div>
    <w:div w:id="1610506061">
      <w:bodyDiv w:val="1"/>
      <w:marLeft w:val="0"/>
      <w:marRight w:val="0"/>
      <w:marTop w:val="0"/>
      <w:marBottom w:val="0"/>
      <w:divBdr>
        <w:top w:val="none" w:sz="0" w:space="0" w:color="auto"/>
        <w:left w:val="none" w:sz="0" w:space="0" w:color="auto"/>
        <w:bottom w:val="none" w:sz="0" w:space="0" w:color="auto"/>
        <w:right w:val="none" w:sz="0" w:space="0" w:color="auto"/>
      </w:divBdr>
    </w:div>
    <w:div w:id="1778058644">
      <w:bodyDiv w:val="1"/>
      <w:marLeft w:val="0"/>
      <w:marRight w:val="0"/>
      <w:marTop w:val="0"/>
      <w:marBottom w:val="0"/>
      <w:divBdr>
        <w:top w:val="none" w:sz="0" w:space="0" w:color="auto"/>
        <w:left w:val="none" w:sz="0" w:space="0" w:color="auto"/>
        <w:bottom w:val="none" w:sz="0" w:space="0" w:color="auto"/>
        <w:right w:val="none" w:sz="0" w:space="0" w:color="auto"/>
      </w:divBdr>
    </w:div>
    <w:div w:id="1937597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hyperlink" Target="https://es.wikipedia.org/wiki/Dispositivo_electr%C3%B3nico"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hyperlink" Target="https://es.wikipedia.org/wiki/M%C3%A1quina_de_arcade" TargetMode="External"/><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es.wikipedia.org/wiki/Video" TargetMode="External"/><Relationship Id="rId29" Type="http://schemas.openxmlformats.org/officeDocument/2006/relationships/image" Target="media/image14.jpeg"/><Relationship Id="rId11" Type="http://schemas.openxmlformats.org/officeDocument/2006/relationships/image" Target="media/image7.png"/><Relationship Id="rId24" Type="http://schemas.openxmlformats.org/officeDocument/2006/relationships/hyperlink" Target="https://es.wikipedia.org/wiki/Tel%C3%A9fono_inteligente" TargetMode="Externa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hyperlink" Target="https://es.wikipedia.org/wiki/Controlador_de_videojuego" TargetMode="External"/><Relationship Id="rId23" Type="http://schemas.openxmlformats.org/officeDocument/2006/relationships/hyperlink" Target="https://es.wikipedia.org/wiki/Tel%C3%A9fono_b%C3%A1sico"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hyperlink" Target="https://es.wikipedia.org/wiki/Plataforma_(inform%C3%A1tica)" TargetMode="External"/><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es.wikipedia.org/wiki/Juego_electr%C3%B3nico" TargetMode="External"/><Relationship Id="rId22" Type="http://schemas.openxmlformats.org/officeDocument/2006/relationships/hyperlink" Target="https://es.wikipedia.org/wiki/Videoconsola"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es.wikipedia.org/wiki/Videojuego"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hyperlink" Target="https://es.wikipedia.org/wiki/Computadora" TargetMode="External"/><Relationship Id="rId41" Type="http://schemas.openxmlformats.org/officeDocument/2006/relationships/image" Target="media/image26.gif"/><Relationship Id="rId1" Type="http://schemas.openxmlformats.org/officeDocument/2006/relationships/numbering" Target="numbering.xml"/><Relationship Id="rId6"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14</Pages>
  <Words>4146</Words>
  <Characters>22805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dc:creator>
  <cp:keywords/>
  <dc:description/>
  <cp:lastModifiedBy>maritza</cp:lastModifiedBy>
  <cp:revision>19</cp:revision>
  <dcterms:created xsi:type="dcterms:W3CDTF">2023-02-13T01:45:00Z</dcterms:created>
  <dcterms:modified xsi:type="dcterms:W3CDTF">2023-02-14T14:34:00Z</dcterms:modified>
</cp:coreProperties>
</file>