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8D7087">
        <w:rPr>
          <w:b/>
          <w:bCs/>
        </w:rPr>
        <w:t xml:space="preserve">7 AL 11 DE NOVIEMBRE </w:t>
      </w:r>
      <w:proofErr w:type="gramStart"/>
      <w:r w:rsidR="008D7087">
        <w:rPr>
          <w:b/>
          <w:bCs/>
        </w:rPr>
        <w:t>( MARTES</w:t>
      </w:r>
      <w:proofErr w:type="gramEnd"/>
      <w:r w:rsidR="008D7087">
        <w:rPr>
          <w:b/>
          <w:bCs/>
        </w:rPr>
        <w:t xml:space="preserve"> 8 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653E98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653E98">
        <w:rPr>
          <w:b/>
          <w:bCs/>
          <w:color w:val="FF3300"/>
        </w:rPr>
        <w:t xml:space="preserve"> </w:t>
      </w:r>
      <w:r w:rsidR="008D7087">
        <w:rPr>
          <w:b/>
          <w:bCs/>
          <w:color w:val="FF3300"/>
        </w:rPr>
        <w:t>DOS VENADITOS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>Libro de lecturas y el impreso de lectorcitos.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 xml:space="preserve">Se iniciará la clase de lectura, abriendo su libro de lecturas en la página </w:t>
      </w:r>
      <w:r w:rsidR="008D7087">
        <w:rPr>
          <w:rFonts w:asciiTheme="minorHAnsi" w:hAnsiTheme="minorHAnsi" w:cs="Arial"/>
        </w:rPr>
        <w:t>11</w:t>
      </w:r>
      <w:r w:rsidR="0051743E" w:rsidRPr="00D15802">
        <w:rPr>
          <w:rFonts w:asciiTheme="minorHAnsi" w:hAnsiTheme="minorHAnsi" w:cs="Arial"/>
        </w:rPr>
        <w:t xml:space="preserve"> y se les pedirá que observen la imagen que ahí aparece.</w:t>
      </w:r>
      <w:r w:rsidRPr="00D15802">
        <w:rPr>
          <w:rFonts w:asciiTheme="minorHAnsi" w:hAnsiTheme="minorHAnsi" w:cs="Arial"/>
        </w:rPr>
        <w:t xml:space="preserve">  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“Dos Venaditos” de Nicolás Guillen.</w:t>
      </w:r>
    </w:p>
    <w:p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Pr="00D15802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4B8DCBB2" wp14:editId="46C65C29">
            <wp:extent cx="6800850" cy="88062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222" t="16305" r="35278" b="8843"/>
                    <a:stretch/>
                  </pic:blipFill>
                  <pic:spPr bwMode="auto">
                    <a:xfrm>
                      <a:off x="0" y="0"/>
                      <a:ext cx="6808682" cy="881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3670CB">
        <w:rPr>
          <w:b/>
          <w:bCs/>
          <w:color w:val="FF3300"/>
        </w:rPr>
        <w:t xml:space="preserve"> </w:t>
      </w:r>
      <w:r w:rsidR="003670CB" w:rsidRPr="003670CB">
        <w:rPr>
          <w:b/>
          <w:bCs/>
          <w:color w:val="FF3300"/>
        </w:rPr>
        <w:t>¿A QUE NÚMERO LLEGA? Y FRIJOLES Y VASOS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 que resulte de este proceso.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3670CB">
        <w:t>Introducción a la multiplicación y a las tablas de multiplicar.</w:t>
      </w:r>
    </w:p>
    <w:p w:rsidR="004076C2" w:rsidRPr="003670CB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670CB">
        <w:t>Resuelve problemas de multiplicación con números naturales menores de 10</w:t>
      </w:r>
    </w:p>
    <w:p w:rsidR="003670CB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670CB">
        <w:rPr>
          <w:bCs/>
        </w:rPr>
        <w:t>Introducción a la multiplicación.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Cuaderno de la materia, </w:t>
      </w:r>
      <w:r w:rsidR="003670CB">
        <w:rPr>
          <w:bCs/>
        </w:rPr>
        <w:t xml:space="preserve">libro SEP páginas 44 y 45, </w:t>
      </w:r>
      <w:r w:rsidRPr="00817F76">
        <w:rPr>
          <w:bCs/>
        </w:rPr>
        <w:t>lápiz, goma y sacapuntas.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3670CB" w:rsidRPr="003670CB" w:rsidRDefault="004076C2" w:rsidP="003670C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3670CB">
        <w:rPr>
          <w:rFonts w:ascii="Arial" w:hAnsi="Arial" w:cs="Arial"/>
          <w:bCs/>
        </w:rPr>
        <w:t>recordaremos en plenaria la forma en que vamos acomodando objetos para evitar hacer una suma reiterada.</w:t>
      </w:r>
    </w:p>
    <w:p w:rsidR="004536C0" w:rsidRPr="004536C0" w:rsidRDefault="004076C2" w:rsidP="003670CB">
      <w:p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4536C0">
        <w:rPr>
          <w:rFonts w:ascii="Arial" w:hAnsi="Arial" w:cs="Arial"/>
          <w:bCs/>
        </w:rPr>
        <w:t>¿</w:t>
      </w:r>
      <w:r w:rsidR="003670CB">
        <w:rPr>
          <w:rFonts w:ascii="Arial" w:hAnsi="Arial" w:cs="Arial"/>
          <w:bCs/>
        </w:rPr>
        <w:t>recuerdas que operación abreviada resulta de una suma reiterada?</w:t>
      </w:r>
    </w:p>
    <w:p w:rsidR="00BC5104" w:rsidRPr="00BC5104" w:rsidRDefault="004076C2" w:rsidP="003670CB">
      <w:p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>15.- DESARROLLO:</w:t>
      </w:r>
      <w:r w:rsidR="004536C0">
        <w:rPr>
          <w:rFonts w:ascii="Arial" w:hAnsi="Arial" w:cs="Arial"/>
          <w:b/>
          <w:bCs/>
        </w:rPr>
        <w:t xml:space="preserve"> </w:t>
      </w:r>
      <w:r w:rsidR="003670CB">
        <w:rPr>
          <w:rFonts w:ascii="Arial" w:hAnsi="Arial" w:cs="Arial"/>
        </w:rPr>
        <w:t>Se les dará a los alumnos su libro SEP para que puedan resolver las páginas 44 y 45 que corresponden al tema de introducción a la multiplicación.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3670CB">
        <w:rPr>
          <w:rFonts w:ascii="Arial" w:hAnsi="Arial" w:cs="Arial"/>
        </w:rPr>
        <w:t xml:space="preserve">Entregarán su trabajo a la docente para ser calificados y </w:t>
      </w:r>
      <w:proofErr w:type="gramStart"/>
      <w:r w:rsidR="003670CB">
        <w:rPr>
          <w:rFonts w:ascii="Arial" w:hAnsi="Arial" w:cs="Arial"/>
        </w:rPr>
        <w:t>realizaran</w:t>
      </w:r>
      <w:proofErr w:type="gramEnd"/>
      <w:r w:rsidR="003670CB">
        <w:rPr>
          <w:rFonts w:ascii="Arial" w:hAnsi="Arial" w:cs="Arial"/>
        </w:rPr>
        <w:t xml:space="preserve"> un ejercicio en su cuaderno acerca de seriaciones y agrupaciones.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C35AD" w:rsidRDefault="004076C2" w:rsidP="00CE456A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CE456A">
        <w:rPr>
          <w:rFonts w:ascii="Arial" w:hAnsi="Arial" w:cs="Arial"/>
          <w:bCs/>
        </w:rPr>
        <w:t>NO HAY TAREA POR SEMANA DE EXAMENES</w:t>
      </w:r>
    </w:p>
    <w:p w:rsidR="00CE456A" w:rsidRDefault="00CE456A" w:rsidP="00CE456A">
      <w:pPr>
        <w:rPr>
          <w:rFonts w:ascii="Arial" w:hAnsi="Arial" w:cs="Arial"/>
          <w:b/>
        </w:rPr>
      </w:pPr>
    </w:p>
    <w:p w:rsidR="002C35AD" w:rsidRDefault="002C35AD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CE456A" w:rsidRDefault="00CE456A" w:rsidP="004076C2">
      <w:pPr>
        <w:rPr>
          <w:rFonts w:ascii="Arial" w:hAnsi="Arial" w:cs="Arial"/>
          <w:b/>
        </w:rPr>
      </w:pPr>
    </w:p>
    <w:p w:rsidR="00BC5104" w:rsidRDefault="00CE456A" w:rsidP="004076C2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60D5C79C" wp14:editId="6EDBB6F1">
            <wp:extent cx="6579754" cy="9058275"/>
            <wp:effectExtent l="0" t="0" r="0" b="0"/>
            <wp:docPr id="18" name="Imagen 1" descr="Las mejores 25 ideas de tabla del 5 | tablas de multiplicar, actividades de  multiplicación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mejores 25 ideas de tabla del 5 | tablas de multiplicar, actividades de  multiplicación, actividade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b="3653"/>
                    <a:stretch/>
                  </pic:blipFill>
                  <pic:spPr bwMode="auto">
                    <a:xfrm>
                      <a:off x="0" y="0"/>
                      <a:ext cx="6594309" cy="90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104" w:rsidRDefault="00BC5104" w:rsidP="004076C2">
      <w:pPr>
        <w:rPr>
          <w:rFonts w:ascii="Arial" w:hAnsi="Arial" w:cs="Arial"/>
          <w:b/>
        </w:rPr>
      </w:pPr>
    </w:p>
    <w:p w:rsidR="004076C2" w:rsidRDefault="004076C2" w:rsidP="004076C2">
      <w:pPr>
        <w:rPr>
          <w:rFonts w:ascii="Arial" w:hAnsi="Arial" w:cs="Arial"/>
          <w:b/>
        </w:rPr>
      </w:pPr>
    </w:p>
    <w:p w:rsidR="00286FFF" w:rsidRPr="0010037C" w:rsidRDefault="00286FFF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GRADO:  2°                                 GRUPO: A                                                                    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 xml:space="preserve">RA: </w:t>
      </w:r>
      <w:r w:rsidR="002C35AD" w:rsidRPr="00CE456A">
        <w:rPr>
          <w:b/>
          <w:bCs/>
          <w:color w:val="FF0000"/>
        </w:rPr>
        <w:t>ESPAÑOL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CE456A">
        <w:rPr>
          <w:b/>
          <w:bCs/>
        </w:rPr>
        <w:t>L 7 AL 11 DE NOVIEMBRE (MARTES 8 DE NOV.)</w:t>
      </w:r>
    </w:p>
    <w:p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:rsidR="00CE456A" w:rsidRPr="00CE456A" w:rsidRDefault="00286FFF" w:rsidP="00286FFF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CE456A">
        <w:rPr>
          <w:b/>
          <w:bCs/>
          <w:color w:val="FF3300"/>
        </w:rPr>
        <w:t>LOS ANUNCIOS DE MI COMUNIDAD</w:t>
      </w:r>
    </w:p>
    <w:p w:rsidR="00CE456A" w:rsidRPr="00CE456A" w:rsidRDefault="00286FFF" w:rsidP="00286FFF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CE456A">
        <w:t>E</w:t>
      </w:r>
      <w:r w:rsidR="00CE456A" w:rsidRPr="00CE456A">
        <w:t>xplora e identifica publicidad impresa en diferentes publicaciones, sus características y propósitos.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bookmarkStart w:id="1" w:name="_Hlk118318570"/>
      <w:r>
        <w:t>Comprensión de textos para adquirir nuevos conocimientos.</w:t>
      </w:r>
      <w:bookmarkEnd w:id="1"/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bookmarkStart w:id="2" w:name="_Hlk118318601"/>
      <w:r w:rsidR="005E29EB">
        <w:t>Lee anuncios publicitarios e identifica sus características. Reconoce el propósito de los anuncios publicitarios.</w:t>
      </w:r>
      <w:bookmarkEnd w:id="2"/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Explicación docen</w:t>
      </w:r>
      <w:r w:rsidR="005E29EB">
        <w:rPr>
          <w:bCs/>
        </w:rPr>
        <w:t>te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E29EB">
        <w:rPr>
          <w:b/>
          <w:bCs/>
        </w:rPr>
        <w:t>Cuaderno, libro SEP, Lápiz, colores.</w:t>
      </w:r>
    </w:p>
    <w:p w:rsidR="00286FFF" w:rsidRPr="000E70AE" w:rsidRDefault="00286FFF" w:rsidP="00286FFF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286FFF" w:rsidRPr="005208C4" w:rsidRDefault="00286FFF" w:rsidP="00363AB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 w:rsidR="005208C4">
        <w:rPr>
          <w:rFonts w:ascii="Arial" w:hAnsi="Arial" w:cs="Arial"/>
        </w:rPr>
        <w:t xml:space="preserve"> </w:t>
      </w:r>
      <w:r w:rsidR="005E29EB">
        <w:rPr>
          <w:rFonts w:ascii="Arial" w:hAnsi="Arial" w:cs="Arial"/>
        </w:rPr>
        <w:t>Los alumnos comentarán acerca de los anuncios que vemos diariamente en la calle, ¿Qué anuncian? ¿Cómo son sus características?</w:t>
      </w:r>
    </w:p>
    <w:p w:rsidR="005208C4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="005E29EB">
        <w:rPr>
          <w:rFonts w:ascii="Arial" w:hAnsi="Arial" w:cs="Arial"/>
          <w:b/>
          <w:bCs/>
        </w:rPr>
        <w:t xml:space="preserve"> </w:t>
      </w:r>
      <w:r w:rsidR="005E29EB" w:rsidRPr="005E29EB">
        <w:rPr>
          <w:rFonts w:ascii="Arial" w:hAnsi="Arial" w:cs="Arial"/>
        </w:rPr>
        <w:t>Realizarán en su cuaderno el siguiente apunte</w:t>
      </w:r>
    </w:p>
    <w:p w:rsidR="005E29EB" w:rsidRDefault="005E29EB" w:rsidP="005E29EB">
      <w:pPr>
        <w:jc w:val="center"/>
        <w:rPr>
          <w:rFonts w:ascii="Arial" w:hAnsi="Arial" w:cs="Arial"/>
          <w:color w:val="FF3300"/>
        </w:rPr>
      </w:pPr>
      <w:r>
        <w:rPr>
          <w:rFonts w:ascii="Arial" w:hAnsi="Arial" w:cs="Arial"/>
          <w:color w:val="FF3300"/>
        </w:rPr>
        <w:t>APUNTE</w:t>
      </w:r>
    </w:p>
    <w:p w:rsidR="005E29EB" w:rsidRDefault="005E29EB" w:rsidP="005E29EB">
      <w:pPr>
        <w:rPr>
          <w:rFonts w:ascii="Arial" w:hAnsi="Arial" w:cs="Arial"/>
        </w:rPr>
      </w:pPr>
      <w:r>
        <w:rPr>
          <w:rFonts w:ascii="Arial" w:hAnsi="Arial" w:cs="Arial"/>
        </w:rPr>
        <w:t>Los anuncios publicitarios sirven para dar a conocer al público un producto o servicio. Su función es mencionar las cualidades y beneficios para promover o vender un producto, pero también se utilizan para informar, educar o sensibilizar sobre un tema.</w:t>
      </w:r>
    </w:p>
    <w:p w:rsidR="005E29EB" w:rsidRDefault="005E29EB" w:rsidP="005E29EB">
      <w:pPr>
        <w:rPr>
          <w:rFonts w:ascii="Arial" w:hAnsi="Arial" w:cs="Arial"/>
        </w:rPr>
      </w:pPr>
      <w:r>
        <w:rPr>
          <w:rFonts w:ascii="Arial" w:hAnsi="Arial" w:cs="Arial"/>
        </w:rPr>
        <w:t>Los anuncios publicitarios los encontramos en revistas, en internet, en televisión, en la radio, etcétera.</w:t>
      </w:r>
    </w:p>
    <w:p w:rsidR="005E29EB" w:rsidRDefault="005E29EB" w:rsidP="005E29EB">
      <w:pPr>
        <w:rPr>
          <w:rFonts w:ascii="Arial" w:hAnsi="Arial" w:cs="Arial"/>
        </w:rPr>
      </w:pPr>
      <w:r>
        <w:rPr>
          <w:rFonts w:ascii="Arial" w:hAnsi="Arial" w:cs="Arial"/>
        </w:rPr>
        <w:t>Contestarán el impreso que se les proporcionará para complementar el apunte.</w:t>
      </w:r>
    </w:p>
    <w:p w:rsidR="005E29EB" w:rsidRPr="005E29EB" w:rsidRDefault="005E29EB" w:rsidP="005E29EB">
      <w:pPr>
        <w:rPr>
          <w:rFonts w:ascii="Arial" w:hAnsi="Arial" w:cs="Arial"/>
        </w:rPr>
      </w:pPr>
    </w:p>
    <w:p w:rsidR="005208C4" w:rsidRPr="00363AB4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363AB4">
        <w:rPr>
          <w:rFonts w:ascii="Arial" w:hAnsi="Arial" w:cs="Arial"/>
          <w:b/>
          <w:bCs/>
        </w:rPr>
        <w:t xml:space="preserve"> </w:t>
      </w:r>
      <w:r w:rsidR="00363AB4" w:rsidRPr="00363AB4">
        <w:rPr>
          <w:rFonts w:ascii="Arial" w:hAnsi="Arial" w:cs="Arial"/>
        </w:rPr>
        <w:t>Concluirán por el día de hoy su activida</w:t>
      </w:r>
      <w:r w:rsidR="005E29EB">
        <w:rPr>
          <w:rFonts w:ascii="Arial" w:hAnsi="Arial" w:cs="Arial"/>
        </w:rPr>
        <w:t>d entregando su trabajo para ser calificado.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5208C4" w:rsidRPr="005208C4" w:rsidRDefault="005208C4" w:rsidP="00286FFF">
      <w:pPr>
        <w:jc w:val="both"/>
        <w:rPr>
          <w:rFonts w:ascii="Arial" w:hAnsi="Arial" w:cs="Arial"/>
          <w:b/>
          <w:bCs/>
        </w:rPr>
      </w:pP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4076C2" w:rsidRDefault="004076C2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>
      <w:r>
        <w:rPr>
          <w:noProof/>
        </w:rPr>
        <w:drawing>
          <wp:inline distT="0" distB="0" distL="0" distR="0" wp14:anchorId="11AAB3F0">
            <wp:extent cx="7670727" cy="6370320"/>
            <wp:effectExtent l="2223" t="0" r="9207" b="9208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8" t="4881" r="6390" b="4243"/>
                    <a:stretch/>
                  </pic:blipFill>
                  <pic:spPr bwMode="auto">
                    <a:xfrm rot="5400000">
                      <a:off x="0" y="0"/>
                      <a:ext cx="7732918" cy="64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9EB" w:rsidRDefault="005E29EB" w:rsidP="004076C2"/>
    <w:p w:rsidR="004076C2" w:rsidRDefault="004076C2"/>
    <w:p w:rsidR="004076C2" w:rsidRDefault="004076C2"/>
    <w:p w:rsidR="00363AB4" w:rsidRDefault="00363AB4"/>
    <w:p w:rsidR="00363AB4" w:rsidRDefault="00363AB4"/>
    <w:p w:rsidR="00363AB4" w:rsidRDefault="00363AB4"/>
    <w:p w:rsidR="00363AB4" w:rsidRDefault="00363AB4" w:rsidP="00363AB4">
      <w:pPr>
        <w:rPr>
          <w:rFonts w:ascii="Arial" w:hAnsi="Arial" w:cs="Arial"/>
          <w:b/>
        </w:rPr>
      </w:pPr>
    </w:p>
    <w:sectPr w:rsidR="00363AB4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1C1BEF"/>
    <w:rsid w:val="0026218F"/>
    <w:rsid w:val="00286FFF"/>
    <w:rsid w:val="002C35AD"/>
    <w:rsid w:val="00363AB4"/>
    <w:rsid w:val="003670CB"/>
    <w:rsid w:val="004076C2"/>
    <w:rsid w:val="004536C0"/>
    <w:rsid w:val="0051743E"/>
    <w:rsid w:val="005208C4"/>
    <w:rsid w:val="005E29EB"/>
    <w:rsid w:val="00653E98"/>
    <w:rsid w:val="006E4D14"/>
    <w:rsid w:val="007350FC"/>
    <w:rsid w:val="00755279"/>
    <w:rsid w:val="00771536"/>
    <w:rsid w:val="007D09A8"/>
    <w:rsid w:val="008D7087"/>
    <w:rsid w:val="00B04C65"/>
    <w:rsid w:val="00BC5104"/>
    <w:rsid w:val="00BF065E"/>
    <w:rsid w:val="00BF78AC"/>
    <w:rsid w:val="00CE456A"/>
    <w:rsid w:val="00D15802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542BE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874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2022-11-03T03:25:00Z</dcterms:created>
  <dcterms:modified xsi:type="dcterms:W3CDTF">2022-11-03T04:11:00Z</dcterms:modified>
</cp:coreProperties>
</file>