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VIDA SALUDABLE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002B5E">
        <w:rPr>
          <w:b/>
          <w:bCs/>
        </w:rPr>
        <w:t xml:space="preserve"> 7 AL 10</w:t>
      </w:r>
      <w:r w:rsidR="00885BC6">
        <w:rPr>
          <w:b/>
          <w:bCs/>
        </w:rPr>
        <w:t>DE NOVIEMBRE (JUEVES</w:t>
      </w:r>
      <w:r w:rsidR="00002B5E">
        <w:rPr>
          <w:b/>
          <w:bCs/>
        </w:rPr>
        <w:t xml:space="preserve"> 10</w:t>
      </w:r>
      <w:r w:rsidR="00885BC6">
        <w:rPr>
          <w:b/>
          <w:bCs/>
        </w:rPr>
        <w:t xml:space="preserve"> 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002B5E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C6DA7">
        <w:rPr>
          <w:b/>
          <w:bCs/>
        </w:rPr>
        <w:t xml:space="preserve"> </w:t>
      </w:r>
      <w:r w:rsidR="00002B5E">
        <w:rPr>
          <w:b/>
          <w:bCs/>
          <w:color w:val="FF3300"/>
        </w:rPr>
        <w:t>CHEFS PARA EL RECREO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002B5E">
        <w:rPr>
          <w:szCs w:val="24"/>
        </w:rPr>
        <w:t>Reconoce platillos saludables para consumir en el recreo.</w:t>
      </w:r>
    </w:p>
    <w:p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02B5E">
        <w:t>Promoción de estilos de vida saludable.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002B5E">
        <w:t>Reconocer la importancia de consumir alimentos saludables en la hora del recreo para nuestro bienestar y salud.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:rsidR="004076C2" w:rsidRP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>breta, libro proyectos, lápiz, goma, colores.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4180B" w:rsidRPr="00D4180B">
        <w:rPr>
          <w:rFonts w:asciiTheme="minorHAnsi" w:hAnsiTheme="minorHAnsi" w:cs="Arial"/>
          <w:bCs/>
        </w:rPr>
        <w:t xml:space="preserve">Se iniciará la clase con las participaciones de los alumnos acerca del tema, </w:t>
      </w:r>
      <w:r w:rsidR="00002B5E">
        <w:rPr>
          <w:rFonts w:asciiTheme="minorHAnsi" w:hAnsiTheme="minorHAnsi" w:cs="Arial"/>
          <w:bCs/>
        </w:rPr>
        <w:t>mencionarán la importancia de consumir alimentos saludables no solo en el recreo sino diariamente.</w:t>
      </w:r>
    </w:p>
    <w:p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002B5E">
        <w:rPr>
          <w:bCs/>
          <w:color w:val="000000"/>
          <w:szCs w:val="24"/>
          <w:lang w:val="es-MX" w:eastAsia="es-MX" w:bidi="ar-SA"/>
        </w:rPr>
        <w:t xml:space="preserve">¿Qué traes de lunch? </w:t>
      </w:r>
      <w:r>
        <w:rPr>
          <w:bCs/>
          <w:color w:val="000000"/>
          <w:szCs w:val="24"/>
          <w:lang w:val="es-MX" w:eastAsia="es-MX" w:bidi="ar-SA"/>
        </w:rPr>
        <w:t xml:space="preserve">¿Cuáles </w:t>
      </w:r>
      <w:r w:rsidR="00002B5E">
        <w:rPr>
          <w:bCs/>
          <w:color w:val="000000"/>
          <w:szCs w:val="24"/>
          <w:lang w:val="es-MX" w:eastAsia="es-MX" w:bidi="ar-SA"/>
        </w:rPr>
        <w:t>crees que son los beneficios de consumir alimentos saludables</w:t>
      </w:r>
      <w:r>
        <w:rPr>
          <w:bCs/>
          <w:color w:val="000000"/>
          <w:szCs w:val="24"/>
          <w:lang w:val="es-MX" w:eastAsia="es-MX" w:bidi="ar-SA"/>
        </w:rPr>
        <w:t>?</w:t>
      </w:r>
    </w:p>
    <w:p w:rsidR="00D15802" w:rsidRDefault="004076C2" w:rsidP="009C6DA7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002B5E" w:rsidRPr="00002B5E">
        <w:rPr>
          <w:rFonts w:asciiTheme="minorHAnsi" w:hAnsiTheme="minorHAnsi" w:cs="Arial"/>
        </w:rPr>
        <w:t>Buscar información acerca de la importancia de consumir platillos preparados en casa. Iluminarán un plato del bien comer.</w:t>
      </w:r>
    </w:p>
    <w:p w:rsidR="00002B5E" w:rsidRDefault="00002B5E" w:rsidP="009C6DA7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>
        <w:rPr>
          <w:color w:val="000000"/>
          <w:szCs w:val="24"/>
          <w:lang w:val="es-MX" w:eastAsia="es-MX" w:bidi="ar-SA"/>
        </w:rPr>
        <w:t>Leerán en su libro proyectos lo correspondiente a este tema</w:t>
      </w:r>
      <w:r w:rsidR="008C3F9C">
        <w:rPr>
          <w:color w:val="000000"/>
          <w:szCs w:val="24"/>
          <w:lang w:val="es-MX" w:eastAsia="es-MX" w:bidi="ar-SA"/>
        </w:rPr>
        <w:t xml:space="preserve"> página 10 y 11.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298636FF" wp14:editId="4E6B702E">
            <wp:extent cx="6889723" cy="6889723"/>
            <wp:effectExtent l="0" t="0" r="6985" b="6985"/>
            <wp:docPr id="9" name="Imagen 9" descr="Octubre - alimentacion alimentos 02 | Alimentos para colorear, Pirámide de  los alimentos, Actividades de nutr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tubre - alimentacion alimentos 02 | Alimentos para colorear, Pirámide de  los alimentos, Actividades de nutrició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04" cy="68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8C3F9C">
        <w:rPr>
          <w:b/>
          <w:bCs/>
        </w:rPr>
        <w:t>EL 7 AL 11</w:t>
      </w:r>
      <w:r w:rsidR="00416830">
        <w:rPr>
          <w:b/>
          <w:bCs/>
        </w:rPr>
        <w:t xml:space="preserve"> DE NOVIEMBRE (JUEVES </w:t>
      </w:r>
      <w:r w:rsidR="008C3F9C">
        <w:rPr>
          <w:b/>
          <w:bCs/>
        </w:rPr>
        <w:t>10</w:t>
      </w:r>
      <w:r w:rsidR="00416830">
        <w:rPr>
          <w:b/>
          <w:bCs/>
        </w:rPr>
        <w:t xml:space="preserve"> DE NOVIEMBRE)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AF1204" w:rsidRDefault="004076C2" w:rsidP="004076C2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AF1204">
        <w:rPr>
          <w:b/>
          <w:bCs/>
        </w:rPr>
        <w:t>:</w:t>
      </w:r>
      <w:r w:rsidR="00AF1204">
        <w:rPr>
          <w:b/>
          <w:bCs/>
          <w:color w:val="FF3300"/>
        </w:rPr>
        <w:t xml:space="preserve"> </w:t>
      </w:r>
      <w:r w:rsidR="008C3F9C">
        <w:rPr>
          <w:b/>
          <w:bCs/>
          <w:color w:val="FF3300"/>
        </w:rPr>
        <w:t>MIS EMOCIONES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las </w:t>
      </w:r>
      <w:r w:rsidR="008C3F9C">
        <w:t>situaciones que les hacen sentir diferentes emociones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</w:p>
    <w:p w:rsidR="004076C2" w:rsidRPr="004A5AFE" w:rsidRDefault="004076C2" w:rsidP="004A5AFE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3024F">
        <w:rPr>
          <w:color w:val="000000"/>
          <w:szCs w:val="24"/>
          <w:lang w:val="es-MX" w:eastAsia="es-MX" w:bidi="ar-SA"/>
        </w:rPr>
        <w:t>Que el alumno reconozca las situaciones que le hacen sentir la emoción del enojo, tristeza, felicidad, etc. mencione la manera como lo expresa.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C3F9C">
        <w:t>Sentimientos y emociones socioemocionales.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</w:p>
    <w:p w:rsidR="0033024F" w:rsidRDefault="004076C2" w:rsidP="004076C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Cuaderno de la materia</w:t>
      </w:r>
      <w:r w:rsidR="0033024F">
        <w:t xml:space="preserve">, impreso 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4536C0" w:rsidRPr="004A5AFE" w:rsidRDefault="004076C2" w:rsidP="004A5AFE">
      <w:pPr>
        <w:spacing w:line="216" w:lineRule="auto"/>
        <w:ind w:left="47" w:hanging="10"/>
        <w:rPr>
          <w:color w:val="000000"/>
          <w:sz w:val="2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AF1204">
        <w:rPr>
          <w:b/>
          <w:bCs/>
          <w:color w:val="000000"/>
          <w:szCs w:val="24"/>
          <w:lang w:val="es-MX" w:eastAsia="es-MX" w:bidi="ar-SA"/>
        </w:rPr>
        <w:t xml:space="preserve">INICIO: </w:t>
      </w:r>
      <w:r w:rsidR="004A5AFE">
        <w:rPr>
          <w:color w:val="000000"/>
          <w:szCs w:val="24"/>
          <w:lang w:val="es-MX" w:eastAsia="es-MX" w:bidi="ar-SA"/>
        </w:rPr>
        <w:t xml:space="preserve">En lluvia de ideas los alumnos opinarán de las diferentes formas que hay para </w:t>
      </w:r>
      <w:r w:rsidR="0033024F">
        <w:rPr>
          <w:color w:val="000000"/>
          <w:szCs w:val="24"/>
          <w:lang w:val="es-MX" w:eastAsia="es-MX" w:bidi="ar-SA"/>
        </w:rPr>
        <w:t>demostrar lo que estamos sintiendo de una manera asertiva,</w:t>
      </w:r>
    </w:p>
    <w:p w:rsidR="00282871" w:rsidRPr="00282871" w:rsidRDefault="004076C2" w:rsidP="004A5AFE">
      <w:pPr>
        <w:spacing w:line="216" w:lineRule="auto"/>
        <w:ind w:left="47" w:right="143"/>
        <w:jc w:val="both"/>
        <w:rPr>
          <w:color w:val="000000"/>
          <w:lang w:val="es-MX" w:eastAsia="es-MX" w:bidi="ar-SA"/>
        </w:rPr>
      </w:pPr>
      <w:r w:rsidRPr="00282871">
        <w:rPr>
          <w:rFonts w:ascii="Arial" w:hAnsi="Arial" w:cs="Arial"/>
          <w:b/>
          <w:bCs/>
        </w:rPr>
        <w:t xml:space="preserve">Preguntas introductorias: </w:t>
      </w:r>
      <w:r w:rsidR="0033024F">
        <w:rPr>
          <w:rFonts w:ascii="Arial" w:hAnsi="Arial" w:cs="Arial"/>
          <w:bCs/>
        </w:rPr>
        <w:t>¿Cómo demuestras que estás enojado</w:t>
      </w:r>
      <w:r w:rsidR="004A5AFE">
        <w:rPr>
          <w:rFonts w:ascii="Arial" w:hAnsi="Arial" w:cs="Arial"/>
          <w:bCs/>
        </w:rPr>
        <w:t>? ¿</w:t>
      </w:r>
      <w:r w:rsidR="0033024F">
        <w:rPr>
          <w:rFonts w:ascii="Arial" w:hAnsi="Arial" w:cs="Arial"/>
          <w:bCs/>
        </w:rPr>
        <w:t>sabes que quiere decir asertivo.</w:t>
      </w:r>
    </w:p>
    <w:p w:rsidR="0033024F" w:rsidRDefault="004A5AFE" w:rsidP="0033024F">
      <w:pPr>
        <w:spacing w:line="216" w:lineRule="auto"/>
        <w:ind w:left="-313" w:right="143"/>
        <w:jc w:val="both"/>
        <w:rPr>
          <w:color w:val="000000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     </w:t>
      </w:r>
      <w:r w:rsidR="004076C2" w:rsidRPr="00282871">
        <w:rPr>
          <w:rFonts w:ascii="Arial" w:hAnsi="Arial" w:cs="Arial"/>
          <w:b/>
          <w:bCs/>
        </w:rPr>
        <w:t>15.- DESARROLLO:</w:t>
      </w:r>
      <w:r w:rsidR="004536C0" w:rsidRPr="00282871">
        <w:rPr>
          <w:rFonts w:ascii="Arial" w:hAnsi="Arial" w:cs="Arial"/>
          <w:b/>
          <w:bCs/>
        </w:rPr>
        <w:t xml:space="preserve"> </w:t>
      </w:r>
      <w:r w:rsidR="0033024F">
        <w:rPr>
          <w:color w:val="000000"/>
          <w:lang w:val="es-MX" w:eastAsia="es-MX" w:bidi="ar-SA"/>
        </w:rPr>
        <w:t xml:space="preserve">Los alumnos mencionaran como expresan sus emociones y realizarán su impreso siguiendo las  </w:t>
      </w:r>
    </w:p>
    <w:p w:rsidR="00282871" w:rsidRPr="0033024F" w:rsidRDefault="0033024F" w:rsidP="0033024F">
      <w:pPr>
        <w:spacing w:line="216" w:lineRule="auto"/>
        <w:ind w:left="-313" w:right="143"/>
        <w:jc w:val="both"/>
        <w:rPr>
          <w:color w:val="000000"/>
          <w:sz w:val="20"/>
          <w:lang w:val="es-MX" w:eastAsia="es-MX" w:bidi="ar-SA"/>
        </w:rPr>
      </w:pPr>
      <w:r>
        <w:rPr>
          <w:color w:val="000000"/>
          <w:lang w:val="es-MX" w:eastAsia="es-MX" w:bidi="ar-SA"/>
        </w:rPr>
        <w:t xml:space="preserve">               instrucciones ahí mencionadas.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282871">
        <w:rPr>
          <w:szCs w:val="24"/>
        </w:rPr>
        <w:t>Entregarán sus trabajos terminados para calificar y retroalimentar.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:rsidR="0033024F" w:rsidRDefault="0033024F" w:rsidP="00441536">
      <w:pPr>
        <w:rPr>
          <w:rFonts w:ascii="Arial" w:hAnsi="Arial" w:cs="Arial"/>
          <w:b/>
        </w:rPr>
      </w:pPr>
    </w:p>
    <w:p w:rsidR="00282871" w:rsidRDefault="008C3F9C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4A3F07C">
            <wp:extent cx="6905446" cy="87820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18850" r="1720" b="8225"/>
                    <a:stretch/>
                  </pic:blipFill>
                  <pic:spPr bwMode="auto">
                    <a:xfrm>
                      <a:off x="0" y="0"/>
                      <a:ext cx="6946227" cy="88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33024F">
        <w:rPr>
          <w:b/>
          <w:bCs/>
        </w:rPr>
        <w:t>7 AL 11</w:t>
      </w:r>
      <w:r w:rsidR="004A5AFE">
        <w:rPr>
          <w:b/>
          <w:bCs/>
        </w:rPr>
        <w:t xml:space="preserve"> DE NOVIEMBRE (JUEVES </w:t>
      </w:r>
      <w:r w:rsidR="004E29AD">
        <w:rPr>
          <w:b/>
          <w:bCs/>
        </w:rPr>
        <w:t>10</w:t>
      </w:r>
      <w:r w:rsidR="004A5AFE">
        <w:rPr>
          <w:b/>
          <w:bCs/>
        </w:rPr>
        <w:t xml:space="preserve"> DE NOV.)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:rsidR="00441536" w:rsidRPr="004A5AFE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EL GRAN DESFILE Y ¿CUÁNTOS MOSAICOS HAY? (MULTIPLICO CON ARREGLOS)</w:t>
      </w:r>
    </w:p>
    <w:p w:rsidR="00441536" w:rsidRPr="0033024F" w:rsidRDefault="00441536" w:rsidP="00441536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33024F" w:rsidRPr="0033024F">
        <w:rPr>
          <w:szCs w:val="28"/>
        </w:rPr>
        <w:t>Resuelve problemas de multiplicación con números naturales menores que 10</w:t>
      </w:r>
    </w:p>
    <w:p w:rsidR="00441536" w:rsidRPr="00D32C89" w:rsidRDefault="00441536" w:rsidP="0033024F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4A5AFE">
        <w:rPr>
          <w:color w:val="000000"/>
          <w:lang w:val="es-MX" w:eastAsia="es-MX" w:bidi="ar-SA"/>
        </w:rPr>
        <w:t>Reconoce y expresa</w:t>
      </w:r>
      <w:r w:rsidR="0033024F">
        <w:rPr>
          <w:color w:val="000000"/>
          <w:lang w:val="es-MX" w:eastAsia="es-MX" w:bidi="ar-SA"/>
        </w:rPr>
        <w:t xml:space="preserve"> problemas multiplicativos</w:t>
      </w:r>
    </w:p>
    <w:p w:rsidR="0033024F" w:rsidRPr="0033024F" w:rsidRDefault="00441536" w:rsidP="0033024F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32C89">
        <w:rPr>
          <w:szCs w:val="24"/>
        </w:rPr>
        <w:t xml:space="preserve"> </w:t>
      </w:r>
      <w:r w:rsidR="0033024F" w:rsidRPr="0033024F">
        <w:rPr>
          <w:szCs w:val="28"/>
        </w:rPr>
        <w:t>Resuelve problemas de multiplicación con números naturales menores que 10</w:t>
      </w:r>
    </w:p>
    <w:p w:rsidR="00B64BBE" w:rsidRPr="009D2FEC" w:rsidRDefault="009D2FEC" w:rsidP="009D2FE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Algebra, forma y medida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D32C89">
        <w:t>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 xml:space="preserve">Cuaderno del alumno y </w:t>
      </w:r>
      <w:r w:rsidR="00B64BBE">
        <w:t>libro integrado SM página 8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441536" w:rsidRPr="00D32C89" w:rsidRDefault="00441536" w:rsidP="0033024F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33024F">
        <w:rPr>
          <w:color w:val="000000"/>
          <w:szCs w:val="28"/>
          <w:lang w:val="es-MX" w:eastAsia="es-MX" w:bidi="ar-SA"/>
        </w:rPr>
        <w:t>Se explicará a los alumnos que son los arreglos rectangulares y para que nos sirven.</w:t>
      </w:r>
    </w:p>
    <w:p w:rsidR="00441536" w:rsidRDefault="00441536" w:rsidP="0033024F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B64BBE">
        <w:rPr>
          <w:rFonts w:asciiTheme="minorHAnsi" w:hAnsiTheme="minorHAnsi" w:cs="Arial"/>
        </w:rPr>
        <w:t>Los alumnos escribirán en su cuaderno el siguiente apunte</w:t>
      </w:r>
    </w:p>
    <w:p w:rsidR="00B64BBE" w:rsidRDefault="00B64BBE" w:rsidP="00B64BBE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3300"/>
        </w:rPr>
      </w:pPr>
      <w:r>
        <w:rPr>
          <w:rFonts w:asciiTheme="minorHAnsi" w:hAnsiTheme="minorHAnsi" w:cs="Arial"/>
          <w:b/>
          <w:bCs/>
          <w:color w:val="FF3300"/>
        </w:rPr>
        <w:t>APUNTE</w:t>
      </w:r>
    </w:p>
    <w:p w:rsidR="00D32C89" w:rsidRDefault="0033024F" w:rsidP="0033024F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3300"/>
        </w:rPr>
      </w:pPr>
      <w:r>
        <w:rPr>
          <w:rFonts w:asciiTheme="minorHAnsi" w:hAnsiTheme="minorHAnsi" w:cs="Arial"/>
          <w:b/>
          <w:bCs/>
          <w:color w:val="FF3300"/>
        </w:rPr>
        <w:t>MULTIPLICO CON ARREGLOS</w:t>
      </w:r>
    </w:p>
    <w:p w:rsidR="0033024F" w:rsidRDefault="0033024F" w:rsidP="0033024F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Una multiplicación se puede representar gráficamente mediante un arreglo rectangular por ejemplo.</w:t>
      </w:r>
    </w:p>
    <w:tbl>
      <w:tblPr>
        <w:tblStyle w:val="Tablaconcuadrcula"/>
        <w:tblW w:w="0" w:type="auto"/>
        <w:tblInd w:w="92" w:type="dxa"/>
        <w:tblLook w:val="04A0" w:firstRow="1" w:lastRow="0" w:firstColumn="1" w:lastColumn="0" w:noHBand="0" w:noVBand="1"/>
      </w:tblPr>
      <w:tblGrid>
        <w:gridCol w:w="559"/>
        <w:gridCol w:w="559"/>
        <w:gridCol w:w="559"/>
      </w:tblGrid>
      <w:tr w:rsidR="0033024F" w:rsidTr="0033024F">
        <w:trPr>
          <w:trHeight w:val="441"/>
        </w:trPr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</w:tr>
      <w:tr w:rsidR="0033024F" w:rsidTr="0033024F">
        <w:trPr>
          <w:trHeight w:val="441"/>
        </w:trPr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</w:tr>
      <w:tr w:rsidR="0033024F" w:rsidTr="0033024F">
        <w:trPr>
          <w:trHeight w:val="413"/>
        </w:trPr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</w:t>
            </w:r>
          </w:p>
        </w:tc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  <w:tc>
          <w:tcPr>
            <w:tcW w:w="559" w:type="dxa"/>
          </w:tcPr>
          <w:p w:rsidR="0033024F" w:rsidRDefault="0033024F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</w:tr>
      <w:tr w:rsidR="00713A2B" w:rsidTr="0033024F">
        <w:trPr>
          <w:trHeight w:val="413"/>
        </w:trPr>
        <w:tc>
          <w:tcPr>
            <w:tcW w:w="559" w:type="dxa"/>
          </w:tcPr>
          <w:p w:rsidR="00713A2B" w:rsidRDefault="00713A2B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  <w:tc>
          <w:tcPr>
            <w:tcW w:w="559" w:type="dxa"/>
          </w:tcPr>
          <w:p w:rsidR="00713A2B" w:rsidRDefault="00713A2B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  <w:tc>
          <w:tcPr>
            <w:tcW w:w="559" w:type="dxa"/>
          </w:tcPr>
          <w:p w:rsidR="00713A2B" w:rsidRDefault="00713A2B" w:rsidP="0033024F">
            <w:pPr>
              <w:spacing w:line="216" w:lineRule="auto"/>
              <w:rPr>
                <w:rFonts w:asciiTheme="minorHAnsi" w:hAnsiTheme="minorHAnsi" w:cs="Arial"/>
              </w:rPr>
            </w:pPr>
          </w:p>
        </w:tc>
      </w:tr>
    </w:tbl>
    <w:p w:rsidR="0033024F" w:rsidRDefault="0033024F" w:rsidP="0033024F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Este arreglo quedaría de la siguiente forma </w:t>
      </w:r>
      <w:r w:rsidR="00713A2B">
        <w:rPr>
          <w:rFonts w:asciiTheme="minorHAnsi" w:hAnsiTheme="minorHAnsi" w:cs="Arial"/>
        </w:rPr>
        <w:t>4X3= 12</w:t>
      </w:r>
    </w:p>
    <w:p w:rsidR="00713A2B" w:rsidRDefault="00713A2B" w:rsidP="0033024F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Realizarán en su cuaderno los arreglos rectangulares de las siguientes multiplicaciones</w:t>
      </w:r>
    </w:p>
    <w:p w:rsidR="0033024F" w:rsidRPr="00713A2B" w:rsidRDefault="00713A2B" w:rsidP="00713A2B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2x2=    5x3=        5X4=        6X2=     4x8=</w:t>
      </w:r>
    </w:p>
    <w:p w:rsidR="00441536" w:rsidRPr="00713A2B" w:rsidRDefault="00441536" w:rsidP="00441536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13A2B" w:rsidRPr="00713A2B">
        <w:rPr>
          <w:rFonts w:asciiTheme="minorHAnsi" w:hAnsiTheme="minorHAnsi" w:cs="Arial"/>
        </w:rPr>
        <w:t>Presentarán sus cuadernos para ser calificados por la docente con los ejercicios concluidos.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41536" w:rsidRDefault="00441536" w:rsidP="00441536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</w:t>
      </w:r>
      <w:r w:rsidR="00713A2B">
        <w:rPr>
          <w:rFonts w:ascii="Arial" w:hAnsi="Arial" w:cs="Arial"/>
          <w:bCs/>
        </w:rPr>
        <w:t>, SEMANA DE EXAMENES.</w:t>
      </w:r>
    </w:p>
    <w:p w:rsidR="00363AB4" w:rsidRDefault="00363AB4"/>
    <w:p w:rsidR="00D32C89" w:rsidRDefault="00D32C89"/>
    <w:p w:rsidR="00D32C89" w:rsidRDefault="00D32C89"/>
    <w:p w:rsidR="00D32C89" w:rsidRDefault="00D32C89"/>
    <w:p w:rsidR="00D32C89" w:rsidRDefault="00D32C89"/>
    <w:p w:rsidR="00B64BBE" w:rsidRDefault="00B64BBE"/>
    <w:p w:rsidR="00D32C89" w:rsidRDefault="00D32C89" w:rsidP="00D32C89">
      <w:pPr>
        <w:rPr>
          <w:rFonts w:ascii="Arial" w:hAnsi="Arial" w:cs="Arial"/>
          <w:b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88B019" wp14:editId="71D8746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B01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tW9SIBAAAnxMAAA4AAABkcnMvZTJvRG9jLnhtbOxY&#10;bW/bNhD+PmD/gdD3xpL8IkuIU3TOEgTotmBtPxcURUlEJVIj6Zfs1++OlGzHSZcgaTosaIAYpI6k&#10;7uV5jnc6fbttG7Lm2gglF0F0EgaES6YKIatF8OnjxZt5QIylsqCNknwR3HATvD37+afTTZfxWNWq&#10;KbgmcIg02aZbBLW1XTYaGVbzlpoT1XEJwlLpllqY6mpUaLqB09tmFIfhbLRRuui0YtwYeHruhcGZ&#10;O78sObN/lKXhljSLAHSz7le73xx/R2enNKs07WrBejXoE7RoqZDw0t1R59RSstLizlGtYFoZVdoT&#10;ptqRKkvBuLMBrInCI2sutVp1zpYq21Tdzk3g2iM/PflY9vv6UncfumvttYfhe8W+GPDLaNNV2aEc&#10;55VfTPLNb6qAeNKVVc7wbalbPAJMIlvn35udf/nWEgYPp1E0SeNpQBjIoigNZzBxEWA1hAn3xfEM&#10;5CiezvrosPrXfn+SRBBDtzlJnHREM/9ip2yvHAYf0GT2DjPPc9iHmnbcxcGgQ641EQVYMw6IpC04&#10;YbmihVak4MSCqYqABKxCJWA1+pbY7S8KrIucq4x3MZFqWVNZ8Xdaq03NaQFqRrgTjNlt9ecYPOQh&#10;n89nc+878GHv18HzUZz2npuGTrRzHM06bewlVy3BwSLQwBmnJl2/Nxa12S/BABvViOJCNI2b6Cpf&#10;NpqsKfDrwv05A46WNRIXS4Xb/In4xJmJlnkb7TbfOsfOBu/lqrgBu7XytIU0A4Na6b8DsgHKLgLz&#10;14pqHpDmSoLv0mgyQY67yWSaxDDRh5L8UEIlg6MWgQ2IHy6tzwurTouqhjcN0XoHGL8QzhUYGK9V&#10;rz6gDLXvieGHBxCZDBBxVCYTb9ltWmHS+Fa0u4c+AwTukodm35h2nWAZ/Pd5CkZ3aPdwPodddoUx&#10;9XdC+6gzWqq/rLo3kFI7akUuGmFv3PUAQEal5PpaMMQZTg7CA3TxDL5qacUliRz9hkV+C6BfMJcT&#10;94Q1HZAEAbJ/dIfDt08Z4fSWGnkjuoFGOO4NBgwe5fZ7fObvjXPFVi2X1l+Emjdgu5KmFp0B4Ge8&#10;zXkBfL4qnFVASc3+BL2BgDC2mltW47AEUvbPgeo7gdN4ryTq/6gsdADB5DgLjcO0z9+TyLH86Wlo&#10;l0xo9pXsMmgMTMUh/Pv4w+D/g9DZMULh0im4YQCTT1K4wsvefFbl5yVtcy2Kip9wCD/EGG1GqL8a&#10;FMdo1Q7FWMqN0zSE+jJ3o3iQvxiyZ+Oov18TeK1TZkiucYhXL1YmUyhRQPQD2A+k3uQY2M5trw60&#10;rhLcgdYD+MUAmoYhlDy3iucBoCnkYl85h/MfAH1MbQCJ5VZt4O6rV4dPV5Hu8Ild8jyOYtcoR+k8&#10;hAoHbpr5dAz3EKTZOEyStE/DL4bi8Qw6P0RxPE2PCog4TiBvYJpNxs9sY55WP3yfxhKKpPsbS3fF&#10;HTSH36evHCfQM96fVibzoa+MQmi3nnXxvXxjmaCC+xbuP24spcLGsvy3xnL/VcO1m+4rkKst+i9W&#10;+JnpcO5W7b+rnf0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8rVvU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D32C89" w:rsidRDefault="00D32C89" w:rsidP="00D32C89">
      <w:pPr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2C89" w:rsidRDefault="00D32C89" w:rsidP="00D32C89">
      <w:pPr>
        <w:jc w:val="both"/>
        <w:rPr>
          <w:b/>
          <w:bCs/>
        </w:rPr>
      </w:pPr>
    </w:p>
    <w:p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B64BBE">
        <w:rPr>
          <w:b/>
          <w:bCs/>
        </w:rPr>
        <w:t xml:space="preserve">L </w:t>
      </w:r>
      <w:r w:rsidR="00713A2B">
        <w:rPr>
          <w:b/>
          <w:bCs/>
        </w:rPr>
        <w:t xml:space="preserve">7 AL 11 </w:t>
      </w:r>
      <w:r w:rsidR="00B64BBE">
        <w:rPr>
          <w:b/>
          <w:bCs/>
        </w:rPr>
        <w:t xml:space="preserve">DE NOVIEMBRE DEL 2022 (JUEVES </w:t>
      </w:r>
      <w:r w:rsidR="004E29AD">
        <w:rPr>
          <w:b/>
          <w:bCs/>
        </w:rPr>
        <w:t>10</w:t>
      </w:r>
      <w:r w:rsidR="00B64BBE">
        <w:rPr>
          <w:b/>
          <w:bCs/>
        </w:rPr>
        <w:t xml:space="preserve"> DE NOVIEMBRE)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 TIEMPO DE LEER</w:t>
      </w:r>
    </w:p>
    <w:p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13A2B">
        <w:rPr>
          <w:sz w:val="20"/>
        </w:rPr>
        <w:t xml:space="preserve"> </w:t>
      </w:r>
      <w:r w:rsidR="00713A2B">
        <w:rPr>
          <w:szCs w:val="24"/>
        </w:rPr>
        <w:t>Que el alumno identifique las rimas en canciones, poemas, etc.</w:t>
      </w:r>
    </w:p>
    <w:p w:rsidR="00D32C89" w:rsidRPr="00E77F45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64BBE">
        <w:t>Expresi</w:t>
      </w:r>
      <w:r w:rsidR="00713A2B">
        <w:t>ón de versos en algunos poemas</w:t>
      </w:r>
    </w:p>
    <w:p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713A2B">
        <w:rPr>
          <w:color w:val="000000"/>
          <w:szCs w:val="24"/>
          <w:lang w:val="es-MX" w:eastAsia="es-MX" w:bidi="ar-SA"/>
        </w:rPr>
        <w:t>Los alumnos reconocerán las palabras que riman en versos de poemas, o canciones infantiles, coplas y como al cambiar algunas palabras se cambia el sentido del texto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64BBE">
        <w:t xml:space="preserve">Su </w:t>
      </w:r>
      <w:r w:rsidR="00713A2B">
        <w:t>cuaderno y libro de texto SEP páginas 56 y 57</w:t>
      </w:r>
      <w:r w:rsidR="0075376B">
        <w:t>,</w:t>
      </w:r>
      <w:r w:rsidR="00713A2B">
        <w:t xml:space="preserve"> </w:t>
      </w:r>
      <w:r w:rsidR="0075376B">
        <w:t>impreso.</w:t>
      </w:r>
    </w:p>
    <w:p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713A2B">
        <w:rPr>
          <w:color w:val="000000"/>
          <w:lang w:val="es-MX" w:eastAsia="es-MX" w:bidi="ar-SA"/>
        </w:rPr>
        <w:t>Recordaremos lo visto clases pasadas acerca de las rimas, que son y como las identificamos</w:t>
      </w:r>
    </w:p>
    <w:p w:rsidR="00713A2B" w:rsidRDefault="00D32C89" w:rsidP="00E77F45">
      <w:pPr>
        <w:spacing w:line="226" w:lineRule="auto"/>
        <w:ind w:left="128" w:hanging="10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 xml:space="preserve">: </w:t>
      </w:r>
      <w:r w:rsidR="00713A2B">
        <w:rPr>
          <w:rFonts w:asciiTheme="minorHAnsi" w:hAnsiTheme="minorHAnsi" w:cs="Arial"/>
        </w:rPr>
        <w:t>Escribirán el siguiente texto en su cuaderno.</w:t>
      </w:r>
    </w:p>
    <w:p w:rsidR="00713A2B" w:rsidRDefault="00713A2B" w:rsidP="00713A2B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:rsidR="00713A2B" w:rsidRDefault="00713A2B" w:rsidP="00713A2B">
      <w:pPr>
        <w:spacing w:line="226" w:lineRule="auto"/>
        <w:ind w:left="128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En algunas coplas se pueden cambiar algunas palabras mientras se conserve la rima y el rimo y esto da como resultado cambio en el sentido.  </w:t>
      </w:r>
    </w:p>
    <w:p w:rsidR="0075376B" w:rsidRDefault="0075376B" w:rsidP="00713A2B">
      <w:pPr>
        <w:spacing w:line="226" w:lineRule="auto"/>
        <w:ind w:left="128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Se les entregará el impreso para realizar.</w:t>
      </w:r>
    </w:p>
    <w:p w:rsidR="00713A2B" w:rsidRPr="00713A2B" w:rsidRDefault="00713A2B" w:rsidP="00713A2B">
      <w:pPr>
        <w:spacing w:line="226" w:lineRule="auto"/>
        <w:ind w:left="128" w:hanging="10"/>
        <w:rPr>
          <w:rFonts w:asciiTheme="minorHAnsi" w:hAnsiTheme="minorHAnsi" w:cs="Arial"/>
        </w:rPr>
      </w:pPr>
    </w:p>
    <w:p w:rsidR="00D32C89" w:rsidRPr="00E77F45" w:rsidRDefault="00713A2B" w:rsidP="00E77F45">
      <w:pPr>
        <w:spacing w:line="226" w:lineRule="auto"/>
        <w:ind w:left="128" w:hanging="10"/>
        <w:rPr>
          <w:color w:val="000000"/>
          <w:lang w:val="es-MX" w:eastAsia="es-MX" w:bidi="ar-SA"/>
        </w:rPr>
      </w:pPr>
      <w:r>
        <w:rPr>
          <w:rFonts w:asciiTheme="minorHAnsi" w:hAnsiTheme="minorHAnsi" w:cs="Arial"/>
        </w:rPr>
        <w:t xml:space="preserve">Contestarán su libro SEP páginas 56 y 57 </w:t>
      </w:r>
    </w:p>
    <w:p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713A2B">
        <w:rPr>
          <w:rFonts w:asciiTheme="minorHAnsi" w:hAnsiTheme="minorHAnsi" w:cs="Arial"/>
          <w:b/>
          <w:bCs/>
        </w:rPr>
        <w:t>Entregaran su trabajo a la docente para ser evaluadas.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E77F45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D32C89" w:rsidRDefault="00D32C89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</w:t>
      </w: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44436A1E" wp14:editId="67ABDD54">
            <wp:extent cx="6267450" cy="8924462"/>
            <wp:effectExtent l="0" t="0" r="0" b="0"/>
            <wp:docPr id="20" name="Imagen 20" descr="La rima &quot;segundo grado&quot; : Material de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ima &quot;segundo grado&quot; : Material de Aprendizaj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2" b="4680"/>
                    <a:stretch/>
                  </pic:blipFill>
                  <pic:spPr bwMode="auto">
                    <a:xfrm>
                      <a:off x="0" y="0"/>
                      <a:ext cx="6268030" cy="89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89" w:rsidRDefault="00D32C89" w:rsidP="00D32C89"/>
    <w:sectPr w:rsidR="00D32C89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183E58"/>
    <w:rsid w:val="00231293"/>
    <w:rsid w:val="0026218F"/>
    <w:rsid w:val="00282871"/>
    <w:rsid w:val="00286FFF"/>
    <w:rsid w:val="002B7943"/>
    <w:rsid w:val="002C35AD"/>
    <w:rsid w:val="0033024F"/>
    <w:rsid w:val="00363AB4"/>
    <w:rsid w:val="004076C2"/>
    <w:rsid w:val="00416830"/>
    <w:rsid w:val="00441536"/>
    <w:rsid w:val="004536C0"/>
    <w:rsid w:val="004A5AFE"/>
    <w:rsid w:val="004E29AD"/>
    <w:rsid w:val="0051743E"/>
    <w:rsid w:val="005208C4"/>
    <w:rsid w:val="00653E98"/>
    <w:rsid w:val="006E4D14"/>
    <w:rsid w:val="00713A2B"/>
    <w:rsid w:val="007350FC"/>
    <w:rsid w:val="0075376B"/>
    <w:rsid w:val="00755279"/>
    <w:rsid w:val="00771536"/>
    <w:rsid w:val="007D09A8"/>
    <w:rsid w:val="0081525C"/>
    <w:rsid w:val="00874B5A"/>
    <w:rsid w:val="00885BC6"/>
    <w:rsid w:val="008C3F9C"/>
    <w:rsid w:val="009C6DA7"/>
    <w:rsid w:val="009D2FEC"/>
    <w:rsid w:val="00AF1204"/>
    <w:rsid w:val="00B04C65"/>
    <w:rsid w:val="00B64BBE"/>
    <w:rsid w:val="00BC5104"/>
    <w:rsid w:val="00BF065E"/>
    <w:rsid w:val="00BF78AC"/>
    <w:rsid w:val="00D15802"/>
    <w:rsid w:val="00D32C89"/>
    <w:rsid w:val="00D33C13"/>
    <w:rsid w:val="00D4180B"/>
    <w:rsid w:val="00DC439C"/>
    <w:rsid w:val="00E77F45"/>
    <w:rsid w:val="00ED2D39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C173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1068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2022-11-03T04:56:00Z</dcterms:created>
  <dcterms:modified xsi:type="dcterms:W3CDTF">2022-11-03T05:11:00Z</dcterms:modified>
</cp:coreProperties>
</file>