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3F581" w14:textId="77777777" w:rsidR="00483A90" w:rsidRDefault="00483A90" w:rsidP="00483A90">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5969F85E" wp14:editId="516A067D">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AE434" w14:textId="77777777" w:rsidR="00483A90" w:rsidRDefault="00483A90" w:rsidP="00483A90">
                              <w:pPr>
                                <w:jc w:val="center"/>
                                <w:rPr>
                                  <w:sz w:val="16"/>
                                  <w:szCs w:val="16"/>
                                  <w:lang w:val="es-MX"/>
                                </w:rPr>
                              </w:pPr>
                              <w:r>
                                <w:rPr>
                                  <w:sz w:val="16"/>
                                  <w:szCs w:val="16"/>
                                  <w:lang w:val="es-MX"/>
                                </w:rPr>
                                <w:t>RG-PRI-02-03</w:t>
                              </w:r>
                            </w:p>
                            <w:p w14:paraId="7821A53C" w14:textId="77777777" w:rsidR="00483A90" w:rsidRDefault="00483A90" w:rsidP="00483A90">
                              <w:pPr>
                                <w:jc w:val="center"/>
                                <w:rPr>
                                  <w:sz w:val="16"/>
                                  <w:szCs w:val="16"/>
                                  <w:lang w:val="es-MX"/>
                                </w:rPr>
                              </w:pPr>
                              <w:r>
                                <w:rPr>
                                  <w:sz w:val="16"/>
                                  <w:szCs w:val="16"/>
                                  <w:lang w:val="es-MX"/>
                                </w:rPr>
                                <w:t>VERSIÓN 6</w:t>
                              </w:r>
                            </w:p>
                            <w:p w14:paraId="3DCCE2DC" w14:textId="77777777" w:rsidR="00483A90" w:rsidRDefault="00483A90" w:rsidP="00483A90">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31175" w14:textId="77777777" w:rsidR="00483A90" w:rsidRDefault="00483A90" w:rsidP="00483A90">
                                <w:pPr>
                                  <w:jc w:val="center"/>
                                  <w:rPr>
                                    <w:rFonts w:ascii="Lucida Blackletter" w:hAnsi="Lucida Blackletter"/>
                                    <w:sz w:val="32"/>
                                    <w:szCs w:val="32"/>
                                  </w:rPr>
                                </w:pPr>
                                <w:r>
                                  <w:rPr>
                                    <w:rFonts w:ascii="Lucida Blackletter" w:hAnsi="Lucida Blackletter"/>
                                    <w:sz w:val="32"/>
                                    <w:szCs w:val="32"/>
                                  </w:rPr>
                                  <w:t>Colegio “Villa de las Flores” S.C.</w:t>
                                </w:r>
                              </w:p>
                              <w:p w14:paraId="7AE18FA4" w14:textId="77777777" w:rsidR="00483A90" w:rsidRDefault="00483A90" w:rsidP="00483A9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A507420" w14:textId="77777777" w:rsidR="00483A90" w:rsidRDefault="00483A90" w:rsidP="00483A90">
                                <w:pPr>
                                  <w:jc w:val="center"/>
                                  <w:rPr>
                                    <w:rFonts w:ascii="Monotype Corsiva" w:hAnsi="Monotype Corsiva"/>
                                    <w:sz w:val="24"/>
                                    <w:szCs w:val="24"/>
                                  </w:rPr>
                                </w:pPr>
                                <w:r>
                                  <w:rPr>
                                    <w:rFonts w:ascii="Arial" w:hAnsi="Arial" w:cs="Arial"/>
                                    <w:sz w:val="20"/>
                                    <w:szCs w:val="20"/>
                                  </w:rPr>
                                  <w:t>www.cvf.edu.mx</w:t>
                                </w:r>
                              </w:p>
                              <w:p w14:paraId="3B83B8AE" w14:textId="77777777" w:rsidR="00483A90" w:rsidRDefault="00483A90" w:rsidP="00483A90">
                                <w:pPr>
                                  <w:jc w:val="center"/>
                                </w:pPr>
                              </w:p>
                              <w:p w14:paraId="4750C8DF" w14:textId="77777777" w:rsidR="00483A90" w:rsidRDefault="00483A90" w:rsidP="00483A9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69F85E" id="Grupo 1" o:spid="_x0000_s1026" style="position:absolute;left:0;text-align:left;margin-left:0;margin-top:-20.2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Btf3MO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44AE434" w14:textId="77777777" w:rsidR="00483A90" w:rsidRDefault="00483A90" w:rsidP="00483A90">
                        <w:pPr>
                          <w:jc w:val="center"/>
                          <w:rPr>
                            <w:sz w:val="16"/>
                            <w:szCs w:val="16"/>
                            <w:lang w:val="es-MX"/>
                          </w:rPr>
                        </w:pPr>
                        <w:r>
                          <w:rPr>
                            <w:sz w:val="16"/>
                            <w:szCs w:val="16"/>
                            <w:lang w:val="es-MX"/>
                          </w:rPr>
                          <w:t>RG-PRI-02-03</w:t>
                        </w:r>
                      </w:p>
                      <w:p w14:paraId="7821A53C" w14:textId="77777777" w:rsidR="00483A90" w:rsidRDefault="00483A90" w:rsidP="00483A90">
                        <w:pPr>
                          <w:jc w:val="center"/>
                          <w:rPr>
                            <w:sz w:val="16"/>
                            <w:szCs w:val="16"/>
                            <w:lang w:val="es-MX"/>
                          </w:rPr>
                        </w:pPr>
                        <w:r>
                          <w:rPr>
                            <w:sz w:val="16"/>
                            <w:szCs w:val="16"/>
                            <w:lang w:val="es-MX"/>
                          </w:rPr>
                          <w:t>VERSIÓN 6</w:t>
                        </w:r>
                      </w:p>
                      <w:p w14:paraId="3DCCE2DC" w14:textId="77777777" w:rsidR="00483A90" w:rsidRDefault="00483A90" w:rsidP="00483A90">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11"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2"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3"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4"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0A31175" w14:textId="77777777" w:rsidR="00483A90" w:rsidRDefault="00483A90" w:rsidP="00483A90">
                          <w:pPr>
                            <w:jc w:val="center"/>
                            <w:rPr>
                              <w:rFonts w:ascii="Lucida Blackletter" w:hAnsi="Lucida Blackletter"/>
                              <w:sz w:val="32"/>
                              <w:szCs w:val="32"/>
                            </w:rPr>
                          </w:pPr>
                          <w:r>
                            <w:rPr>
                              <w:rFonts w:ascii="Lucida Blackletter" w:hAnsi="Lucida Blackletter"/>
                              <w:sz w:val="32"/>
                              <w:szCs w:val="32"/>
                            </w:rPr>
                            <w:t>Colegio “Villa de las Flores” S.C.</w:t>
                          </w:r>
                        </w:p>
                        <w:p w14:paraId="7AE18FA4" w14:textId="77777777" w:rsidR="00483A90" w:rsidRDefault="00483A90" w:rsidP="00483A9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A507420" w14:textId="77777777" w:rsidR="00483A90" w:rsidRDefault="00483A90" w:rsidP="00483A90">
                          <w:pPr>
                            <w:jc w:val="center"/>
                            <w:rPr>
                              <w:rFonts w:ascii="Monotype Corsiva" w:hAnsi="Monotype Corsiva"/>
                              <w:sz w:val="24"/>
                              <w:szCs w:val="24"/>
                            </w:rPr>
                          </w:pPr>
                          <w:r>
                            <w:rPr>
                              <w:rFonts w:ascii="Arial" w:hAnsi="Arial" w:cs="Arial"/>
                              <w:sz w:val="20"/>
                              <w:szCs w:val="20"/>
                            </w:rPr>
                            <w:t>www.cvf.edu.mx</w:t>
                          </w:r>
                        </w:p>
                        <w:p w14:paraId="3B83B8AE" w14:textId="77777777" w:rsidR="00483A90" w:rsidRDefault="00483A90" w:rsidP="00483A90">
                          <w:pPr>
                            <w:jc w:val="center"/>
                          </w:pPr>
                        </w:p>
                        <w:p w14:paraId="4750C8DF" w14:textId="77777777" w:rsidR="00483A90" w:rsidRDefault="00483A90" w:rsidP="00483A90"/>
                      </w:txbxContent>
                    </v:textbox>
                  </v:shape>
                </v:group>
                <w10:wrap anchorx="margin"/>
              </v:group>
            </w:pict>
          </mc:Fallback>
        </mc:AlternateContent>
      </w:r>
    </w:p>
    <w:p w14:paraId="029E3733" w14:textId="77777777" w:rsidR="00483A90" w:rsidRDefault="00483A90" w:rsidP="00483A90">
      <w:pPr>
        <w:rPr>
          <w:b/>
          <w:bCs/>
          <w:sz w:val="36"/>
          <w:szCs w:val="36"/>
        </w:rPr>
      </w:pPr>
    </w:p>
    <w:p w14:paraId="0AB85CA3" w14:textId="77777777" w:rsidR="00483A90" w:rsidRDefault="00483A90" w:rsidP="00483A90">
      <w:pPr>
        <w:jc w:val="center"/>
        <w:rPr>
          <w:b/>
          <w:bCs/>
          <w:sz w:val="36"/>
          <w:szCs w:val="36"/>
        </w:rPr>
      </w:pPr>
    </w:p>
    <w:p w14:paraId="5DC67E6B" w14:textId="77777777" w:rsidR="00483A90" w:rsidRDefault="00483A90" w:rsidP="00483A90">
      <w:pPr>
        <w:jc w:val="center"/>
        <w:rPr>
          <w:b/>
          <w:bCs/>
          <w:sz w:val="36"/>
          <w:szCs w:val="36"/>
        </w:rPr>
      </w:pPr>
      <w:r>
        <w:rPr>
          <w:b/>
          <w:bCs/>
          <w:sz w:val="36"/>
          <w:szCs w:val="36"/>
        </w:rPr>
        <w:t>PLAN DE CLASE/NOTA TÉCNICA</w:t>
      </w:r>
    </w:p>
    <w:p w14:paraId="22ECB39B" w14:textId="77777777" w:rsidR="00483A90" w:rsidRDefault="00483A90" w:rsidP="00483A90">
      <w:pPr>
        <w:jc w:val="center"/>
        <w:rPr>
          <w:b/>
          <w:bCs/>
          <w:sz w:val="36"/>
          <w:szCs w:val="36"/>
          <w:u w:val="single"/>
        </w:rPr>
      </w:pPr>
      <w:r>
        <w:rPr>
          <w:b/>
          <w:bCs/>
          <w:sz w:val="36"/>
          <w:szCs w:val="36"/>
        </w:rPr>
        <w:t xml:space="preserve">NIVEL: </w:t>
      </w:r>
      <w:r>
        <w:rPr>
          <w:b/>
          <w:bCs/>
          <w:sz w:val="36"/>
          <w:szCs w:val="36"/>
          <w:u w:val="single"/>
        </w:rPr>
        <w:t>PRIMARIA</w:t>
      </w:r>
    </w:p>
    <w:p w14:paraId="6DB300FF" w14:textId="3905014B" w:rsidR="00483A90" w:rsidRPr="00A47E44" w:rsidRDefault="00483A90" w:rsidP="00483A90">
      <w:pPr>
        <w:jc w:val="center"/>
        <w:rPr>
          <w:b/>
          <w:bCs/>
          <w:sz w:val="36"/>
          <w:szCs w:val="36"/>
          <w:u w:val="single"/>
        </w:rPr>
      </w:pPr>
      <w:r>
        <w:rPr>
          <w:b/>
          <w:bCs/>
          <w:sz w:val="36"/>
          <w:szCs w:val="36"/>
          <w:u w:val="single"/>
        </w:rPr>
        <w:t xml:space="preserve">FECHA: </w:t>
      </w:r>
      <w:r w:rsidR="00142E05">
        <w:rPr>
          <w:b/>
          <w:bCs/>
          <w:sz w:val="36"/>
          <w:szCs w:val="36"/>
          <w:u w:val="single"/>
        </w:rPr>
        <w:t xml:space="preserve">MARTES 20 DE SEPTIEMBRE DE 2022. </w:t>
      </w:r>
    </w:p>
    <w:p w14:paraId="073A1F9D" w14:textId="77777777" w:rsidR="00483A90" w:rsidRDefault="00483A90" w:rsidP="00483A90">
      <w:pPr>
        <w:jc w:val="both"/>
        <w:rPr>
          <w:b/>
          <w:bCs/>
        </w:rPr>
      </w:pPr>
    </w:p>
    <w:p w14:paraId="5BDB8FF1" w14:textId="77777777" w:rsidR="00483A90" w:rsidRDefault="00483A90" w:rsidP="00483A90">
      <w:pPr>
        <w:rPr>
          <w:b/>
          <w:bCs/>
        </w:rPr>
      </w:pPr>
      <w:r>
        <w:rPr>
          <w:b/>
          <w:bCs/>
        </w:rPr>
        <w:t>1.- NOMBRE DEL PROFESOR: Maritza Citlalli Morales Soto.      GRADO: 1º      GRUPO: A</w:t>
      </w:r>
    </w:p>
    <w:p w14:paraId="112DFC73" w14:textId="041FA18A" w:rsidR="00483A90" w:rsidRDefault="00483A90" w:rsidP="00483A90">
      <w:pPr>
        <w:rPr>
          <w:b/>
          <w:bCs/>
        </w:rPr>
      </w:pPr>
      <w:r>
        <w:rPr>
          <w:b/>
          <w:bCs/>
        </w:rPr>
        <w:t>2.- ASIGNATURA:</w:t>
      </w:r>
      <w:r w:rsidR="003101D6">
        <w:rPr>
          <w:b/>
          <w:bCs/>
        </w:rPr>
        <w:t xml:space="preserve"> LECTURA. </w:t>
      </w:r>
    </w:p>
    <w:p w14:paraId="2C3A90D5" w14:textId="77777777" w:rsidR="00483A90" w:rsidRDefault="00483A90" w:rsidP="00483A90">
      <w:pPr>
        <w:jc w:val="both"/>
        <w:rPr>
          <w:b/>
          <w:bCs/>
        </w:rPr>
      </w:pPr>
      <w:r>
        <w:rPr>
          <w:b/>
          <w:bCs/>
        </w:rPr>
        <w:t xml:space="preserve">3.- TRIMESTRE: PRIMER TRIMESTRE. </w:t>
      </w:r>
    </w:p>
    <w:p w14:paraId="5DD3190A" w14:textId="77777777" w:rsidR="00483A90" w:rsidRDefault="00483A90" w:rsidP="00483A90">
      <w:pPr>
        <w:jc w:val="both"/>
        <w:rPr>
          <w:b/>
          <w:bCs/>
        </w:rPr>
      </w:pPr>
      <w:r>
        <w:rPr>
          <w:b/>
          <w:bCs/>
        </w:rPr>
        <w:t xml:space="preserve">4.- SEMANA: SEMANA DEL 19 DE SEPTIEMBRE DE 2022 AL 23 DE SEPTIEMBRE DE 2022. </w:t>
      </w:r>
    </w:p>
    <w:p w14:paraId="0674706C" w14:textId="7A0BCE16" w:rsidR="00483A90" w:rsidRDefault="00483A90" w:rsidP="00483A90">
      <w:pPr>
        <w:jc w:val="both"/>
        <w:rPr>
          <w:b/>
          <w:bCs/>
        </w:rPr>
      </w:pPr>
      <w:r>
        <w:rPr>
          <w:b/>
          <w:bCs/>
        </w:rPr>
        <w:t>5.- TIEMPO:</w:t>
      </w:r>
      <w:r w:rsidR="003101D6">
        <w:rPr>
          <w:b/>
          <w:bCs/>
        </w:rPr>
        <w:t xml:space="preserve"> 20 MINUTOS. </w:t>
      </w:r>
    </w:p>
    <w:p w14:paraId="3C09A644" w14:textId="4378F6EC" w:rsidR="00483A90" w:rsidRDefault="00483A90" w:rsidP="00483A90">
      <w:pPr>
        <w:jc w:val="both"/>
        <w:rPr>
          <w:b/>
          <w:bCs/>
        </w:rPr>
      </w:pPr>
      <w:r>
        <w:rPr>
          <w:b/>
          <w:bCs/>
        </w:rPr>
        <w:t>6.- TEMA:</w:t>
      </w:r>
      <w:r w:rsidR="007F5FBE">
        <w:rPr>
          <w:b/>
          <w:bCs/>
        </w:rPr>
        <w:t xml:space="preserve"> La bruja desordenada. </w:t>
      </w:r>
    </w:p>
    <w:p w14:paraId="593C6009" w14:textId="2B9F9849" w:rsidR="00483A90" w:rsidRDefault="00483A90" w:rsidP="00483A90">
      <w:pPr>
        <w:jc w:val="both"/>
        <w:rPr>
          <w:b/>
          <w:bCs/>
        </w:rPr>
      </w:pPr>
      <w:r>
        <w:rPr>
          <w:b/>
          <w:bCs/>
        </w:rPr>
        <w:t>7.- PROPÓSITOS:</w:t>
      </w:r>
      <w:r w:rsidR="00C90D41">
        <w:rPr>
          <w:b/>
          <w:bCs/>
        </w:rPr>
        <w:t xml:space="preserve"> </w:t>
      </w:r>
      <w:r w:rsidR="00C90D41" w:rsidRPr="00C90D41">
        <w:rPr>
          <w:bCs/>
          <w:spacing w:val="-4"/>
        </w:rPr>
        <w:t>Comprensión y seguimiento de lectura.</w:t>
      </w:r>
    </w:p>
    <w:p w14:paraId="7C3D113B" w14:textId="3129442C" w:rsidR="00483A90" w:rsidRDefault="00483A90" w:rsidP="00483A90">
      <w:pPr>
        <w:jc w:val="both"/>
        <w:rPr>
          <w:b/>
          <w:bCs/>
        </w:rPr>
      </w:pPr>
      <w:r>
        <w:rPr>
          <w:b/>
          <w:bCs/>
        </w:rPr>
        <w:t>8.- COMPETENCIA:</w:t>
      </w:r>
      <w:r w:rsidR="00C90D41">
        <w:rPr>
          <w:b/>
          <w:bCs/>
        </w:rPr>
        <w:t xml:space="preserve"> </w:t>
      </w:r>
      <w:r w:rsidR="00C90D41" w:rsidRPr="00C90D41">
        <w:rPr>
          <w:bCs/>
          <w:spacing w:val="-4"/>
        </w:rPr>
        <w:t>Valora la diversidad lingüística y cultural de México.</w:t>
      </w:r>
    </w:p>
    <w:p w14:paraId="4DCB0E14" w14:textId="4B66A0D6" w:rsidR="00483A90" w:rsidRDefault="00483A90" w:rsidP="00483A90">
      <w:pPr>
        <w:jc w:val="both"/>
        <w:rPr>
          <w:b/>
          <w:bCs/>
        </w:rPr>
      </w:pPr>
      <w:r>
        <w:rPr>
          <w:b/>
          <w:bCs/>
        </w:rPr>
        <w:t>9.- APRENDIZAJE ESPERADO:</w:t>
      </w:r>
      <w:r w:rsidR="00C90D41" w:rsidRPr="00C90D41">
        <w:rPr>
          <w:bCs/>
          <w:spacing w:val="-4"/>
          <w:sz w:val="24"/>
          <w:szCs w:val="24"/>
        </w:rPr>
        <w:t xml:space="preserve"> </w:t>
      </w:r>
      <w:r w:rsidR="00C90D41" w:rsidRPr="00C90D41">
        <w:rPr>
          <w:bCs/>
          <w:spacing w:val="-4"/>
        </w:rPr>
        <w:t>Escucha y lee diversos tipos de textos. Elije y comenta diversos tipos de lectura.</w:t>
      </w:r>
    </w:p>
    <w:p w14:paraId="01E7E2AC" w14:textId="340D1906" w:rsidR="00483A90" w:rsidRPr="00C90D41" w:rsidRDefault="00483A90" w:rsidP="00483A90">
      <w:pPr>
        <w:jc w:val="both"/>
        <w:rPr>
          <w:sz w:val="24"/>
          <w:szCs w:val="24"/>
        </w:rPr>
      </w:pPr>
      <w:r>
        <w:rPr>
          <w:b/>
          <w:bCs/>
        </w:rPr>
        <w:t>10.- CONTENIDOS:</w:t>
      </w:r>
      <w:r w:rsidR="00C90D41" w:rsidRPr="00C90D41">
        <w:rPr>
          <w:bCs/>
          <w:spacing w:val="-4"/>
          <w:sz w:val="24"/>
          <w:szCs w:val="24"/>
        </w:rPr>
        <w:t xml:space="preserve"> </w:t>
      </w:r>
      <w:r w:rsidR="00C90D41" w:rsidRPr="00C90D41">
        <w:rPr>
          <w:bCs/>
          <w:spacing w:val="-4"/>
        </w:rPr>
        <w:t>Identificación de diferentes textos literarios.</w:t>
      </w:r>
    </w:p>
    <w:p w14:paraId="37EF85F3" w14:textId="44C6A85F" w:rsidR="00483A90" w:rsidRDefault="00483A90" w:rsidP="00483A90">
      <w:pPr>
        <w:jc w:val="both"/>
        <w:rPr>
          <w:b/>
          <w:bCs/>
        </w:rPr>
      </w:pPr>
      <w:r>
        <w:rPr>
          <w:b/>
          <w:bCs/>
        </w:rPr>
        <w:t>11.- RECURSOS:</w:t>
      </w:r>
      <w:r w:rsidR="00C90D41">
        <w:rPr>
          <w:b/>
          <w:bCs/>
        </w:rPr>
        <w:t xml:space="preserve"> Nota técnica, plataforma, proyector e imágenes. </w:t>
      </w:r>
    </w:p>
    <w:p w14:paraId="7AF28E39" w14:textId="1B7A6F36" w:rsidR="00483A90" w:rsidRDefault="00483A90" w:rsidP="00483A90">
      <w:pPr>
        <w:jc w:val="both"/>
        <w:rPr>
          <w:b/>
          <w:bCs/>
        </w:rPr>
      </w:pPr>
      <w:r>
        <w:rPr>
          <w:b/>
          <w:bCs/>
        </w:rPr>
        <w:t>12.- MATERIALES:</w:t>
      </w:r>
      <w:r w:rsidR="00C90D41">
        <w:rPr>
          <w:b/>
          <w:bCs/>
        </w:rPr>
        <w:t xml:space="preserve"> Cuaderno, colores</w:t>
      </w:r>
      <w:r w:rsidR="00485BAB">
        <w:rPr>
          <w:b/>
          <w:bCs/>
        </w:rPr>
        <w:t xml:space="preserve"> y cuento </w:t>
      </w:r>
    </w:p>
    <w:p w14:paraId="46471479" w14:textId="77777777" w:rsidR="00483A90" w:rsidRPr="00A47E44" w:rsidRDefault="00483A90" w:rsidP="00483A90">
      <w:pPr>
        <w:jc w:val="both"/>
        <w:rPr>
          <w:bCs/>
        </w:rPr>
      </w:pPr>
      <w:r>
        <w:rPr>
          <w:b/>
          <w:bCs/>
        </w:rPr>
        <w:t>13.- IMPLEMENTACIÓN DE ACCIONES DEL P.E.M.C.</w:t>
      </w:r>
      <w:bookmarkStart w:id="0" w:name="_Hlk48642759"/>
      <w:r>
        <w:rPr>
          <w:b/>
          <w:bCs/>
        </w:rPr>
        <w:t xml:space="preserve"> </w:t>
      </w:r>
      <w:bookmarkEnd w:id="0"/>
    </w:p>
    <w:p w14:paraId="2FE931DC" w14:textId="05181B4A" w:rsidR="00483A90" w:rsidRPr="00A47E44" w:rsidRDefault="00483A90" w:rsidP="00483A90">
      <w:pPr>
        <w:jc w:val="both"/>
        <w:rPr>
          <w:rFonts w:ascii="Arial" w:hAnsi="Arial" w:cs="Arial"/>
          <w:b/>
        </w:rPr>
      </w:pPr>
      <w:r>
        <w:rPr>
          <w:rFonts w:ascii="Arial" w:hAnsi="Arial" w:cs="Arial"/>
          <w:b/>
        </w:rPr>
        <w:t xml:space="preserve">14.- </w:t>
      </w:r>
      <w:r w:rsidRPr="007F5FBE">
        <w:rPr>
          <w:rFonts w:ascii="Arial" w:hAnsi="Arial" w:cs="Arial"/>
          <w:b/>
          <w:color w:val="00B0F0"/>
        </w:rPr>
        <w:t>INICIO:</w:t>
      </w:r>
      <w:r w:rsidR="00CC186E">
        <w:rPr>
          <w:rFonts w:ascii="Arial" w:hAnsi="Arial" w:cs="Arial"/>
          <w:b/>
          <w:color w:val="00B0F0"/>
        </w:rPr>
        <w:t xml:space="preserve"> </w:t>
      </w:r>
      <w:r w:rsidR="00CC186E" w:rsidRPr="00CC186E">
        <w:rPr>
          <w:rFonts w:ascii="Arial" w:eastAsiaTheme="minorHAnsi" w:hAnsi="Arial" w:cs="Arial"/>
          <w:color w:val="000000" w:themeColor="text1"/>
          <w:lang w:val="es-MX" w:eastAsia="en-US" w:bidi="ar-SA"/>
        </w:rPr>
        <w:t>Se realizará una breve lectura por parte de la maestra para el reforzamiento de comprensión lectora. Para ello los alumnos tendrán que resolver las siguientes preguntas</w:t>
      </w:r>
      <w:r w:rsidR="00CC186E" w:rsidRPr="00CC186E">
        <w:rPr>
          <w:rFonts w:ascii="Arial" w:hAnsi="Arial" w:cs="Arial"/>
          <w:b/>
          <w:color w:val="00B0F0"/>
        </w:rPr>
        <w:t>. ¿Cuál es el título del cuento? ¿Quién o quiénes son os personajes principales? ¿Qué pasa al inicio? ¿Qué pasa al final de la historia? ¿Qué cambiarias de la historia? ¿Qué es un texto literario? ¿Qué es un texto informativo? ¿Qué es una emoción?</w:t>
      </w:r>
      <w:r w:rsidR="00CC186E" w:rsidRPr="00CC186E">
        <w:rPr>
          <w:rFonts w:ascii="Arial" w:hAnsi="Arial" w:cs="Arial"/>
          <w:b/>
          <w:bCs/>
          <w:i/>
          <w:iCs/>
          <w:color w:val="00B0F0"/>
        </w:rPr>
        <w:t xml:space="preserve"> </w:t>
      </w:r>
      <w:r w:rsidR="00CC186E" w:rsidRPr="00CC186E">
        <w:rPr>
          <w:rFonts w:ascii="Arial" w:eastAsiaTheme="minorHAnsi" w:hAnsi="Arial" w:cs="Arial"/>
          <w:color w:val="000000" w:themeColor="text1"/>
          <w:lang w:val="es-MX" w:eastAsia="en-US" w:bidi="ar-SA"/>
        </w:rPr>
        <w:t>Los alumnos tendrán que ir generando una breve lluvia de ideas reconociendo los elementos más importantes del cuento corto; reconociendo las diferentes entre textos literarios y textos informativos.</w:t>
      </w:r>
    </w:p>
    <w:p w14:paraId="163EC4C6" w14:textId="77777777" w:rsidR="007F5FBE" w:rsidRPr="007F5FBE" w:rsidRDefault="00483A90" w:rsidP="007F5FBE">
      <w:pPr>
        <w:jc w:val="both"/>
        <w:rPr>
          <w:rFonts w:ascii="Arial" w:eastAsiaTheme="minorHAnsi" w:hAnsi="Arial" w:cs="Arial"/>
          <w:lang w:val="es-MX" w:eastAsia="en-US" w:bidi="ar-SA"/>
        </w:rPr>
      </w:pPr>
      <w:r>
        <w:rPr>
          <w:rFonts w:ascii="Arial" w:hAnsi="Arial" w:cs="Arial"/>
          <w:b/>
          <w:bCs/>
        </w:rPr>
        <w:t xml:space="preserve">15.- </w:t>
      </w:r>
      <w:r w:rsidRPr="007F5FBE">
        <w:rPr>
          <w:rFonts w:ascii="Arial" w:hAnsi="Arial" w:cs="Arial"/>
          <w:b/>
          <w:bCs/>
          <w:color w:val="CC99FF"/>
        </w:rPr>
        <w:t>DESARROLLO:</w:t>
      </w:r>
      <w:r w:rsidR="007F5FBE">
        <w:rPr>
          <w:rFonts w:ascii="Arial" w:hAnsi="Arial" w:cs="Arial"/>
          <w:b/>
          <w:bCs/>
          <w:color w:val="CC99FF"/>
        </w:rPr>
        <w:t xml:space="preserve"> </w:t>
      </w:r>
      <w:r w:rsidR="007F5FBE" w:rsidRPr="007F5FBE">
        <w:rPr>
          <w:rFonts w:ascii="Arial" w:eastAsiaTheme="minorHAnsi" w:hAnsi="Arial" w:cs="Arial"/>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010F8CBE" w14:textId="1E2DFE89" w:rsidR="007F5FBE" w:rsidRPr="007F5FBE" w:rsidRDefault="007F5FBE" w:rsidP="007F5FBE">
      <w:pPr>
        <w:rPr>
          <w:rFonts w:ascii="Arial" w:hAnsi="Arial" w:cs="Arial"/>
          <w:b/>
          <w:bCs/>
          <w:i/>
          <w:iCs/>
          <w:color w:val="FF33CC"/>
          <w:sz w:val="24"/>
          <w:szCs w:val="24"/>
          <w:u w:val="single"/>
          <w:lang w:val="es-MX"/>
        </w:rPr>
      </w:pPr>
      <w:r w:rsidRPr="007F5FBE">
        <w:rPr>
          <w:rFonts w:ascii="Arial" w:hAnsi="Arial" w:cs="Arial"/>
          <w:b/>
          <w:bCs/>
          <w:i/>
          <w:iCs/>
          <w:noProof/>
          <w:color w:val="FF33CC"/>
          <w:u w:val="single"/>
        </w:rPr>
        <w:drawing>
          <wp:inline distT="0" distB="0" distL="0" distR="0" wp14:anchorId="118A0EAE" wp14:editId="03ED51BF">
            <wp:extent cx="980440" cy="93825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364" t="3004" r="6364" b="9013"/>
                    <a:stretch/>
                  </pic:blipFill>
                  <pic:spPr bwMode="auto">
                    <a:xfrm>
                      <a:off x="0" y="0"/>
                      <a:ext cx="994236" cy="951456"/>
                    </a:xfrm>
                    <a:prstGeom prst="rect">
                      <a:avLst/>
                    </a:prstGeom>
                    <a:noFill/>
                    <a:ln>
                      <a:noFill/>
                    </a:ln>
                    <a:extLst>
                      <a:ext uri="{53640926-AAD7-44D8-BBD7-CCE9431645EC}">
                        <a14:shadowObscured xmlns:a14="http://schemas.microsoft.com/office/drawing/2010/main"/>
                      </a:ext>
                    </a:extLst>
                  </pic:spPr>
                </pic:pic>
              </a:graphicData>
            </a:graphic>
          </wp:inline>
        </w:drawing>
      </w:r>
      <w:r w:rsidRPr="007F5FBE">
        <w:rPr>
          <w:rFonts w:ascii="Arial" w:hAnsi="Arial" w:cs="Arial"/>
          <w:b/>
          <w:bCs/>
          <w:i/>
          <w:iCs/>
          <w:color w:val="FF33CC"/>
          <w:sz w:val="24"/>
          <w:szCs w:val="24"/>
          <w:u w:val="single"/>
          <w:lang w:val="es-MX"/>
        </w:rPr>
        <w:t xml:space="preserve"> </w:t>
      </w:r>
      <w:r w:rsidRPr="007F5FBE">
        <w:rPr>
          <w:rFonts w:ascii="Arial" w:hAnsi="Arial" w:cs="Arial"/>
          <w:b/>
          <w:bCs/>
          <w:i/>
          <w:iCs/>
          <w:noProof/>
          <w:color w:val="FF33CC"/>
          <w:u w:val="single"/>
        </w:rPr>
        <w:drawing>
          <wp:inline distT="0" distB="0" distL="0" distR="0" wp14:anchorId="61305182" wp14:editId="15B3CFDB">
            <wp:extent cx="766362" cy="98107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602" cy="986503"/>
                    </a:xfrm>
                    <a:prstGeom prst="rect">
                      <a:avLst/>
                    </a:prstGeom>
                    <a:noFill/>
                    <a:ln>
                      <a:noFill/>
                    </a:ln>
                  </pic:spPr>
                </pic:pic>
              </a:graphicData>
            </a:graphic>
          </wp:inline>
        </w:drawing>
      </w:r>
      <w:r w:rsidRPr="007F5FBE">
        <w:rPr>
          <w:rFonts w:ascii="Arial" w:hAnsi="Arial" w:cs="Arial"/>
          <w:b/>
          <w:bCs/>
          <w:i/>
          <w:iCs/>
          <w:noProof/>
          <w:color w:val="FF33CC"/>
          <w:u w:val="single"/>
        </w:rPr>
        <w:drawing>
          <wp:inline distT="0" distB="0" distL="0" distR="0" wp14:anchorId="2E39C00E" wp14:editId="075EA142">
            <wp:extent cx="1208598" cy="969593"/>
            <wp:effectExtent l="0" t="0" r="0" b="254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0496" cy="987161"/>
                    </a:xfrm>
                    <a:prstGeom prst="rect">
                      <a:avLst/>
                    </a:prstGeom>
                    <a:noFill/>
                    <a:ln>
                      <a:noFill/>
                    </a:ln>
                  </pic:spPr>
                </pic:pic>
              </a:graphicData>
            </a:graphic>
          </wp:inline>
        </w:drawing>
      </w:r>
      <w:r w:rsidRPr="007F5FBE">
        <w:rPr>
          <w:rFonts w:ascii="Arial" w:hAnsi="Arial" w:cs="Arial"/>
          <w:b/>
          <w:bCs/>
          <w:i/>
          <w:iCs/>
          <w:color w:val="FF33CC"/>
          <w:sz w:val="24"/>
          <w:szCs w:val="24"/>
          <w:u w:val="single"/>
          <w:lang w:val="es-MX"/>
        </w:rPr>
        <w:t xml:space="preserve"> </w:t>
      </w:r>
      <w:r w:rsidRPr="007F5FBE">
        <w:rPr>
          <w:rFonts w:ascii="Arial" w:hAnsi="Arial" w:cs="Arial"/>
          <w:noProof/>
        </w:rPr>
        <w:drawing>
          <wp:inline distT="0" distB="0" distL="0" distR="0" wp14:anchorId="5129F33E" wp14:editId="09097D5F">
            <wp:extent cx="1033669" cy="937895"/>
            <wp:effectExtent l="0" t="0" r="0" b="0"/>
            <wp:docPr id="93" name="Imagen 93" descr="Resultado de imagen de cazo animado de br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azo animado de bru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4392" cy="947625"/>
                    </a:xfrm>
                    <a:prstGeom prst="rect">
                      <a:avLst/>
                    </a:prstGeom>
                    <a:noFill/>
                    <a:ln>
                      <a:noFill/>
                    </a:ln>
                  </pic:spPr>
                </pic:pic>
              </a:graphicData>
            </a:graphic>
          </wp:inline>
        </w:drawing>
      </w:r>
      <w:r w:rsidRPr="007F5FBE">
        <w:rPr>
          <w:rFonts w:ascii="Arial" w:hAnsi="Arial" w:cs="Arial"/>
          <w:b/>
          <w:bCs/>
          <w:i/>
          <w:iCs/>
          <w:noProof/>
          <w:color w:val="FF33CC"/>
          <w:u w:val="single"/>
        </w:rPr>
        <w:drawing>
          <wp:inline distT="0" distB="0" distL="0" distR="0" wp14:anchorId="39593187" wp14:editId="15F15390">
            <wp:extent cx="723515" cy="914400"/>
            <wp:effectExtent l="0" t="0" r="63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0229" cy="922886"/>
                    </a:xfrm>
                    <a:prstGeom prst="rect">
                      <a:avLst/>
                    </a:prstGeom>
                    <a:noFill/>
                    <a:ln>
                      <a:noFill/>
                    </a:ln>
                  </pic:spPr>
                </pic:pic>
              </a:graphicData>
            </a:graphic>
          </wp:inline>
        </w:drawing>
      </w:r>
      <w:r w:rsidRPr="007F5FBE">
        <w:rPr>
          <w:rFonts w:ascii="Arial" w:hAnsi="Arial" w:cs="Arial"/>
          <w:noProof/>
        </w:rPr>
        <w:drawing>
          <wp:inline distT="0" distB="0" distL="0" distR="0" wp14:anchorId="658A80E7" wp14:editId="571AF789">
            <wp:extent cx="755374" cy="981075"/>
            <wp:effectExtent l="0" t="0" r="6985" b="0"/>
            <wp:docPr id="99" name="Imagen 99" descr="Resultado de imagen de persona mpensand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persona mpensando anim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664" cy="985347"/>
                    </a:xfrm>
                    <a:prstGeom prst="rect">
                      <a:avLst/>
                    </a:prstGeom>
                    <a:noFill/>
                    <a:ln>
                      <a:noFill/>
                    </a:ln>
                  </pic:spPr>
                </pic:pic>
              </a:graphicData>
            </a:graphic>
          </wp:inline>
        </w:drawing>
      </w:r>
    </w:p>
    <w:p w14:paraId="1E419CC8" w14:textId="0A1A54DD" w:rsidR="007F5FBE" w:rsidRDefault="007F5FBE" w:rsidP="007F5FBE">
      <w:pPr>
        <w:rPr>
          <w:rFonts w:ascii="Arial" w:hAnsi="Arial" w:cs="Arial"/>
          <w:b/>
          <w:bCs/>
          <w:i/>
          <w:iCs/>
          <w:color w:val="FF33CC"/>
          <w:sz w:val="24"/>
          <w:szCs w:val="24"/>
          <w:u w:val="single"/>
          <w:lang w:val="es-MX"/>
        </w:rPr>
      </w:pPr>
      <w:r w:rsidRPr="007F5FBE">
        <w:rPr>
          <w:rFonts w:ascii="Arial" w:hAnsi="Arial" w:cs="Arial"/>
          <w:b/>
          <w:bCs/>
          <w:i/>
          <w:iCs/>
          <w:noProof/>
          <w:color w:val="FF33CC"/>
          <w:u w:val="single"/>
        </w:rPr>
        <w:lastRenderedPageBreak/>
        <w:drawing>
          <wp:inline distT="0" distB="0" distL="0" distR="0" wp14:anchorId="4F56A1A7" wp14:editId="3DD8A5D2">
            <wp:extent cx="1463040" cy="962025"/>
            <wp:effectExtent l="0" t="0" r="381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792" cy="966465"/>
                    </a:xfrm>
                    <a:prstGeom prst="rect">
                      <a:avLst/>
                    </a:prstGeom>
                    <a:noFill/>
                    <a:ln>
                      <a:noFill/>
                    </a:ln>
                  </pic:spPr>
                </pic:pic>
              </a:graphicData>
            </a:graphic>
          </wp:inline>
        </w:drawing>
      </w:r>
      <w:r w:rsidRPr="007F5FBE">
        <w:rPr>
          <w:rFonts w:ascii="Arial" w:hAnsi="Arial" w:cs="Arial"/>
          <w:b/>
          <w:bCs/>
          <w:i/>
          <w:iCs/>
          <w:color w:val="FF33CC"/>
          <w:sz w:val="24"/>
          <w:szCs w:val="24"/>
          <w:u w:val="single"/>
          <w:lang w:val="es-MX"/>
        </w:rPr>
        <w:t xml:space="preserve"> </w:t>
      </w:r>
      <w:r w:rsidRPr="007F5FBE">
        <w:rPr>
          <w:rFonts w:ascii="Arial" w:hAnsi="Arial" w:cs="Arial"/>
          <w:noProof/>
        </w:rPr>
        <w:drawing>
          <wp:inline distT="0" distB="0" distL="0" distR="0" wp14:anchorId="74942673" wp14:editId="7293FFF0">
            <wp:extent cx="1276350" cy="1015365"/>
            <wp:effectExtent l="0" t="0" r="0" b="0"/>
            <wp:docPr id="96" name="Imagen 96" descr="Resultado de imagen de niño en jaul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niño en jaula animad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9697" cy="1018028"/>
                    </a:xfrm>
                    <a:prstGeom prst="rect">
                      <a:avLst/>
                    </a:prstGeom>
                    <a:noFill/>
                    <a:ln>
                      <a:noFill/>
                    </a:ln>
                  </pic:spPr>
                </pic:pic>
              </a:graphicData>
            </a:graphic>
          </wp:inline>
        </w:drawing>
      </w:r>
      <w:r w:rsidRPr="007F5FBE">
        <w:rPr>
          <w:rFonts w:ascii="Arial" w:hAnsi="Arial" w:cs="Arial"/>
          <w:b/>
          <w:bCs/>
          <w:i/>
          <w:iCs/>
          <w:color w:val="FF33CC"/>
          <w:sz w:val="24"/>
          <w:szCs w:val="24"/>
          <w:u w:val="single"/>
          <w:lang w:val="es-MX"/>
        </w:rPr>
        <w:t xml:space="preserve"> </w:t>
      </w:r>
      <w:r w:rsidRPr="007F5FBE">
        <w:rPr>
          <w:rFonts w:ascii="Arial" w:hAnsi="Arial" w:cs="Arial"/>
          <w:noProof/>
        </w:rPr>
        <w:drawing>
          <wp:inline distT="0" distB="0" distL="0" distR="0" wp14:anchorId="32CE8543" wp14:editId="7523E841">
            <wp:extent cx="715618" cy="923260"/>
            <wp:effectExtent l="0" t="0" r="8890" b="0"/>
            <wp:docPr id="97" name="Imagen 97" descr="Resultado de imagen de raton barr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raton barriendo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2244" cy="931808"/>
                    </a:xfrm>
                    <a:prstGeom prst="rect">
                      <a:avLst/>
                    </a:prstGeom>
                    <a:noFill/>
                    <a:ln>
                      <a:noFill/>
                    </a:ln>
                  </pic:spPr>
                </pic:pic>
              </a:graphicData>
            </a:graphic>
          </wp:inline>
        </w:drawing>
      </w:r>
      <w:r w:rsidRPr="007F5FBE">
        <w:rPr>
          <w:rFonts w:ascii="Arial" w:hAnsi="Arial" w:cs="Arial"/>
          <w:noProof/>
        </w:rPr>
        <w:drawing>
          <wp:inline distT="0" distB="0" distL="0" distR="0" wp14:anchorId="6D15D417" wp14:editId="79767043">
            <wp:extent cx="1066800" cy="960120"/>
            <wp:effectExtent l="0" t="0" r="0" b="0"/>
            <wp:docPr id="98" name="Imagen 98" descr="Resultado de imagen de bruja preocupad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bruja preocupada anim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3873" cy="984486"/>
                    </a:xfrm>
                    <a:prstGeom prst="rect">
                      <a:avLst/>
                    </a:prstGeom>
                    <a:noFill/>
                    <a:ln>
                      <a:noFill/>
                    </a:ln>
                  </pic:spPr>
                </pic:pic>
              </a:graphicData>
            </a:graphic>
          </wp:inline>
        </w:drawing>
      </w:r>
      <w:r w:rsidRPr="007F5FBE">
        <w:rPr>
          <w:rFonts w:ascii="Arial" w:hAnsi="Arial" w:cs="Arial"/>
          <w:noProof/>
        </w:rPr>
        <w:drawing>
          <wp:inline distT="0" distB="0" distL="0" distR="0" wp14:anchorId="07393D20" wp14:editId="0F08DAE3">
            <wp:extent cx="938254" cy="968523"/>
            <wp:effectExtent l="0" t="0" r="0" b="3175"/>
            <wp:docPr id="100" name="Imagen 100" descr="Resultado de imagen de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emoj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296" cy="1012954"/>
                    </a:xfrm>
                    <a:prstGeom prst="rect">
                      <a:avLst/>
                    </a:prstGeom>
                    <a:noFill/>
                    <a:ln>
                      <a:noFill/>
                    </a:ln>
                  </pic:spPr>
                </pic:pic>
              </a:graphicData>
            </a:graphic>
          </wp:inline>
        </w:drawing>
      </w:r>
    </w:p>
    <w:p w14:paraId="3FD4860D" w14:textId="3D841B9C" w:rsidR="007F5FBE" w:rsidRPr="00687134" w:rsidRDefault="007F5FBE" w:rsidP="007F5FBE">
      <w:pPr>
        <w:jc w:val="center"/>
        <w:rPr>
          <w:rFonts w:ascii="Arial" w:hAnsi="Arial" w:cs="Arial"/>
          <w:color w:val="FF33CC"/>
          <w:sz w:val="24"/>
          <w:szCs w:val="24"/>
          <w:lang w:val="es-MX"/>
        </w:rPr>
      </w:pPr>
      <w:r w:rsidRPr="00687134">
        <w:rPr>
          <w:rFonts w:ascii="Arial" w:hAnsi="Arial" w:cs="Arial"/>
          <w:noProof/>
        </w:rPr>
        <w:drawing>
          <wp:inline distT="0" distB="0" distL="0" distR="0" wp14:anchorId="7BA9EED2" wp14:editId="77F989E4">
            <wp:extent cx="1589577" cy="1025719"/>
            <wp:effectExtent l="0" t="0" r="0" b="317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467" t="16301" r="5295" b="13363"/>
                    <a:stretch/>
                  </pic:blipFill>
                  <pic:spPr bwMode="auto">
                    <a:xfrm>
                      <a:off x="0" y="0"/>
                      <a:ext cx="1604356" cy="1035256"/>
                    </a:xfrm>
                    <a:prstGeom prst="rect">
                      <a:avLst/>
                    </a:prstGeom>
                    <a:ln>
                      <a:noFill/>
                    </a:ln>
                    <a:extLst>
                      <a:ext uri="{53640926-AAD7-44D8-BBD7-CCE9431645EC}">
                        <a14:shadowObscured xmlns:a14="http://schemas.microsoft.com/office/drawing/2010/main"/>
                      </a:ext>
                    </a:extLst>
                  </pic:spPr>
                </pic:pic>
              </a:graphicData>
            </a:graphic>
          </wp:inline>
        </w:drawing>
      </w:r>
      <w:r w:rsidRPr="00687134">
        <w:rPr>
          <w:rFonts w:ascii="Arial" w:hAnsi="Arial" w:cs="Arial"/>
          <w:noProof/>
        </w:rPr>
        <w:drawing>
          <wp:inline distT="0" distB="0" distL="0" distR="0" wp14:anchorId="30144DBC" wp14:editId="2D4778E8">
            <wp:extent cx="1518285" cy="1033670"/>
            <wp:effectExtent l="0" t="0" r="571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459" t="20829" r="24304" b="25740"/>
                    <a:stretch/>
                  </pic:blipFill>
                  <pic:spPr bwMode="auto">
                    <a:xfrm>
                      <a:off x="0" y="0"/>
                      <a:ext cx="1534796" cy="1044911"/>
                    </a:xfrm>
                    <a:prstGeom prst="rect">
                      <a:avLst/>
                    </a:prstGeom>
                    <a:ln>
                      <a:noFill/>
                    </a:ln>
                    <a:extLst>
                      <a:ext uri="{53640926-AAD7-44D8-BBD7-CCE9431645EC}">
                        <a14:shadowObscured xmlns:a14="http://schemas.microsoft.com/office/drawing/2010/main"/>
                      </a:ext>
                    </a:extLst>
                  </pic:spPr>
                </pic:pic>
              </a:graphicData>
            </a:graphic>
          </wp:inline>
        </w:drawing>
      </w:r>
      <w:r w:rsidRPr="00687134">
        <w:rPr>
          <w:rFonts w:ascii="Arial" w:eastAsia="Times New Roman" w:hAnsi="Arial" w:cs="Arial"/>
          <w:noProof/>
          <w:sz w:val="24"/>
          <w:szCs w:val="24"/>
          <w:lang w:val="es-MX" w:eastAsia="es-MX" w:bidi="ar-SA"/>
        </w:rPr>
        <w:drawing>
          <wp:inline distT="0" distB="0" distL="0" distR="0" wp14:anchorId="3B54052E" wp14:editId="36DF796C">
            <wp:extent cx="1932167" cy="1009650"/>
            <wp:effectExtent l="0" t="0" r="0" b="0"/>
            <wp:docPr id="103" name="Imagen 103" descr="La bruja desord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ruja desordena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8143" cy="1017998"/>
                    </a:xfrm>
                    <a:prstGeom prst="rect">
                      <a:avLst/>
                    </a:prstGeom>
                    <a:noFill/>
                    <a:ln>
                      <a:noFill/>
                    </a:ln>
                  </pic:spPr>
                </pic:pic>
              </a:graphicData>
            </a:graphic>
          </wp:inline>
        </w:drawing>
      </w:r>
    </w:p>
    <w:p w14:paraId="10240F0F" w14:textId="2B3B1F4E" w:rsidR="00687134" w:rsidRPr="00687134" w:rsidRDefault="00687134" w:rsidP="007F5FBE">
      <w:pPr>
        <w:jc w:val="center"/>
        <w:rPr>
          <w:rFonts w:ascii="Arial" w:hAnsi="Arial" w:cs="Arial"/>
          <w:b/>
          <w:bCs/>
          <w:color w:val="CC99FF"/>
        </w:rPr>
      </w:pPr>
      <w:r w:rsidRPr="00687134">
        <w:rPr>
          <w:rFonts w:ascii="Arial" w:hAnsi="Arial" w:cs="Arial"/>
          <w:b/>
          <w:bCs/>
          <w:color w:val="CC99FF"/>
        </w:rPr>
        <w:t xml:space="preserve">LA BRUJA DESORDENADA. </w:t>
      </w:r>
    </w:p>
    <w:p w14:paraId="57276AFA" w14:textId="77777777" w:rsidR="007F5FBE" w:rsidRPr="007F5FBE" w:rsidRDefault="007F5FBE" w:rsidP="007F5FBE">
      <w:pPr>
        <w:widowControl/>
        <w:autoSpaceDE/>
        <w:autoSpaceDN/>
        <w:rPr>
          <w:rFonts w:ascii="Arial" w:eastAsia="Times New Roman" w:hAnsi="Arial" w:cs="Arial"/>
          <w:lang w:val="es-MX" w:eastAsia="es-MX" w:bidi="ar-SA"/>
        </w:rPr>
      </w:pPr>
      <w:r w:rsidRPr="007F5FBE">
        <w:rPr>
          <w:rFonts w:ascii="Arial" w:eastAsia="Times New Roman" w:hAnsi="Arial" w:cs="Arial"/>
          <w:color w:val="5C5C5C"/>
          <w:shd w:val="clear" w:color="auto" w:fill="FFFFFF"/>
          <w:lang w:val="es-MX" w:eastAsia="es-MX" w:bidi="ar-SA"/>
        </w:rPr>
        <w:t>Había una vez una bruja llamada Lola que hacía unas pócimas y unos hechizos increíbles.</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Tenía recetas para conseguir cualquier cosa, y sabía hechizos que nadie más en el mundo conocía. Era tan famosa que todas las brujas del mundo querían robarle los libros que contenían todos sus secretos.</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Lo cierto es que la bruja Lola era una bruja perfecta. Bueno, casi perfecta. Porque lo cierto es que tenía un gran defecto: era muy desordenada. Pero a ella le daba lo mismo, porque cuando necesitaba algo que no encontraba lanzaba un hechizo y aparecía.</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Pero un día el hechizo de la bruja Lola para localizar cosas falló. Ella no entendía qué podía pasar, porque era el mismo hechizo de siempre. Un ratoncito que vivía en su casa y que en tiempos había sido un niño, se subió a una mesa y le dijo: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 Bruja Lola, no es el hechizo lo que falla, sino que no buscas el libro correcto.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 ¿El libro correcto? ¿Y cuál es el libro correcto? Madre mía… ¡estoy perdiendo la memoria!</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La bruja Lola intentó hacer un hechizo para recuperar la memoria, pero como no sabía en qué libro estaba y tampoco se acordaba, no pudo hacerlo.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-Si me conviertes otra vez en niño y me dejas marchar te ayudaré a buscar la pócima que necesitas para recuperar la memoria -dijo el ratoncito.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-Está bien, pero, ¿cómo sé que no me vas a engañar? -dijo la brujo Lola.</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-Puedes hacer un hechizo para cerrar la puerta para que no me escape. En ese libro de ahí tienes las instrucciones para hacerlo. Si me conviertes en niño de nuevo te ayudaré a colocar todo esto y encontraremos todo lo que no encuentras. Pero después me tienes que dejar marchar.</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 xml:space="preserve">La bruja Lola accedió, hizo el hechizo para cerrar la puerta y convirtió al ratón de nuevo en niño. Juntos ordenaron todo aquel desastre. Pero como el niño no se fiaba mucho de la bruja Lola cogió uno de </w:t>
      </w:r>
      <w:proofErr w:type="gramStart"/>
      <w:r w:rsidRPr="007F5FBE">
        <w:rPr>
          <w:rFonts w:ascii="Arial" w:eastAsia="Times New Roman" w:hAnsi="Arial" w:cs="Arial"/>
          <w:color w:val="5C5C5C"/>
          <w:shd w:val="clear" w:color="auto" w:fill="FFFFFF"/>
          <w:lang w:val="es-MX" w:eastAsia="es-MX" w:bidi="ar-SA"/>
        </w:rPr>
        <w:t>sus libro</w:t>
      </w:r>
      <w:proofErr w:type="gramEnd"/>
      <w:r w:rsidRPr="007F5FBE">
        <w:rPr>
          <w:rFonts w:ascii="Arial" w:eastAsia="Times New Roman" w:hAnsi="Arial" w:cs="Arial"/>
          <w:color w:val="5C5C5C"/>
          <w:shd w:val="clear" w:color="auto" w:fill="FFFFFF"/>
          <w:lang w:val="es-MX" w:eastAsia="es-MX" w:bidi="ar-SA"/>
        </w:rPr>
        <w:t xml:space="preserve"> de hechizos y pócimas y lo escondió por si acaso.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Cuando acabaron de ordenarlo todo, el niño le pidió a la bruja Lola que le abriera la puerta, pero ésta le traicionó y le volvió a convertir en ratón.</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En poco tiempo, la bruja Lola volvió a tener su laboratorio mágico tan desordenado que era imposible encontrar nada. Y cuando la bruja Lola se dio cuenta de que no encontraba lo que necesitaba intentó lanzar el hechizo para encontrar cosas. Pero lo había olvidado. Y también había olvidado la receta de pócima para acordarse de las cosas. Intentó buscar los libros, pero aquello era un auténtico desastre.</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Entonces la bruja se acordó del ratón, y le prometió que esta vez lo dejaría marchar como un niño normal si le ayudaba a recoger aquello. Al ratoncito le pareció bien y ayudó a la bruja Lola.</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 xml:space="preserve">Cuando terminaron de ordenar todo la bruja Lola se dio cuenta de que el libro que </w:t>
      </w:r>
      <w:r w:rsidRPr="007F5FBE">
        <w:rPr>
          <w:rFonts w:ascii="Arial" w:eastAsia="Times New Roman" w:hAnsi="Arial" w:cs="Arial"/>
          <w:color w:val="5C5C5C"/>
          <w:shd w:val="clear" w:color="auto" w:fill="FFFFFF"/>
          <w:lang w:val="es-MX" w:eastAsia="es-MX" w:bidi="ar-SA"/>
        </w:rPr>
        <w:lastRenderedPageBreak/>
        <w:t>buscaba no estaba allí.</w:t>
      </w:r>
      <w:r w:rsidRPr="007F5FBE">
        <w:rPr>
          <w:rFonts w:ascii="Arial" w:eastAsia="Times New Roman" w:hAnsi="Arial" w:cs="Arial"/>
          <w:color w:val="5C5C5C"/>
          <w:lang w:val="es-MX" w:eastAsia="es-MX" w:bidi="ar-SA"/>
        </w:rPr>
        <w:br/>
      </w:r>
      <w:proofErr w:type="gramStart"/>
      <w:r w:rsidRPr="007F5FBE">
        <w:rPr>
          <w:rFonts w:ascii="Arial" w:eastAsia="Times New Roman" w:hAnsi="Arial" w:cs="Arial"/>
          <w:color w:val="5C5C5C"/>
          <w:shd w:val="clear" w:color="auto" w:fill="FFFFFF"/>
          <w:lang w:val="es-MX" w:eastAsia="es-MX" w:bidi="ar-SA"/>
        </w:rPr>
        <w:t>-¿</w:t>
      </w:r>
      <w:proofErr w:type="gramEnd"/>
      <w:r w:rsidRPr="007F5FBE">
        <w:rPr>
          <w:rFonts w:ascii="Arial" w:eastAsia="Times New Roman" w:hAnsi="Arial" w:cs="Arial"/>
          <w:color w:val="5C5C5C"/>
          <w:shd w:val="clear" w:color="auto" w:fill="FFFFFF"/>
          <w:lang w:val="es-MX" w:eastAsia="es-MX" w:bidi="ar-SA"/>
        </w:rPr>
        <w:t>Buscas esto? -le dijo el niño, sacando el libro de hechizos que había escondido la vez anterior.</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-¡El libro! ¡Dámelo!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El libro contenía todos los hechizos y pócimas que necesitaba la bruja Lola: el hechizo de encontrar cosas, la pócima para recordar lo olvidado y, por supuesto, el conjuro para convertir al niño en ratón. El niño lo sabía, y no estaba dispuesto a devolver el libro.</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-No te acerques. Abre la puerta y déjame marchar.</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La bruja abrió la puerta con la intención de engañar al niño y quitarle el libro, pero el muchacho fue más listo. En el libro había un conjuro para desordenarlo todo que había estudiado muy bien. Así que, cuando la puerta se abrió, el niño lo recitó mientras lanzaba el libro que tenía entre manos.</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-Ahora tendrás que ordenarlo todo tú sola si quieres volver a encontrar algún libro, bruja mentirosa.</w:t>
      </w:r>
      <w:r w:rsidRPr="007F5FBE">
        <w:rPr>
          <w:rFonts w:ascii="Arial" w:eastAsia="Times New Roman" w:hAnsi="Arial" w:cs="Arial"/>
          <w:color w:val="5C5C5C"/>
          <w:lang w:val="es-MX" w:eastAsia="es-MX" w:bidi="ar-SA"/>
        </w:rPr>
        <w:br/>
      </w:r>
      <w:r w:rsidRPr="007F5FBE">
        <w:rPr>
          <w:rFonts w:ascii="Arial" w:eastAsia="Times New Roman" w:hAnsi="Arial" w:cs="Arial"/>
          <w:color w:val="5C5C5C"/>
          <w:shd w:val="clear" w:color="auto" w:fill="FFFFFF"/>
          <w:lang w:val="es-MX" w:eastAsia="es-MX" w:bidi="ar-SA"/>
        </w:rPr>
        <w:t>Así fue como el niño logró escaparse de la bruja Lola, que tardó semanas en ordenarlo todo de nuevo. Eso sí, tanto trabajo le costó colocar cada cosa en su sitio, que no volvió a tener su laboratorio mágico desordenado nunca más ni tampoco a convertir a ningún niño en ratón.</w:t>
      </w:r>
    </w:p>
    <w:p w14:paraId="202A9ED7" w14:textId="1E3FD2E3" w:rsidR="00483A90" w:rsidRPr="007F5FBE" w:rsidRDefault="00483A90" w:rsidP="00483A90">
      <w:pPr>
        <w:jc w:val="both"/>
        <w:rPr>
          <w:rFonts w:ascii="Arial" w:hAnsi="Arial" w:cs="Arial"/>
          <w:b/>
          <w:bCs/>
          <w:lang w:val="es-MX"/>
        </w:rPr>
      </w:pPr>
    </w:p>
    <w:p w14:paraId="1E1C5062" w14:textId="6DD87E40" w:rsidR="00483A90" w:rsidRDefault="00483A90" w:rsidP="00483A90">
      <w:pPr>
        <w:jc w:val="both"/>
        <w:rPr>
          <w:rFonts w:ascii="Arial" w:hAnsi="Arial" w:cs="Arial"/>
          <w:b/>
          <w:bCs/>
        </w:rPr>
      </w:pPr>
      <w:r>
        <w:rPr>
          <w:rFonts w:ascii="Arial" w:hAnsi="Arial" w:cs="Arial"/>
          <w:b/>
          <w:bCs/>
        </w:rPr>
        <w:t xml:space="preserve">16.- </w:t>
      </w:r>
      <w:r w:rsidRPr="00687134">
        <w:rPr>
          <w:rFonts w:ascii="Arial" w:hAnsi="Arial" w:cs="Arial"/>
          <w:b/>
          <w:bCs/>
          <w:color w:val="FF99FF"/>
        </w:rPr>
        <w:t>CIERRE:</w:t>
      </w:r>
      <w:r w:rsidR="00CC186E" w:rsidRPr="00CC186E">
        <w:rPr>
          <w:color w:val="CC99FF"/>
        </w:rPr>
        <w:t xml:space="preserve"> </w:t>
      </w:r>
      <w:r w:rsidR="00CC186E" w:rsidRPr="00CC186E">
        <w:rPr>
          <w:rFonts w:ascii="Arial" w:hAnsi="Arial" w:cs="Arial"/>
        </w:rPr>
        <w:t>Para dar inicio con las actividades los alumnos deberán de realizar dentro de su cuaderno de español un breve dibujo respecto al cuanto leído donde expresen lo entendido respecto a la lectura en sus elementos.</w:t>
      </w:r>
      <w:r w:rsidR="00CC186E" w:rsidRPr="00CC186E">
        <w:rPr>
          <w:rFonts w:ascii="Arial" w:hAnsi="Arial" w:cs="Arial"/>
          <w:b/>
          <w:bCs/>
          <w:i/>
          <w:iCs/>
          <w:u w:val="single"/>
        </w:rPr>
        <w:t xml:space="preserve"> </w:t>
      </w:r>
      <w:r w:rsidR="00CC186E" w:rsidRPr="00CC186E">
        <w:rPr>
          <w:rFonts w:ascii="Arial" w:hAnsi="Arial" w:cs="Arial"/>
        </w:rPr>
        <w:t>Inicio, desarrollo y cierre. Realizando un breve dibujo donde puedan plasmar lo imaginado a través de la lectura.</w:t>
      </w:r>
    </w:p>
    <w:p w14:paraId="3F4494DF" w14:textId="3153933E" w:rsidR="00483A90" w:rsidRDefault="00483A90" w:rsidP="00483A9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CC186E">
        <w:rPr>
          <w:rFonts w:ascii="Arial" w:hAnsi="Arial" w:cs="Arial"/>
          <w:b/>
          <w:bCs/>
        </w:rPr>
        <w:t>x</w:t>
      </w:r>
      <w:proofErr w:type="gramEnd"/>
      <w:r>
        <w:rPr>
          <w:rFonts w:ascii="Arial" w:hAnsi="Arial" w:cs="Arial"/>
          <w:b/>
          <w:bCs/>
        </w:rPr>
        <w:t xml:space="preserve"> ) Equipo (   )  Grupal (  </w:t>
      </w:r>
      <w:r w:rsidR="00C90D41">
        <w:rPr>
          <w:rFonts w:ascii="Arial" w:hAnsi="Arial" w:cs="Arial"/>
          <w:b/>
          <w:bCs/>
        </w:rPr>
        <w:t>x</w:t>
      </w:r>
      <w:r>
        <w:rPr>
          <w:rFonts w:ascii="Arial" w:hAnsi="Arial" w:cs="Arial"/>
          <w:b/>
          <w:bCs/>
        </w:rPr>
        <w:t xml:space="preserve"> )     </w:t>
      </w:r>
    </w:p>
    <w:p w14:paraId="5DCDF8D2" w14:textId="77777777" w:rsidR="00CC186E" w:rsidRPr="00687134" w:rsidRDefault="00CC186E" w:rsidP="00CC186E">
      <w:pPr>
        <w:jc w:val="center"/>
        <w:rPr>
          <w:rFonts w:ascii="Arial" w:hAnsi="Arial" w:cs="Arial"/>
          <w:b/>
          <w:bCs/>
          <w:color w:val="FF99FF"/>
        </w:rPr>
      </w:pPr>
      <w:r w:rsidRPr="00687134">
        <w:rPr>
          <w:rFonts w:ascii="Arial" w:hAnsi="Arial" w:cs="Arial"/>
          <w:b/>
          <w:bCs/>
          <w:color w:val="FF99FF"/>
        </w:rPr>
        <w:t>APUNTE:</w:t>
      </w:r>
    </w:p>
    <w:p w14:paraId="41CF8674" w14:textId="1C1167B5" w:rsidR="00CC186E" w:rsidRPr="00CC186E" w:rsidRDefault="00CC186E" w:rsidP="00CC186E">
      <w:pPr>
        <w:jc w:val="both"/>
        <w:rPr>
          <w:rFonts w:ascii="Arial" w:hAnsi="Arial" w:cs="Arial"/>
          <w:color w:val="FF0000"/>
        </w:rPr>
      </w:pPr>
      <w:r w:rsidRPr="00CC186E">
        <w:rPr>
          <w:rFonts w:ascii="Arial" w:hAnsi="Arial" w:cs="Arial"/>
          <w:color w:val="FF0000"/>
        </w:rPr>
        <w:t>M</w:t>
      </w:r>
      <w:r w:rsidRPr="00CC186E">
        <w:rPr>
          <w:rFonts w:ascii="Arial" w:hAnsi="Arial" w:cs="Arial"/>
        </w:rPr>
        <w:t xml:space="preserve">artes </w:t>
      </w:r>
      <w:r w:rsidRPr="00CC186E">
        <w:rPr>
          <w:rFonts w:ascii="Arial" w:hAnsi="Arial" w:cs="Arial"/>
          <w:color w:val="FF0000"/>
        </w:rPr>
        <w:t>20</w:t>
      </w:r>
      <w:r w:rsidRPr="00CC186E">
        <w:rPr>
          <w:rFonts w:ascii="Arial" w:hAnsi="Arial" w:cs="Arial"/>
        </w:rPr>
        <w:t xml:space="preserve"> de septiembre de </w:t>
      </w:r>
      <w:r w:rsidRPr="00CC186E">
        <w:rPr>
          <w:rFonts w:ascii="Arial" w:hAnsi="Arial" w:cs="Arial"/>
          <w:color w:val="FF0000"/>
        </w:rPr>
        <w:t xml:space="preserve">2022.  </w:t>
      </w:r>
    </w:p>
    <w:p w14:paraId="5165D4C6" w14:textId="77777777" w:rsidR="00CC186E" w:rsidRPr="00CC186E" w:rsidRDefault="00CC186E" w:rsidP="00CC186E">
      <w:pPr>
        <w:spacing w:line="480" w:lineRule="auto"/>
        <w:jc w:val="center"/>
        <w:rPr>
          <w:rFonts w:ascii="Arial" w:hAnsi="Arial" w:cs="Arial"/>
        </w:rPr>
      </w:pPr>
      <w:r w:rsidRPr="00CC186E">
        <w:rPr>
          <w:rFonts w:ascii="Arial" w:hAnsi="Arial" w:cs="Arial"/>
          <w:color w:val="FF0000"/>
        </w:rPr>
        <w:t>“L</w:t>
      </w:r>
      <w:r w:rsidRPr="00CC186E">
        <w:rPr>
          <w:rFonts w:ascii="Arial" w:hAnsi="Arial" w:cs="Arial"/>
        </w:rPr>
        <w:t>a bruja desordenada</w:t>
      </w:r>
      <w:r w:rsidRPr="00CC186E">
        <w:rPr>
          <w:rFonts w:ascii="Arial" w:hAnsi="Arial" w:cs="Arial"/>
          <w:color w:val="FF0000"/>
        </w:rPr>
        <w:t>”</w:t>
      </w:r>
    </w:p>
    <w:p w14:paraId="4AA09874" w14:textId="77777777" w:rsidR="00CC186E" w:rsidRDefault="00CC186E" w:rsidP="00CC186E">
      <w:pPr>
        <w:spacing w:line="480" w:lineRule="auto"/>
        <w:jc w:val="center"/>
        <w:rPr>
          <w:sz w:val="24"/>
          <w:szCs w:val="24"/>
        </w:rPr>
      </w:pPr>
      <w:r>
        <w:rPr>
          <w:noProof/>
        </w:rPr>
        <mc:AlternateContent>
          <mc:Choice Requires="wps">
            <w:drawing>
              <wp:anchor distT="0" distB="0" distL="114300" distR="114300" simplePos="0" relativeHeight="251665408" behindDoc="0" locked="0" layoutInCell="1" allowOverlap="1" wp14:anchorId="06BE3C32" wp14:editId="0B00883F">
                <wp:simplePos x="0" y="0"/>
                <wp:positionH relativeFrom="margin">
                  <wp:posOffset>266783</wp:posOffset>
                </wp:positionH>
                <wp:positionV relativeFrom="paragraph">
                  <wp:posOffset>30066</wp:posOffset>
                </wp:positionV>
                <wp:extent cx="5191125" cy="998717"/>
                <wp:effectExtent l="19050" t="19050" r="28575" b="11430"/>
                <wp:wrapNone/>
                <wp:docPr id="104" name="Cuadro de texto 104"/>
                <wp:cNvGraphicFramePr/>
                <a:graphic xmlns:a="http://schemas.openxmlformats.org/drawingml/2006/main">
                  <a:graphicData uri="http://schemas.microsoft.com/office/word/2010/wordprocessingShape">
                    <wps:wsp>
                      <wps:cNvSpPr txBox="1"/>
                      <wps:spPr>
                        <a:xfrm>
                          <a:off x="0" y="0"/>
                          <a:ext cx="5191125" cy="998717"/>
                        </a:xfrm>
                        <a:prstGeom prst="rect">
                          <a:avLst/>
                        </a:prstGeom>
                        <a:solidFill>
                          <a:schemeClr val="lt1"/>
                        </a:solidFill>
                        <a:ln w="38100">
                          <a:solidFill>
                            <a:srgbClr val="FF99FF"/>
                          </a:solidFill>
                          <a:prstDash val="dashDot"/>
                        </a:ln>
                      </wps:spPr>
                      <wps:txbx>
                        <w:txbxContent>
                          <w:p w14:paraId="3BCD4EAF" w14:textId="77777777" w:rsidR="00CC186E" w:rsidRPr="00CC186E" w:rsidRDefault="00CC186E" w:rsidP="00CC186E">
                            <w:pPr>
                              <w:rPr>
                                <w:rFonts w:ascii="Arial" w:hAnsi="Arial" w:cs="Arial"/>
                              </w:rPr>
                            </w:pPr>
                            <w:r w:rsidRPr="00CC186E">
                              <w:rPr>
                                <w:rFonts w:ascii="Arial" w:hAnsi="Arial" w:cs="Arial"/>
                                <w:color w:val="FF0000"/>
                              </w:rPr>
                              <w:t>I</w:t>
                            </w:r>
                            <w:r w:rsidRPr="00CC186E">
                              <w:rPr>
                                <w:rFonts w:ascii="Arial" w:hAnsi="Arial" w:cs="Arial"/>
                              </w:rPr>
                              <w:t>nicio</w:t>
                            </w:r>
                            <w:r w:rsidRPr="00CC186E">
                              <w:rPr>
                                <w:rFonts w:ascii="Arial" w:hAnsi="Arial" w:cs="Arial"/>
                                <w:color w:val="FF0000"/>
                              </w:rPr>
                              <w:t>:</w:t>
                            </w:r>
                            <w:r w:rsidRPr="00CC186E">
                              <w:rPr>
                                <w:rFonts w:ascii="Arial" w:hAnsi="Arial" w:cs="Arial"/>
                              </w:rPr>
                              <w:t xml:space="preserve"> </w:t>
                            </w:r>
                          </w:p>
                          <w:p w14:paraId="4E5069CA" w14:textId="77777777" w:rsidR="00CC186E" w:rsidRPr="00CC186E" w:rsidRDefault="00CC186E" w:rsidP="00CC186E">
                            <w:pPr>
                              <w:rPr>
                                <w:rFonts w:ascii="Arial" w:hAnsi="Arial" w:cs="Arial"/>
                              </w:rPr>
                            </w:pPr>
                            <w:r w:rsidRPr="00CC186E">
                              <w:rPr>
                                <w:rFonts w:ascii="Arial" w:hAnsi="Arial" w:cs="Arial"/>
                                <w:color w:val="FF0000"/>
                              </w:rPr>
                              <w:t>D</w:t>
                            </w:r>
                            <w:r w:rsidRPr="00CC186E">
                              <w:rPr>
                                <w:rFonts w:ascii="Arial" w:hAnsi="Arial" w:cs="Arial"/>
                              </w:rPr>
                              <w:t>esarrollo</w:t>
                            </w:r>
                            <w:r w:rsidRPr="00CC186E">
                              <w:rPr>
                                <w:rFonts w:ascii="Arial" w:hAnsi="Arial" w:cs="Arial"/>
                                <w:color w:val="FF0000"/>
                              </w:rPr>
                              <w:t xml:space="preserve">: </w:t>
                            </w:r>
                          </w:p>
                          <w:p w14:paraId="7DF73888" w14:textId="77777777" w:rsidR="00CC186E" w:rsidRPr="00CC186E" w:rsidRDefault="00CC186E" w:rsidP="00CC186E">
                            <w:pPr>
                              <w:rPr>
                                <w:rFonts w:ascii="Arial" w:hAnsi="Arial" w:cs="Arial"/>
                              </w:rPr>
                            </w:pPr>
                            <w:r w:rsidRPr="00CC186E">
                              <w:rPr>
                                <w:rFonts w:ascii="Arial" w:hAnsi="Arial" w:cs="Arial"/>
                                <w:color w:val="FF0000"/>
                              </w:rPr>
                              <w:t>D</w:t>
                            </w:r>
                            <w:r w:rsidRPr="00CC186E">
                              <w:rPr>
                                <w:rFonts w:ascii="Arial" w:hAnsi="Arial" w:cs="Arial"/>
                              </w:rPr>
                              <w:t>esenlace</w:t>
                            </w:r>
                            <w:r w:rsidRPr="00CC186E">
                              <w:rPr>
                                <w:rFonts w:ascii="Arial" w:hAnsi="Arial" w:cs="Arial"/>
                                <w:color w:val="FF0000"/>
                              </w:rPr>
                              <w:t>:</w:t>
                            </w:r>
                            <w:r w:rsidRPr="00CC186E">
                              <w:rPr>
                                <w:rFonts w:ascii="Arial" w:hAnsi="Arial" w:cs="Arial"/>
                              </w:rPr>
                              <w:t xml:space="preserve">  </w:t>
                            </w:r>
                          </w:p>
                          <w:p w14:paraId="1040A48F" w14:textId="77777777" w:rsidR="00CC186E" w:rsidRPr="00CC186E" w:rsidRDefault="00CC186E" w:rsidP="00CC186E">
                            <w:pPr>
                              <w:rPr>
                                <w:rFonts w:ascii="Arial" w:hAnsi="Arial" w:cs="Arial"/>
                              </w:rPr>
                            </w:pPr>
                            <w:r w:rsidRPr="00CC186E">
                              <w:rPr>
                                <w:rFonts w:ascii="Arial" w:hAnsi="Arial" w:cs="Arial"/>
                                <w:color w:val="FF0000"/>
                              </w:rPr>
                              <w:t>P</w:t>
                            </w:r>
                            <w:r w:rsidRPr="00CC186E">
                              <w:rPr>
                                <w:rFonts w:ascii="Arial" w:hAnsi="Arial" w:cs="Arial"/>
                              </w:rPr>
                              <w:t>ersonajes</w:t>
                            </w:r>
                            <w:r w:rsidRPr="00CC186E">
                              <w:rPr>
                                <w:rFonts w:ascii="Arial" w:hAnsi="Arial" w:cs="Arial"/>
                                <w:color w:val="FF0000"/>
                              </w:rPr>
                              <w:t>:</w:t>
                            </w:r>
                            <w:r w:rsidRPr="00CC186E">
                              <w:rPr>
                                <w:rFonts w:ascii="Arial" w:hAnsi="Arial" w:cs="Arial"/>
                              </w:rPr>
                              <w:t xml:space="preserve"> </w:t>
                            </w:r>
                          </w:p>
                          <w:p w14:paraId="1AF5ABD6" w14:textId="35C762E9" w:rsidR="00CC186E" w:rsidRPr="00CC186E" w:rsidRDefault="00CC186E" w:rsidP="00CC186E">
                            <w:pPr>
                              <w:rPr>
                                <w:rFonts w:ascii="Arial" w:hAnsi="Arial" w:cs="Arial"/>
                              </w:rPr>
                            </w:pPr>
                            <w:r w:rsidRPr="00CC186E">
                              <w:rPr>
                                <w:rFonts w:ascii="Arial" w:hAnsi="Arial" w:cs="Arial"/>
                                <w:color w:val="FF0000"/>
                              </w:rPr>
                              <w:t>P</w:t>
                            </w:r>
                            <w:r w:rsidRPr="00CC186E">
                              <w:rPr>
                                <w:rFonts w:ascii="Arial" w:hAnsi="Arial" w:cs="Arial"/>
                              </w:rPr>
                              <w:t>arte favorita</w:t>
                            </w:r>
                            <w:r w:rsidRPr="00CC186E">
                              <w:rPr>
                                <w:rFonts w:ascii="Arial" w:hAnsi="Arial" w:cs="Arial"/>
                                <w:color w:val="FF000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3C32" id="Cuadro de texto 104" o:spid="_x0000_s1034" type="#_x0000_t202" style="position:absolute;left:0;text-align:left;margin-left:21pt;margin-top:2.35pt;width:408.75pt;height:7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" fillcolor="white [3201]" strokecolor="#f9f" strokeweight="3pt">
                <v:stroke dashstyle="dashDot"/>
                <v:textbox>
                  <w:txbxContent>
                    <w:p w14:paraId="3BCD4EAF" w14:textId="77777777" w:rsidR="00CC186E" w:rsidRPr="00CC186E" w:rsidRDefault="00CC186E" w:rsidP="00CC186E">
                      <w:pPr>
                        <w:rPr>
                          <w:rFonts w:ascii="Arial" w:hAnsi="Arial" w:cs="Arial"/>
                        </w:rPr>
                      </w:pPr>
                      <w:r w:rsidRPr="00CC186E">
                        <w:rPr>
                          <w:rFonts w:ascii="Arial" w:hAnsi="Arial" w:cs="Arial"/>
                          <w:color w:val="FF0000"/>
                        </w:rPr>
                        <w:t>I</w:t>
                      </w:r>
                      <w:r w:rsidRPr="00CC186E">
                        <w:rPr>
                          <w:rFonts w:ascii="Arial" w:hAnsi="Arial" w:cs="Arial"/>
                        </w:rPr>
                        <w:t>nicio</w:t>
                      </w:r>
                      <w:r w:rsidRPr="00CC186E">
                        <w:rPr>
                          <w:rFonts w:ascii="Arial" w:hAnsi="Arial" w:cs="Arial"/>
                          <w:color w:val="FF0000"/>
                        </w:rPr>
                        <w:t>:</w:t>
                      </w:r>
                      <w:r w:rsidRPr="00CC186E">
                        <w:rPr>
                          <w:rFonts w:ascii="Arial" w:hAnsi="Arial" w:cs="Arial"/>
                        </w:rPr>
                        <w:t xml:space="preserve"> </w:t>
                      </w:r>
                    </w:p>
                    <w:p w14:paraId="4E5069CA" w14:textId="77777777" w:rsidR="00CC186E" w:rsidRPr="00CC186E" w:rsidRDefault="00CC186E" w:rsidP="00CC186E">
                      <w:pPr>
                        <w:rPr>
                          <w:rFonts w:ascii="Arial" w:hAnsi="Arial" w:cs="Arial"/>
                        </w:rPr>
                      </w:pPr>
                      <w:r w:rsidRPr="00CC186E">
                        <w:rPr>
                          <w:rFonts w:ascii="Arial" w:hAnsi="Arial" w:cs="Arial"/>
                          <w:color w:val="FF0000"/>
                        </w:rPr>
                        <w:t>D</w:t>
                      </w:r>
                      <w:r w:rsidRPr="00CC186E">
                        <w:rPr>
                          <w:rFonts w:ascii="Arial" w:hAnsi="Arial" w:cs="Arial"/>
                        </w:rPr>
                        <w:t>esarrollo</w:t>
                      </w:r>
                      <w:r w:rsidRPr="00CC186E">
                        <w:rPr>
                          <w:rFonts w:ascii="Arial" w:hAnsi="Arial" w:cs="Arial"/>
                          <w:color w:val="FF0000"/>
                        </w:rPr>
                        <w:t xml:space="preserve">: </w:t>
                      </w:r>
                    </w:p>
                    <w:p w14:paraId="7DF73888" w14:textId="77777777" w:rsidR="00CC186E" w:rsidRPr="00CC186E" w:rsidRDefault="00CC186E" w:rsidP="00CC186E">
                      <w:pPr>
                        <w:rPr>
                          <w:rFonts w:ascii="Arial" w:hAnsi="Arial" w:cs="Arial"/>
                        </w:rPr>
                      </w:pPr>
                      <w:r w:rsidRPr="00CC186E">
                        <w:rPr>
                          <w:rFonts w:ascii="Arial" w:hAnsi="Arial" w:cs="Arial"/>
                          <w:color w:val="FF0000"/>
                        </w:rPr>
                        <w:t>D</w:t>
                      </w:r>
                      <w:r w:rsidRPr="00CC186E">
                        <w:rPr>
                          <w:rFonts w:ascii="Arial" w:hAnsi="Arial" w:cs="Arial"/>
                        </w:rPr>
                        <w:t>esenlace</w:t>
                      </w:r>
                      <w:r w:rsidRPr="00CC186E">
                        <w:rPr>
                          <w:rFonts w:ascii="Arial" w:hAnsi="Arial" w:cs="Arial"/>
                          <w:color w:val="FF0000"/>
                        </w:rPr>
                        <w:t>:</w:t>
                      </w:r>
                      <w:r w:rsidRPr="00CC186E">
                        <w:rPr>
                          <w:rFonts w:ascii="Arial" w:hAnsi="Arial" w:cs="Arial"/>
                        </w:rPr>
                        <w:t xml:space="preserve">  </w:t>
                      </w:r>
                    </w:p>
                    <w:p w14:paraId="1040A48F" w14:textId="77777777" w:rsidR="00CC186E" w:rsidRPr="00CC186E" w:rsidRDefault="00CC186E" w:rsidP="00CC186E">
                      <w:pPr>
                        <w:rPr>
                          <w:rFonts w:ascii="Arial" w:hAnsi="Arial" w:cs="Arial"/>
                        </w:rPr>
                      </w:pPr>
                      <w:r w:rsidRPr="00CC186E">
                        <w:rPr>
                          <w:rFonts w:ascii="Arial" w:hAnsi="Arial" w:cs="Arial"/>
                          <w:color w:val="FF0000"/>
                        </w:rPr>
                        <w:t>P</w:t>
                      </w:r>
                      <w:r w:rsidRPr="00CC186E">
                        <w:rPr>
                          <w:rFonts w:ascii="Arial" w:hAnsi="Arial" w:cs="Arial"/>
                        </w:rPr>
                        <w:t>ersonajes</w:t>
                      </w:r>
                      <w:r w:rsidRPr="00CC186E">
                        <w:rPr>
                          <w:rFonts w:ascii="Arial" w:hAnsi="Arial" w:cs="Arial"/>
                          <w:color w:val="FF0000"/>
                        </w:rPr>
                        <w:t>:</w:t>
                      </w:r>
                      <w:r w:rsidRPr="00CC186E">
                        <w:rPr>
                          <w:rFonts w:ascii="Arial" w:hAnsi="Arial" w:cs="Arial"/>
                        </w:rPr>
                        <w:t xml:space="preserve"> </w:t>
                      </w:r>
                    </w:p>
                    <w:p w14:paraId="1AF5ABD6" w14:textId="35C762E9" w:rsidR="00CC186E" w:rsidRPr="00CC186E" w:rsidRDefault="00CC186E" w:rsidP="00CC186E">
                      <w:pPr>
                        <w:rPr>
                          <w:rFonts w:ascii="Arial" w:hAnsi="Arial" w:cs="Arial"/>
                        </w:rPr>
                      </w:pPr>
                      <w:r w:rsidRPr="00CC186E">
                        <w:rPr>
                          <w:rFonts w:ascii="Arial" w:hAnsi="Arial" w:cs="Arial"/>
                          <w:color w:val="FF0000"/>
                        </w:rPr>
                        <w:t>P</w:t>
                      </w:r>
                      <w:r w:rsidRPr="00CC186E">
                        <w:rPr>
                          <w:rFonts w:ascii="Arial" w:hAnsi="Arial" w:cs="Arial"/>
                        </w:rPr>
                        <w:t>arte favorita</w:t>
                      </w:r>
                      <w:r w:rsidRPr="00CC186E">
                        <w:rPr>
                          <w:rFonts w:ascii="Arial" w:hAnsi="Arial" w:cs="Arial"/>
                          <w:color w:val="FF0000"/>
                        </w:rPr>
                        <w:t>:</w:t>
                      </w:r>
                    </w:p>
                  </w:txbxContent>
                </v:textbox>
                <w10:wrap anchorx="margin"/>
              </v:shape>
            </w:pict>
          </mc:Fallback>
        </mc:AlternateContent>
      </w:r>
    </w:p>
    <w:p w14:paraId="0E0582E5" w14:textId="77777777" w:rsidR="00CC186E" w:rsidRDefault="00CC186E" w:rsidP="00CC186E">
      <w:pPr>
        <w:spacing w:line="480" w:lineRule="auto"/>
        <w:jc w:val="center"/>
        <w:rPr>
          <w:sz w:val="24"/>
          <w:szCs w:val="24"/>
        </w:rPr>
      </w:pPr>
    </w:p>
    <w:p w14:paraId="047B3C20" w14:textId="5CCFC25B" w:rsidR="00CC186E" w:rsidRDefault="00CC186E" w:rsidP="00CC186E">
      <w:pPr>
        <w:rPr>
          <w:b/>
          <w:bCs/>
          <w:i/>
          <w:iCs/>
          <w:color w:val="CC66FF"/>
          <w:sz w:val="24"/>
          <w:szCs w:val="24"/>
          <w:u w:val="single"/>
        </w:rPr>
      </w:pPr>
    </w:p>
    <w:p w14:paraId="5C545EFE" w14:textId="77777777" w:rsidR="00CC186E" w:rsidRDefault="00CC186E" w:rsidP="00CC186E">
      <w:pPr>
        <w:jc w:val="both"/>
      </w:pPr>
    </w:p>
    <w:p w14:paraId="1C2778D7" w14:textId="77777777" w:rsidR="00C90D41" w:rsidRDefault="00C90D41" w:rsidP="00CC186E">
      <w:pPr>
        <w:jc w:val="both"/>
        <w:rPr>
          <w:rFonts w:ascii="Arial" w:hAnsi="Arial" w:cs="Arial"/>
        </w:rPr>
      </w:pPr>
    </w:p>
    <w:p w14:paraId="647DE578" w14:textId="22F495E7" w:rsidR="00CC186E" w:rsidRPr="00CC186E" w:rsidRDefault="00CC186E" w:rsidP="00CC186E">
      <w:pPr>
        <w:jc w:val="both"/>
        <w:rPr>
          <w:rFonts w:ascii="Arial" w:hAnsi="Arial" w:cs="Arial"/>
        </w:rPr>
      </w:pPr>
      <w:r w:rsidRPr="00CC186E">
        <w:rPr>
          <w:rFonts w:ascii="Arial" w:hAnsi="Arial" w:cs="Arial"/>
        </w:rPr>
        <w:t>Para concluir los alumnos tendrán que resolver las siguientes preguntas generando una pequeña lluvia de ideas en la cual los alumnos compartan lo entendido respecto a la lectura. Resolviendo las siguientes preguntas.</w:t>
      </w:r>
    </w:p>
    <w:p w14:paraId="4CD92AEC" w14:textId="77777777" w:rsidR="00CC186E" w:rsidRPr="00687134" w:rsidRDefault="00CC186E" w:rsidP="00CC186E">
      <w:pPr>
        <w:jc w:val="center"/>
        <w:rPr>
          <w:rFonts w:ascii="Arial" w:hAnsi="Arial" w:cs="Arial"/>
          <w:b/>
          <w:bCs/>
          <w:color w:val="FF99FF"/>
        </w:rPr>
      </w:pPr>
      <w:r w:rsidRPr="00687134">
        <w:rPr>
          <w:rFonts w:ascii="Arial" w:hAnsi="Arial" w:cs="Arial"/>
          <w:b/>
          <w:bCs/>
          <w:color w:val="FF99FF"/>
        </w:rPr>
        <w:t>PREGUNTAS.</w:t>
      </w:r>
    </w:p>
    <w:p w14:paraId="42508304"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¿Cómo se llamaba la bruja? </w:t>
      </w:r>
    </w:p>
    <w:p w14:paraId="25BEFDC8"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¿Cuál era el defecto de la bruja? </w:t>
      </w:r>
    </w:p>
    <w:p w14:paraId="2B1AA684"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¿Cómo le hacia la bruja para encontrar las cosas?</w:t>
      </w:r>
    </w:p>
    <w:p w14:paraId="3872ED05"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¿Qué le propuso el niño a la bruja? </w:t>
      </w:r>
    </w:p>
    <w:p w14:paraId="2BFBB534"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¿Qué hizo la bruja cuando cumplió su palabra el niño?</w:t>
      </w:r>
    </w:p>
    <w:p w14:paraId="7263644E"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¿En qué convirtió la bruja al niño? </w:t>
      </w:r>
    </w:p>
    <w:p w14:paraId="6A0BEB0F"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¿Qué volvió a pasarle a la bruja? </w:t>
      </w:r>
    </w:p>
    <w:p w14:paraId="66459FD9"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¿Qué hizo el niño para poder salir libre? </w:t>
      </w:r>
    </w:p>
    <w:p w14:paraId="18123C46" w14:textId="6AE9E588"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¿En qué convirtieron a la bruja? </w:t>
      </w:r>
    </w:p>
    <w:p w14:paraId="0E9F0740" w14:textId="77777777" w:rsidR="00CC186E" w:rsidRPr="00CC186E" w:rsidRDefault="00CC186E" w:rsidP="00CC186E">
      <w:pPr>
        <w:pStyle w:val="Prrafodelista"/>
        <w:numPr>
          <w:ilvl w:val="0"/>
          <w:numId w:val="7"/>
        </w:numPr>
        <w:rPr>
          <w:rFonts w:ascii="Arial" w:hAnsi="Arial" w:cs="Arial"/>
        </w:rPr>
      </w:pPr>
      <w:r w:rsidRPr="00CC186E">
        <w:rPr>
          <w:rFonts w:ascii="Arial" w:hAnsi="Arial" w:cs="Arial"/>
        </w:rPr>
        <w:t xml:space="preserve">¿Dónde guardaba los hechizos la bruja? </w:t>
      </w:r>
    </w:p>
    <w:p w14:paraId="29600A75" w14:textId="77777777" w:rsidR="00CC186E" w:rsidRPr="00CC186E" w:rsidRDefault="00CC186E" w:rsidP="00CC186E">
      <w:pPr>
        <w:rPr>
          <w:b/>
          <w:bCs/>
          <w:i/>
          <w:iCs/>
          <w:color w:val="CC66FF"/>
          <w:sz w:val="24"/>
          <w:szCs w:val="24"/>
          <w:u w:val="single"/>
          <w:lang w:val="es-MX"/>
        </w:rPr>
      </w:pPr>
    </w:p>
    <w:p w14:paraId="412984B5" w14:textId="31B81AB0" w:rsidR="00CC186E" w:rsidRDefault="00CC186E" w:rsidP="00483A90">
      <w:pPr>
        <w:jc w:val="both"/>
        <w:rPr>
          <w:rFonts w:ascii="Arial" w:hAnsi="Arial" w:cs="Arial"/>
          <w:b/>
          <w:bCs/>
          <w:u w:val="single"/>
        </w:rPr>
      </w:pPr>
    </w:p>
    <w:p w14:paraId="7EE4A2A2" w14:textId="244012BF" w:rsidR="00CC186E" w:rsidRDefault="00CC186E" w:rsidP="00483A90">
      <w:pPr>
        <w:jc w:val="both"/>
        <w:rPr>
          <w:rFonts w:ascii="Arial" w:hAnsi="Arial" w:cs="Arial"/>
          <w:b/>
          <w:bCs/>
          <w:u w:val="single"/>
        </w:rPr>
      </w:pPr>
    </w:p>
    <w:p w14:paraId="450FFD9D" w14:textId="77777777" w:rsidR="00483A90" w:rsidRDefault="00483A90" w:rsidP="00483A90">
      <w:pPr>
        <w:jc w:val="both"/>
        <w:rPr>
          <w:rFonts w:ascii="Arial" w:hAnsi="Arial" w:cs="Arial"/>
          <w:u w:val="single"/>
        </w:rPr>
      </w:pPr>
    </w:p>
    <w:p w14:paraId="25586671" w14:textId="7A9487E8" w:rsidR="00483A90" w:rsidRPr="00C90D41" w:rsidRDefault="00483A90" w:rsidP="00483A9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4B5EB971" w14:textId="1B778C92" w:rsidR="00483A90" w:rsidRDefault="00483A90" w:rsidP="00483A90">
      <w:pPr>
        <w:numPr>
          <w:ilvl w:val="0"/>
          <w:numId w:val="1"/>
        </w:numPr>
        <w:jc w:val="both"/>
        <w:rPr>
          <w:b/>
          <w:bCs/>
          <w:color w:val="000000"/>
        </w:rPr>
      </w:pPr>
      <w:r>
        <w:rPr>
          <w:b/>
          <w:bCs/>
          <w:color w:val="000000"/>
        </w:rPr>
        <w:t>ACTITUDINAL:</w:t>
      </w:r>
      <w:r w:rsidR="00C90D41">
        <w:rPr>
          <w:b/>
          <w:bCs/>
          <w:color w:val="000000"/>
        </w:rPr>
        <w:t xml:space="preserve"> </w:t>
      </w:r>
      <w:r w:rsidR="00C90D41" w:rsidRPr="00C90D41">
        <w:rPr>
          <w:bCs/>
        </w:rPr>
        <w:t>Se evaluará que los alumnos logren comprender y reconocer los diferentes tipos de textos.</w:t>
      </w:r>
      <w:r w:rsidR="00C90D41" w:rsidRPr="00C90D41">
        <w:rPr>
          <w:b/>
        </w:rPr>
        <w:t xml:space="preserve"> </w:t>
      </w:r>
      <w:r w:rsidR="00C90D41" w:rsidRPr="00C90D41">
        <w:rPr>
          <w:bCs/>
        </w:rPr>
        <w:t xml:space="preserve"> </w:t>
      </w:r>
    </w:p>
    <w:p w14:paraId="0BFD0D54" w14:textId="5E691AC1" w:rsidR="00483A90" w:rsidRDefault="00483A90" w:rsidP="00483A90">
      <w:pPr>
        <w:numPr>
          <w:ilvl w:val="0"/>
          <w:numId w:val="1"/>
        </w:numPr>
        <w:jc w:val="both"/>
        <w:rPr>
          <w:b/>
          <w:bCs/>
          <w:color w:val="000000"/>
        </w:rPr>
      </w:pPr>
      <w:r>
        <w:rPr>
          <w:b/>
          <w:bCs/>
          <w:color w:val="000000"/>
        </w:rPr>
        <w:t>CONCEPTUAL:</w:t>
      </w:r>
      <w:r w:rsidR="00C90D41" w:rsidRPr="00C90D41">
        <w:rPr>
          <w:bCs/>
          <w:sz w:val="24"/>
          <w:szCs w:val="24"/>
        </w:rPr>
        <w:t xml:space="preserve"> </w:t>
      </w:r>
      <w:r w:rsidR="00C90D41" w:rsidRPr="00C90D41">
        <w:rPr>
          <w:bCs/>
        </w:rPr>
        <w:t>Reflexión y comprensión lectora.</w:t>
      </w:r>
    </w:p>
    <w:p w14:paraId="05F50ADD" w14:textId="7687EC07" w:rsidR="00483A90" w:rsidRDefault="00483A90" w:rsidP="00483A90">
      <w:pPr>
        <w:numPr>
          <w:ilvl w:val="0"/>
          <w:numId w:val="1"/>
        </w:numPr>
        <w:jc w:val="both"/>
        <w:rPr>
          <w:b/>
          <w:bCs/>
        </w:rPr>
      </w:pPr>
      <w:r>
        <w:rPr>
          <w:b/>
          <w:bCs/>
        </w:rPr>
        <w:t>PROCEDIMENTAL:</w:t>
      </w:r>
      <w:r w:rsidR="00C90D41" w:rsidRPr="00C90D41">
        <w:rPr>
          <w:bCs/>
          <w:sz w:val="24"/>
          <w:szCs w:val="24"/>
        </w:rPr>
        <w:t xml:space="preserve"> </w:t>
      </w:r>
      <w:r w:rsidR="00C90D41" w:rsidRPr="00C90D41">
        <w:rPr>
          <w:bCs/>
        </w:rPr>
        <w:t>Identificación de los diversos tipos de textos mediante preguntas y elementos de un texto (inicio – desarrollo – cierre)</w:t>
      </w:r>
    </w:p>
    <w:p w14:paraId="48C1C624" w14:textId="77777777" w:rsidR="00C90D41" w:rsidRPr="00C90D41" w:rsidRDefault="00C90D41" w:rsidP="00C90D41">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24AE6E5E" w14:textId="024213FB" w:rsidR="00483A90" w:rsidRPr="00C90D41" w:rsidRDefault="00C90D41" w:rsidP="00C90D41">
      <w:pPr>
        <w:pStyle w:val="Prrafodelista"/>
        <w:numPr>
          <w:ilvl w:val="0"/>
          <w:numId w:val="1"/>
        </w:numPr>
        <w:jc w:val="center"/>
        <w:rPr>
          <w:b/>
          <w:bCs/>
          <w:i/>
          <w:iCs/>
          <w:color w:val="92D050"/>
          <w:sz w:val="24"/>
          <w:szCs w:val="24"/>
          <w:u w:val="single"/>
        </w:rPr>
      </w:pPr>
      <w:r>
        <w:rPr>
          <w:noProof/>
        </w:rPr>
        <w:drawing>
          <wp:inline distT="0" distB="0" distL="0" distR="0" wp14:anchorId="0E6B4FA7" wp14:editId="55C67968">
            <wp:extent cx="2434825" cy="836295"/>
            <wp:effectExtent l="0" t="0" r="3810" b="1905"/>
            <wp:docPr id="105" name="Imagen 10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las imágenes de ori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4278" cy="849846"/>
                    </a:xfrm>
                    <a:prstGeom prst="rect">
                      <a:avLst/>
                    </a:prstGeom>
                    <a:noFill/>
                    <a:ln>
                      <a:noFill/>
                    </a:ln>
                  </pic:spPr>
                </pic:pic>
              </a:graphicData>
            </a:graphic>
          </wp:inline>
        </w:drawing>
      </w:r>
    </w:p>
    <w:p w14:paraId="52CCDAD3" w14:textId="6392E3E0" w:rsidR="00483A90" w:rsidRDefault="00483A90" w:rsidP="00483A90">
      <w:pPr>
        <w:jc w:val="both"/>
        <w:rPr>
          <w:rFonts w:ascii="Arial" w:hAnsi="Arial" w:cs="Arial"/>
          <w:b/>
        </w:rPr>
      </w:pPr>
      <w:r>
        <w:rPr>
          <w:rFonts w:ascii="Arial" w:hAnsi="Arial" w:cs="Arial"/>
          <w:b/>
        </w:rPr>
        <w:t>18.- TAREA:</w:t>
      </w:r>
      <w:r w:rsidR="00C90D41">
        <w:rPr>
          <w:rFonts w:ascii="Arial" w:hAnsi="Arial" w:cs="Arial"/>
          <w:b/>
        </w:rPr>
        <w:t xml:space="preserve"> NO HAY TAREA. </w:t>
      </w:r>
    </w:p>
    <w:p w14:paraId="17F39FDB" w14:textId="77777777" w:rsidR="00483A90" w:rsidRDefault="00483A90" w:rsidP="00483A90">
      <w:pPr>
        <w:jc w:val="both"/>
        <w:rPr>
          <w:rFonts w:ascii="Arial" w:hAnsi="Arial" w:cs="Arial"/>
          <w:b/>
          <w:color w:val="00B0F0"/>
        </w:rPr>
      </w:pPr>
    </w:p>
    <w:p w14:paraId="784847CE" w14:textId="77777777" w:rsidR="00483A90" w:rsidRDefault="00483A90" w:rsidP="00483A90">
      <w:pPr>
        <w:rPr>
          <w:sz w:val="2"/>
          <w:szCs w:val="2"/>
        </w:rPr>
      </w:pPr>
    </w:p>
    <w:p w14:paraId="07F7B355" w14:textId="77777777" w:rsidR="00483A90" w:rsidRDefault="00483A90" w:rsidP="00483A90">
      <w:pPr>
        <w:rPr>
          <w:sz w:val="2"/>
          <w:szCs w:val="2"/>
        </w:rPr>
      </w:pPr>
    </w:p>
    <w:p w14:paraId="44A78358" w14:textId="77777777" w:rsidR="00483A90" w:rsidRDefault="00483A90" w:rsidP="00483A90">
      <w:pPr>
        <w:rPr>
          <w:sz w:val="2"/>
          <w:szCs w:val="2"/>
        </w:rPr>
      </w:pPr>
    </w:p>
    <w:p w14:paraId="69669B09" w14:textId="77777777" w:rsidR="00483A90" w:rsidRDefault="00483A90" w:rsidP="00483A90">
      <w:pPr>
        <w:rPr>
          <w:sz w:val="2"/>
          <w:szCs w:val="2"/>
        </w:rPr>
      </w:pPr>
    </w:p>
    <w:p w14:paraId="2056A0D5" w14:textId="77777777" w:rsidR="00483A90" w:rsidRDefault="00483A90" w:rsidP="00483A90">
      <w:pPr>
        <w:rPr>
          <w:sz w:val="2"/>
          <w:szCs w:val="2"/>
        </w:rPr>
      </w:pPr>
    </w:p>
    <w:p w14:paraId="3664C8D2" w14:textId="77777777" w:rsidR="00483A90" w:rsidRDefault="00483A90" w:rsidP="00483A90">
      <w:pPr>
        <w:rPr>
          <w:sz w:val="2"/>
          <w:szCs w:val="2"/>
        </w:rPr>
      </w:pPr>
    </w:p>
    <w:p w14:paraId="5378F807" w14:textId="77777777" w:rsidR="00483A90" w:rsidRDefault="00483A90" w:rsidP="00483A90">
      <w:pPr>
        <w:rPr>
          <w:sz w:val="2"/>
          <w:szCs w:val="2"/>
        </w:rPr>
      </w:pPr>
    </w:p>
    <w:p w14:paraId="62D01948" w14:textId="77777777" w:rsidR="00483A90" w:rsidRDefault="00483A90" w:rsidP="00483A90">
      <w:pPr>
        <w:rPr>
          <w:sz w:val="2"/>
          <w:szCs w:val="2"/>
        </w:rPr>
      </w:pPr>
    </w:p>
    <w:p w14:paraId="6466B8D8" w14:textId="77777777" w:rsidR="00483A90" w:rsidRDefault="00483A90" w:rsidP="00483A90">
      <w:pPr>
        <w:rPr>
          <w:sz w:val="2"/>
          <w:szCs w:val="2"/>
        </w:rPr>
      </w:pPr>
    </w:p>
    <w:p w14:paraId="53CE2091" w14:textId="77777777" w:rsidR="00483A90" w:rsidRDefault="00483A90" w:rsidP="00483A90">
      <w:pPr>
        <w:rPr>
          <w:sz w:val="2"/>
          <w:szCs w:val="2"/>
        </w:rPr>
      </w:pPr>
    </w:p>
    <w:p w14:paraId="25C43C4F" w14:textId="77777777" w:rsidR="00483A90" w:rsidRDefault="00483A90" w:rsidP="00483A90">
      <w:pPr>
        <w:rPr>
          <w:sz w:val="2"/>
          <w:szCs w:val="2"/>
        </w:rPr>
      </w:pPr>
    </w:p>
    <w:p w14:paraId="744A702C" w14:textId="77777777" w:rsidR="00483A90" w:rsidRDefault="00483A90" w:rsidP="00483A90">
      <w:pPr>
        <w:rPr>
          <w:sz w:val="2"/>
          <w:szCs w:val="2"/>
        </w:rPr>
      </w:pPr>
    </w:p>
    <w:p w14:paraId="66BE4124" w14:textId="77777777" w:rsidR="00483A90" w:rsidRDefault="00483A90" w:rsidP="00483A90">
      <w:pPr>
        <w:rPr>
          <w:sz w:val="2"/>
          <w:szCs w:val="2"/>
        </w:rPr>
      </w:pPr>
    </w:p>
    <w:p w14:paraId="2BD5F758" w14:textId="77777777" w:rsidR="00483A90" w:rsidRDefault="00483A90" w:rsidP="00483A90">
      <w:pPr>
        <w:rPr>
          <w:sz w:val="2"/>
          <w:szCs w:val="2"/>
        </w:rPr>
      </w:pPr>
    </w:p>
    <w:p w14:paraId="4A7EA8B6" w14:textId="77777777" w:rsidR="00483A90" w:rsidRDefault="00483A90" w:rsidP="00483A90">
      <w:pPr>
        <w:rPr>
          <w:sz w:val="2"/>
          <w:szCs w:val="2"/>
        </w:rPr>
      </w:pPr>
    </w:p>
    <w:p w14:paraId="781B1B5D" w14:textId="77777777" w:rsidR="00483A90" w:rsidRDefault="00483A90" w:rsidP="00483A90">
      <w:pPr>
        <w:rPr>
          <w:sz w:val="2"/>
          <w:szCs w:val="2"/>
        </w:rPr>
      </w:pPr>
    </w:p>
    <w:p w14:paraId="42F5C967" w14:textId="77777777" w:rsidR="00483A90" w:rsidRDefault="00483A90" w:rsidP="00483A90">
      <w:pPr>
        <w:rPr>
          <w:sz w:val="2"/>
          <w:szCs w:val="2"/>
        </w:rPr>
      </w:pPr>
    </w:p>
    <w:p w14:paraId="6A3C4FC1" w14:textId="77777777" w:rsidR="00483A90" w:rsidRDefault="00483A90" w:rsidP="00483A90">
      <w:pPr>
        <w:rPr>
          <w:sz w:val="2"/>
          <w:szCs w:val="2"/>
        </w:rPr>
      </w:pPr>
    </w:p>
    <w:p w14:paraId="26CC8910" w14:textId="77777777" w:rsidR="00483A90" w:rsidRDefault="00483A90" w:rsidP="00483A90">
      <w:pPr>
        <w:rPr>
          <w:sz w:val="2"/>
          <w:szCs w:val="2"/>
        </w:rPr>
      </w:pPr>
    </w:p>
    <w:p w14:paraId="0FB2FE83" w14:textId="77777777" w:rsidR="00483A90" w:rsidRDefault="00483A90" w:rsidP="00483A90">
      <w:pPr>
        <w:rPr>
          <w:sz w:val="2"/>
          <w:szCs w:val="2"/>
        </w:rPr>
      </w:pPr>
    </w:p>
    <w:p w14:paraId="60DA96F1" w14:textId="77777777" w:rsidR="00483A90" w:rsidRDefault="00483A90" w:rsidP="00483A90">
      <w:pPr>
        <w:rPr>
          <w:sz w:val="2"/>
          <w:szCs w:val="2"/>
        </w:rPr>
      </w:pPr>
    </w:p>
    <w:p w14:paraId="3CDD93F6" w14:textId="77777777" w:rsidR="00483A90" w:rsidRDefault="00483A90" w:rsidP="00483A90">
      <w:pPr>
        <w:rPr>
          <w:sz w:val="2"/>
          <w:szCs w:val="2"/>
        </w:rPr>
      </w:pPr>
    </w:p>
    <w:p w14:paraId="1B821A3D" w14:textId="77777777" w:rsidR="00483A90" w:rsidRDefault="00483A90" w:rsidP="00483A90">
      <w:pPr>
        <w:rPr>
          <w:sz w:val="2"/>
          <w:szCs w:val="2"/>
        </w:rPr>
      </w:pPr>
    </w:p>
    <w:p w14:paraId="69354FC7" w14:textId="77777777" w:rsidR="00483A90" w:rsidRDefault="00483A90" w:rsidP="00483A90">
      <w:pPr>
        <w:rPr>
          <w:sz w:val="2"/>
          <w:szCs w:val="2"/>
        </w:rPr>
      </w:pPr>
    </w:p>
    <w:p w14:paraId="3D427948" w14:textId="77777777" w:rsidR="00483A90" w:rsidRDefault="00483A90" w:rsidP="00483A90">
      <w:pPr>
        <w:rPr>
          <w:sz w:val="2"/>
          <w:szCs w:val="2"/>
        </w:rPr>
      </w:pPr>
    </w:p>
    <w:p w14:paraId="3A339FE4" w14:textId="77777777" w:rsidR="00483A90" w:rsidRDefault="00483A90" w:rsidP="00483A90">
      <w:pPr>
        <w:rPr>
          <w:sz w:val="2"/>
          <w:szCs w:val="2"/>
        </w:rPr>
      </w:pPr>
    </w:p>
    <w:p w14:paraId="6989B469" w14:textId="77777777" w:rsidR="00483A90" w:rsidRDefault="00483A90" w:rsidP="00483A90">
      <w:pPr>
        <w:rPr>
          <w:sz w:val="2"/>
          <w:szCs w:val="2"/>
        </w:rPr>
      </w:pPr>
    </w:p>
    <w:p w14:paraId="62DAFE07" w14:textId="77777777" w:rsidR="00483A90" w:rsidRDefault="00483A90" w:rsidP="00483A90">
      <w:pPr>
        <w:rPr>
          <w:sz w:val="2"/>
          <w:szCs w:val="2"/>
        </w:rPr>
      </w:pPr>
    </w:p>
    <w:p w14:paraId="0650433D" w14:textId="77777777" w:rsidR="00483A90" w:rsidRDefault="00483A90" w:rsidP="00483A90">
      <w:pPr>
        <w:rPr>
          <w:sz w:val="2"/>
          <w:szCs w:val="2"/>
        </w:rPr>
      </w:pPr>
    </w:p>
    <w:p w14:paraId="503035D4" w14:textId="77777777" w:rsidR="00483A90" w:rsidRDefault="00483A90" w:rsidP="00483A90">
      <w:pPr>
        <w:rPr>
          <w:sz w:val="2"/>
          <w:szCs w:val="2"/>
        </w:rPr>
      </w:pPr>
    </w:p>
    <w:p w14:paraId="648DE878" w14:textId="77777777" w:rsidR="00483A90" w:rsidRDefault="00483A90" w:rsidP="00483A90">
      <w:pPr>
        <w:rPr>
          <w:sz w:val="2"/>
          <w:szCs w:val="2"/>
        </w:rPr>
      </w:pPr>
    </w:p>
    <w:p w14:paraId="331C375C" w14:textId="77777777" w:rsidR="00483A90" w:rsidRDefault="00483A90" w:rsidP="00483A90">
      <w:pPr>
        <w:rPr>
          <w:sz w:val="2"/>
          <w:szCs w:val="2"/>
        </w:rPr>
      </w:pPr>
    </w:p>
    <w:p w14:paraId="5C84903F" w14:textId="77777777" w:rsidR="00483A90" w:rsidRDefault="00483A90" w:rsidP="00483A90">
      <w:pPr>
        <w:rPr>
          <w:sz w:val="2"/>
          <w:szCs w:val="2"/>
        </w:rPr>
      </w:pPr>
    </w:p>
    <w:p w14:paraId="649EBA32" w14:textId="77777777" w:rsidR="00483A90" w:rsidRDefault="00483A90" w:rsidP="00483A90">
      <w:pPr>
        <w:rPr>
          <w:sz w:val="2"/>
          <w:szCs w:val="2"/>
        </w:rPr>
      </w:pPr>
    </w:p>
    <w:p w14:paraId="3859ECED" w14:textId="77777777" w:rsidR="00483A90" w:rsidRDefault="00483A90" w:rsidP="00483A90">
      <w:pPr>
        <w:rPr>
          <w:sz w:val="2"/>
          <w:szCs w:val="2"/>
        </w:rPr>
      </w:pPr>
    </w:p>
    <w:p w14:paraId="6CE314FD" w14:textId="77777777" w:rsidR="00483A90" w:rsidRDefault="00483A90" w:rsidP="00483A90">
      <w:pPr>
        <w:rPr>
          <w:sz w:val="2"/>
          <w:szCs w:val="2"/>
        </w:rPr>
      </w:pPr>
    </w:p>
    <w:p w14:paraId="5EA92665" w14:textId="77777777" w:rsidR="00483A90" w:rsidRDefault="00483A90" w:rsidP="00483A90">
      <w:pPr>
        <w:rPr>
          <w:sz w:val="2"/>
          <w:szCs w:val="2"/>
        </w:rPr>
      </w:pPr>
    </w:p>
    <w:p w14:paraId="1A32CD88" w14:textId="77777777" w:rsidR="00483A90" w:rsidRDefault="00483A90" w:rsidP="00483A90">
      <w:pPr>
        <w:rPr>
          <w:sz w:val="2"/>
          <w:szCs w:val="2"/>
        </w:rPr>
      </w:pPr>
    </w:p>
    <w:p w14:paraId="2A038FE8" w14:textId="77777777" w:rsidR="00483A90" w:rsidRDefault="00483A90" w:rsidP="00483A90">
      <w:pPr>
        <w:rPr>
          <w:sz w:val="2"/>
          <w:szCs w:val="2"/>
        </w:rPr>
      </w:pPr>
    </w:p>
    <w:p w14:paraId="65B48548" w14:textId="77777777" w:rsidR="00483A90" w:rsidRDefault="00483A90" w:rsidP="00483A90"/>
    <w:p w14:paraId="1A0A4D6D" w14:textId="1C98B84C" w:rsidR="0023685F" w:rsidRDefault="00BF6331"/>
    <w:p w14:paraId="29E2FED2" w14:textId="04569582" w:rsidR="00483A90" w:rsidRDefault="00483A90"/>
    <w:p w14:paraId="08B26031" w14:textId="3E20E19C" w:rsidR="00483A90" w:rsidRDefault="00483A90"/>
    <w:p w14:paraId="0E7C0527" w14:textId="46DE56B9" w:rsidR="00483A90" w:rsidRDefault="00483A90"/>
    <w:p w14:paraId="5AB1E1D4" w14:textId="00DD0BF3" w:rsidR="00483A90" w:rsidRDefault="00483A90"/>
    <w:p w14:paraId="3B202C6A" w14:textId="5C54AEC1" w:rsidR="00965B77" w:rsidRDefault="00965B77"/>
    <w:p w14:paraId="37C11C06" w14:textId="065CD9F7" w:rsidR="00965B77" w:rsidRDefault="00965B77"/>
    <w:p w14:paraId="33228CA8" w14:textId="4F7ADE26" w:rsidR="00965B77" w:rsidRDefault="00965B77"/>
    <w:p w14:paraId="37A93ED5" w14:textId="72DC41D9" w:rsidR="00965B77" w:rsidRDefault="00965B77"/>
    <w:p w14:paraId="06D7252F" w14:textId="06BA3F97" w:rsidR="00965B77" w:rsidRDefault="00965B77"/>
    <w:p w14:paraId="32262A38" w14:textId="7D2E802E" w:rsidR="00965B77" w:rsidRDefault="00965B77"/>
    <w:p w14:paraId="7BF85CBE" w14:textId="020AE4EE" w:rsidR="00965B77" w:rsidRDefault="00965B77"/>
    <w:p w14:paraId="76FD3455" w14:textId="6ACD91B9" w:rsidR="00965B77" w:rsidRDefault="00965B77"/>
    <w:p w14:paraId="6B5C45E3" w14:textId="4DF21405" w:rsidR="00965B77" w:rsidRDefault="00965B77"/>
    <w:p w14:paraId="5AF6D5B6" w14:textId="4A719569" w:rsidR="00965B77" w:rsidRDefault="00965B77"/>
    <w:p w14:paraId="027DC560" w14:textId="2E099A64" w:rsidR="00965B77" w:rsidRDefault="00965B77"/>
    <w:p w14:paraId="4174AFBE" w14:textId="3486EC75" w:rsidR="00965B77" w:rsidRDefault="00965B77"/>
    <w:p w14:paraId="372A1594" w14:textId="648A96C5" w:rsidR="00965B77" w:rsidRDefault="00965B77"/>
    <w:p w14:paraId="33C6F2C3" w14:textId="725BEB98" w:rsidR="00965B77" w:rsidRDefault="00965B77"/>
    <w:p w14:paraId="4B6A0E5E" w14:textId="3EB61892" w:rsidR="00965B77" w:rsidRDefault="00965B77"/>
    <w:p w14:paraId="6AD96C82" w14:textId="32249E67" w:rsidR="00965B77" w:rsidRDefault="00965B77"/>
    <w:p w14:paraId="41DDB3E7" w14:textId="714B80A1" w:rsidR="00965B77" w:rsidRDefault="00965B77"/>
    <w:p w14:paraId="789286EA" w14:textId="284EA48A" w:rsidR="00965B77" w:rsidRDefault="00965B77"/>
    <w:p w14:paraId="1EC20983" w14:textId="77777777" w:rsidR="00965B77" w:rsidRDefault="00965B77"/>
    <w:p w14:paraId="045832CF" w14:textId="46A1DE54" w:rsidR="00483A90" w:rsidRDefault="00483A90"/>
    <w:p w14:paraId="4ADB2005" w14:textId="5368420C" w:rsidR="00483A90" w:rsidRDefault="00483A90">
      <w:bookmarkStart w:id="1" w:name="_Hlk114416818"/>
    </w:p>
    <w:p w14:paraId="2F5A8FC0" w14:textId="77777777" w:rsidR="00483A90" w:rsidRDefault="00483A90" w:rsidP="00483A90">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5489D9FD" wp14:editId="477C9142">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C322E" w14:textId="77777777" w:rsidR="00483A90" w:rsidRDefault="00483A90" w:rsidP="00483A90">
                              <w:pPr>
                                <w:jc w:val="center"/>
                                <w:rPr>
                                  <w:sz w:val="16"/>
                                  <w:szCs w:val="16"/>
                                  <w:lang w:val="es-MX"/>
                                </w:rPr>
                              </w:pPr>
                              <w:r>
                                <w:rPr>
                                  <w:sz w:val="16"/>
                                  <w:szCs w:val="16"/>
                                  <w:lang w:val="es-MX"/>
                                </w:rPr>
                                <w:t>RG-PRI-02-03</w:t>
                              </w:r>
                            </w:p>
                            <w:p w14:paraId="241DFB0F" w14:textId="77777777" w:rsidR="00483A90" w:rsidRDefault="00483A90" w:rsidP="00483A90">
                              <w:pPr>
                                <w:jc w:val="center"/>
                                <w:rPr>
                                  <w:sz w:val="16"/>
                                  <w:szCs w:val="16"/>
                                  <w:lang w:val="es-MX"/>
                                </w:rPr>
                              </w:pPr>
                              <w:r>
                                <w:rPr>
                                  <w:sz w:val="16"/>
                                  <w:szCs w:val="16"/>
                                  <w:lang w:val="es-MX"/>
                                </w:rPr>
                                <w:t>VERSIÓN 6</w:t>
                              </w:r>
                            </w:p>
                            <w:p w14:paraId="2D353AF4" w14:textId="77777777" w:rsidR="00483A90" w:rsidRDefault="00483A90" w:rsidP="00483A90">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95070" w14:textId="77777777" w:rsidR="00483A90" w:rsidRDefault="00483A90" w:rsidP="00483A90">
                                <w:pPr>
                                  <w:jc w:val="center"/>
                                  <w:rPr>
                                    <w:rFonts w:ascii="Lucida Blackletter" w:hAnsi="Lucida Blackletter"/>
                                    <w:sz w:val="32"/>
                                    <w:szCs w:val="32"/>
                                  </w:rPr>
                                </w:pPr>
                                <w:r>
                                  <w:rPr>
                                    <w:rFonts w:ascii="Lucida Blackletter" w:hAnsi="Lucida Blackletter"/>
                                    <w:sz w:val="32"/>
                                    <w:szCs w:val="32"/>
                                  </w:rPr>
                                  <w:t>Colegio “Villa de las Flores” S.C.</w:t>
                                </w:r>
                              </w:p>
                              <w:p w14:paraId="1A9FB108" w14:textId="77777777" w:rsidR="00483A90" w:rsidRDefault="00483A90" w:rsidP="00483A9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B57394C" w14:textId="77777777" w:rsidR="00483A90" w:rsidRDefault="00483A90" w:rsidP="00483A90">
                                <w:pPr>
                                  <w:jc w:val="center"/>
                                  <w:rPr>
                                    <w:rFonts w:ascii="Monotype Corsiva" w:hAnsi="Monotype Corsiva"/>
                                    <w:sz w:val="24"/>
                                    <w:szCs w:val="24"/>
                                  </w:rPr>
                                </w:pPr>
                                <w:r>
                                  <w:rPr>
                                    <w:rFonts w:ascii="Arial" w:hAnsi="Arial" w:cs="Arial"/>
                                    <w:sz w:val="20"/>
                                    <w:szCs w:val="20"/>
                                  </w:rPr>
                                  <w:t>www.cvf.edu.mx</w:t>
                                </w:r>
                              </w:p>
                              <w:p w14:paraId="5C3E1E0E" w14:textId="77777777" w:rsidR="00483A90" w:rsidRDefault="00483A90" w:rsidP="00483A90">
                                <w:pPr>
                                  <w:jc w:val="center"/>
                                </w:pPr>
                              </w:p>
                              <w:p w14:paraId="5613EC41" w14:textId="77777777" w:rsidR="00483A90" w:rsidRDefault="00483A90" w:rsidP="00483A9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89D9FD" id="Grupo 9" o:spid="_x0000_s1035" style="position:absolute;left:0;text-align:left;margin-left:0;margin-top:-20.2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6FC322E" w14:textId="77777777" w:rsidR="00483A90" w:rsidRDefault="00483A90" w:rsidP="00483A90">
                        <w:pPr>
                          <w:jc w:val="center"/>
                          <w:rPr>
                            <w:sz w:val="16"/>
                            <w:szCs w:val="16"/>
                            <w:lang w:val="es-MX"/>
                          </w:rPr>
                        </w:pPr>
                        <w:r>
                          <w:rPr>
                            <w:sz w:val="16"/>
                            <w:szCs w:val="16"/>
                            <w:lang w:val="es-MX"/>
                          </w:rPr>
                          <w:t>RG-PRI-02-03</w:t>
                        </w:r>
                      </w:p>
                      <w:p w14:paraId="241DFB0F" w14:textId="77777777" w:rsidR="00483A90" w:rsidRDefault="00483A90" w:rsidP="00483A90">
                        <w:pPr>
                          <w:jc w:val="center"/>
                          <w:rPr>
                            <w:sz w:val="16"/>
                            <w:szCs w:val="16"/>
                            <w:lang w:val="es-MX"/>
                          </w:rPr>
                        </w:pPr>
                        <w:r>
                          <w:rPr>
                            <w:sz w:val="16"/>
                            <w:szCs w:val="16"/>
                            <w:lang w:val="es-MX"/>
                          </w:rPr>
                          <w:t>VERSIÓN 6</w:t>
                        </w:r>
                      </w:p>
                      <w:p w14:paraId="2D353AF4" w14:textId="77777777" w:rsidR="00483A90" w:rsidRDefault="00483A90" w:rsidP="00483A90">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11"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2"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3"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4"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F495070" w14:textId="77777777" w:rsidR="00483A90" w:rsidRDefault="00483A90" w:rsidP="00483A90">
                          <w:pPr>
                            <w:jc w:val="center"/>
                            <w:rPr>
                              <w:rFonts w:ascii="Lucida Blackletter" w:hAnsi="Lucida Blackletter"/>
                              <w:sz w:val="32"/>
                              <w:szCs w:val="32"/>
                            </w:rPr>
                          </w:pPr>
                          <w:r>
                            <w:rPr>
                              <w:rFonts w:ascii="Lucida Blackletter" w:hAnsi="Lucida Blackletter"/>
                              <w:sz w:val="32"/>
                              <w:szCs w:val="32"/>
                            </w:rPr>
                            <w:t>Colegio “Villa de las Flores” S.C.</w:t>
                          </w:r>
                        </w:p>
                        <w:p w14:paraId="1A9FB108" w14:textId="77777777" w:rsidR="00483A90" w:rsidRDefault="00483A90" w:rsidP="00483A9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B57394C" w14:textId="77777777" w:rsidR="00483A90" w:rsidRDefault="00483A90" w:rsidP="00483A90">
                          <w:pPr>
                            <w:jc w:val="center"/>
                            <w:rPr>
                              <w:rFonts w:ascii="Monotype Corsiva" w:hAnsi="Monotype Corsiva"/>
                              <w:sz w:val="24"/>
                              <w:szCs w:val="24"/>
                            </w:rPr>
                          </w:pPr>
                          <w:r>
                            <w:rPr>
                              <w:rFonts w:ascii="Arial" w:hAnsi="Arial" w:cs="Arial"/>
                              <w:sz w:val="20"/>
                              <w:szCs w:val="20"/>
                            </w:rPr>
                            <w:t>www.cvf.edu.mx</w:t>
                          </w:r>
                        </w:p>
                        <w:p w14:paraId="5C3E1E0E" w14:textId="77777777" w:rsidR="00483A90" w:rsidRDefault="00483A90" w:rsidP="00483A90">
                          <w:pPr>
                            <w:jc w:val="center"/>
                          </w:pPr>
                        </w:p>
                        <w:p w14:paraId="5613EC41" w14:textId="77777777" w:rsidR="00483A90" w:rsidRDefault="00483A90" w:rsidP="00483A90"/>
                      </w:txbxContent>
                    </v:textbox>
                  </v:shape>
                </v:group>
                <w10:wrap anchorx="margin"/>
              </v:group>
            </w:pict>
          </mc:Fallback>
        </mc:AlternateContent>
      </w:r>
    </w:p>
    <w:p w14:paraId="4049748B" w14:textId="77777777" w:rsidR="00483A90" w:rsidRDefault="00483A90" w:rsidP="00483A90">
      <w:pPr>
        <w:rPr>
          <w:b/>
          <w:bCs/>
          <w:sz w:val="36"/>
          <w:szCs w:val="36"/>
        </w:rPr>
      </w:pPr>
    </w:p>
    <w:p w14:paraId="5D08D063" w14:textId="77777777" w:rsidR="00483A90" w:rsidRDefault="00483A90" w:rsidP="00483A90">
      <w:pPr>
        <w:jc w:val="center"/>
        <w:rPr>
          <w:b/>
          <w:bCs/>
          <w:sz w:val="36"/>
          <w:szCs w:val="36"/>
        </w:rPr>
      </w:pPr>
    </w:p>
    <w:p w14:paraId="362F4247" w14:textId="77777777" w:rsidR="00483A90" w:rsidRDefault="00483A90" w:rsidP="00483A90">
      <w:pPr>
        <w:jc w:val="center"/>
        <w:rPr>
          <w:b/>
          <w:bCs/>
          <w:sz w:val="36"/>
          <w:szCs w:val="36"/>
        </w:rPr>
      </w:pPr>
      <w:r>
        <w:rPr>
          <w:b/>
          <w:bCs/>
          <w:sz w:val="36"/>
          <w:szCs w:val="36"/>
        </w:rPr>
        <w:t>PLAN DE CLASE/NOTA TÉCNICA</w:t>
      </w:r>
    </w:p>
    <w:p w14:paraId="4E0E6F3D" w14:textId="77777777" w:rsidR="00483A90" w:rsidRDefault="00483A90" w:rsidP="00483A90">
      <w:pPr>
        <w:jc w:val="center"/>
        <w:rPr>
          <w:b/>
          <w:bCs/>
          <w:sz w:val="36"/>
          <w:szCs w:val="36"/>
          <w:u w:val="single"/>
        </w:rPr>
      </w:pPr>
      <w:r>
        <w:rPr>
          <w:b/>
          <w:bCs/>
          <w:sz w:val="36"/>
          <w:szCs w:val="36"/>
        </w:rPr>
        <w:t xml:space="preserve">NIVEL: </w:t>
      </w:r>
      <w:r>
        <w:rPr>
          <w:b/>
          <w:bCs/>
          <w:sz w:val="36"/>
          <w:szCs w:val="36"/>
          <w:u w:val="single"/>
        </w:rPr>
        <w:t>PRIMARIA</w:t>
      </w:r>
    </w:p>
    <w:p w14:paraId="7A92C150" w14:textId="44A4FCA9" w:rsidR="00483A90" w:rsidRPr="00142E05" w:rsidRDefault="00142E05" w:rsidP="00142E05">
      <w:pPr>
        <w:jc w:val="center"/>
        <w:rPr>
          <w:b/>
          <w:bCs/>
          <w:sz w:val="36"/>
          <w:szCs w:val="36"/>
          <w:u w:val="single"/>
        </w:rPr>
      </w:pPr>
      <w:r>
        <w:rPr>
          <w:b/>
          <w:bCs/>
          <w:sz w:val="36"/>
          <w:szCs w:val="36"/>
          <w:u w:val="single"/>
        </w:rPr>
        <w:t xml:space="preserve">FECHA: MARTES 20 DE SEPTIEMBRE DE 2022. </w:t>
      </w:r>
    </w:p>
    <w:p w14:paraId="6B0F0B0D" w14:textId="77777777" w:rsidR="00483A90" w:rsidRDefault="00483A90" w:rsidP="00483A90">
      <w:pPr>
        <w:rPr>
          <w:b/>
          <w:bCs/>
        </w:rPr>
      </w:pPr>
      <w:r>
        <w:rPr>
          <w:b/>
          <w:bCs/>
        </w:rPr>
        <w:t>1.- NOMBRE DEL PROFESOR: Maritza Citlalli Morales Soto.      GRADO: 1º      GRUPO: A</w:t>
      </w:r>
    </w:p>
    <w:p w14:paraId="3B27EEA1" w14:textId="35290E1F" w:rsidR="00483A90" w:rsidRDefault="00483A90" w:rsidP="00483A90">
      <w:pPr>
        <w:rPr>
          <w:b/>
          <w:bCs/>
        </w:rPr>
      </w:pPr>
      <w:r>
        <w:rPr>
          <w:b/>
          <w:bCs/>
        </w:rPr>
        <w:t>2.- ASIGNATURA</w:t>
      </w:r>
      <w:r w:rsidR="00485BAB">
        <w:rPr>
          <w:b/>
          <w:bCs/>
        </w:rPr>
        <w:t xml:space="preserve">: MATEMÁTICAS. </w:t>
      </w:r>
    </w:p>
    <w:p w14:paraId="05FA688A" w14:textId="77777777" w:rsidR="00483A90" w:rsidRDefault="00483A90" w:rsidP="00483A90">
      <w:pPr>
        <w:jc w:val="both"/>
        <w:rPr>
          <w:b/>
          <w:bCs/>
        </w:rPr>
      </w:pPr>
      <w:r>
        <w:rPr>
          <w:b/>
          <w:bCs/>
        </w:rPr>
        <w:t xml:space="preserve">3.- TRIMESTRE: PRIMER TRIMESTRE. </w:t>
      </w:r>
    </w:p>
    <w:p w14:paraId="728925A2" w14:textId="77777777" w:rsidR="00483A90" w:rsidRDefault="00483A90" w:rsidP="00483A90">
      <w:pPr>
        <w:jc w:val="both"/>
        <w:rPr>
          <w:b/>
          <w:bCs/>
        </w:rPr>
      </w:pPr>
      <w:r>
        <w:rPr>
          <w:b/>
          <w:bCs/>
        </w:rPr>
        <w:t xml:space="preserve">4.- SEMANA: SEMANA DEL 19 DE SEPTIEMBRE DE 2022 AL 23 DE SEPTIEMBRE DE 2022. </w:t>
      </w:r>
    </w:p>
    <w:p w14:paraId="1275BE33" w14:textId="46EDC2F4" w:rsidR="00483A90" w:rsidRDefault="00483A90" w:rsidP="00483A90">
      <w:pPr>
        <w:jc w:val="both"/>
        <w:rPr>
          <w:b/>
          <w:bCs/>
        </w:rPr>
      </w:pPr>
      <w:r>
        <w:rPr>
          <w:b/>
          <w:bCs/>
        </w:rPr>
        <w:t>5.- TIEMPO:</w:t>
      </w:r>
      <w:r w:rsidR="00485BAB">
        <w:rPr>
          <w:b/>
          <w:bCs/>
        </w:rPr>
        <w:t xml:space="preserve">60 minutos. </w:t>
      </w:r>
    </w:p>
    <w:p w14:paraId="4A0E783A" w14:textId="01CCE78F" w:rsidR="00483A90" w:rsidRDefault="00483A90" w:rsidP="00483A90">
      <w:pPr>
        <w:jc w:val="both"/>
        <w:rPr>
          <w:b/>
          <w:bCs/>
        </w:rPr>
      </w:pPr>
      <w:r>
        <w:rPr>
          <w:b/>
          <w:bCs/>
        </w:rPr>
        <w:t>6.- TEMA:</w:t>
      </w:r>
      <w:r w:rsidR="00C07414">
        <w:rPr>
          <w:b/>
          <w:bCs/>
        </w:rPr>
        <w:t xml:space="preserve"> Antes y después. </w:t>
      </w:r>
    </w:p>
    <w:p w14:paraId="282730C6" w14:textId="24558BB3" w:rsidR="00483A90" w:rsidRPr="00965B77" w:rsidRDefault="00483A90" w:rsidP="00483A90">
      <w:pPr>
        <w:jc w:val="both"/>
      </w:pPr>
      <w:r>
        <w:rPr>
          <w:b/>
          <w:bCs/>
        </w:rPr>
        <w:t>7.- PROPÓSITOS:</w:t>
      </w:r>
      <w:r w:rsidR="00965B77">
        <w:rPr>
          <w:b/>
          <w:bCs/>
        </w:rPr>
        <w:t xml:space="preserve"> </w:t>
      </w:r>
      <w:r w:rsidR="00965B77" w:rsidRPr="00965B77">
        <w:t xml:space="preserve">Que los alumnos comprendan de manera correcta la secuencia y orden de las actividades a través de distintos procedimientos. </w:t>
      </w:r>
    </w:p>
    <w:p w14:paraId="0286DE65" w14:textId="0AEE5DF1" w:rsidR="00483A90" w:rsidRPr="007616A0" w:rsidRDefault="00483A90" w:rsidP="00483A90">
      <w:pPr>
        <w:jc w:val="both"/>
      </w:pPr>
      <w:r>
        <w:rPr>
          <w:b/>
          <w:bCs/>
        </w:rPr>
        <w:t>8.- COMPETENCIA:</w:t>
      </w:r>
      <w:r w:rsidR="007616A0" w:rsidRPr="007616A0">
        <w:rPr>
          <w:sz w:val="28"/>
          <w:szCs w:val="28"/>
        </w:rPr>
        <w:t xml:space="preserve"> </w:t>
      </w:r>
      <w:r w:rsidR="007616A0" w:rsidRPr="007616A0">
        <w:t xml:space="preserve">Forma, espacio y medidas. </w:t>
      </w:r>
    </w:p>
    <w:p w14:paraId="0B0E8097" w14:textId="504B0605" w:rsidR="00483A90" w:rsidRDefault="00483A90" w:rsidP="00483A90">
      <w:pPr>
        <w:jc w:val="both"/>
        <w:rPr>
          <w:b/>
          <w:bCs/>
        </w:rPr>
      </w:pPr>
      <w:r>
        <w:rPr>
          <w:b/>
          <w:bCs/>
        </w:rPr>
        <w:t>9.- APRENDIZAJE ESPERADO:</w:t>
      </w:r>
      <w:r w:rsidR="007616A0">
        <w:rPr>
          <w:b/>
          <w:bCs/>
        </w:rPr>
        <w:t xml:space="preserve"> </w:t>
      </w:r>
      <w:r w:rsidR="007616A0" w:rsidRPr="007616A0">
        <w:t>Identificar la relación y secuencia entre el orden de las actividades a través de su procedimiento.</w:t>
      </w:r>
      <w:r w:rsidR="007616A0">
        <w:rPr>
          <w:b/>
          <w:bCs/>
        </w:rPr>
        <w:t xml:space="preserve">  </w:t>
      </w:r>
    </w:p>
    <w:p w14:paraId="4667E7AA" w14:textId="23978F0E" w:rsidR="00483A90" w:rsidRPr="00D82148" w:rsidRDefault="00483A90" w:rsidP="00483A90">
      <w:pPr>
        <w:jc w:val="both"/>
      </w:pPr>
      <w:r>
        <w:rPr>
          <w:b/>
          <w:bCs/>
        </w:rPr>
        <w:t>10.- CONTENIDOS:</w:t>
      </w:r>
      <w:r w:rsidR="00D82148">
        <w:rPr>
          <w:b/>
          <w:bCs/>
        </w:rPr>
        <w:t xml:space="preserve"> </w:t>
      </w:r>
      <w:r w:rsidR="00D82148" w:rsidRPr="00D82148">
        <w:t>Estima, compara y ordena eventos usando unidades convencionales de tiempo día, semana y mes.</w:t>
      </w:r>
      <w:r w:rsidR="00D82148" w:rsidRPr="00D82148">
        <w:rPr>
          <w:b/>
          <w:bCs/>
        </w:rPr>
        <w:t xml:space="preserve"> </w:t>
      </w:r>
    </w:p>
    <w:p w14:paraId="1B2F482E" w14:textId="66A6B60E" w:rsidR="00483A90" w:rsidRPr="007616A0" w:rsidRDefault="00483A90" w:rsidP="00483A90">
      <w:pPr>
        <w:jc w:val="both"/>
      </w:pPr>
      <w:r>
        <w:rPr>
          <w:b/>
          <w:bCs/>
        </w:rPr>
        <w:t>11.- RECURSOS:</w:t>
      </w:r>
      <w:r w:rsidR="007616A0">
        <w:rPr>
          <w:b/>
          <w:bCs/>
        </w:rPr>
        <w:t xml:space="preserve"> </w:t>
      </w:r>
      <w:r w:rsidR="007616A0" w:rsidRPr="007616A0">
        <w:t xml:space="preserve">Nota técnica, plataforma, proyector e imágenes. </w:t>
      </w:r>
    </w:p>
    <w:bookmarkEnd w:id="1"/>
    <w:p w14:paraId="5DB6ACBB" w14:textId="6953126E" w:rsidR="00C07414" w:rsidRPr="007616A0" w:rsidRDefault="00C07414" w:rsidP="00C07414">
      <w:pPr>
        <w:jc w:val="both"/>
      </w:pPr>
      <w:r>
        <w:rPr>
          <w:b/>
          <w:bCs/>
        </w:rPr>
        <w:t>12.- MATERIALES:</w:t>
      </w:r>
      <w:r w:rsidR="007616A0">
        <w:rPr>
          <w:b/>
          <w:bCs/>
        </w:rPr>
        <w:t xml:space="preserve"> </w:t>
      </w:r>
      <w:r w:rsidR="007616A0" w:rsidRPr="007616A0">
        <w:t xml:space="preserve">Libros, cuadernos, pizarrón y plumones. </w:t>
      </w:r>
    </w:p>
    <w:p w14:paraId="440D5A6D" w14:textId="77777777" w:rsidR="00C07414" w:rsidRPr="00A47E44" w:rsidRDefault="00C07414" w:rsidP="00C07414">
      <w:pPr>
        <w:jc w:val="both"/>
        <w:rPr>
          <w:bCs/>
        </w:rPr>
      </w:pPr>
      <w:r>
        <w:rPr>
          <w:b/>
          <w:bCs/>
        </w:rPr>
        <w:t xml:space="preserve">13.- IMPLEMENTACIÓN DE ACCIONES DEL P.E.M.C. </w:t>
      </w:r>
    </w:p>
    <w:p w14:paraId="4F52CEEE" w14:textId="17811D21" w:rsidR="00C07414" w:rsidRPr="00A47E44" w:rsidRDefault="00C07414" w:rsidP="00C07414">
      <w:pPr>
        <w:jc w:val="both"/>
        <w:rPr>
          <w:rFonts w:ascii="Arial" w:hAnsi="Arial" w:cs="Arial"/>
          <w:b/>
        </w:rPr>
      </w:pPr>
      <w:r>
        <w:rPr>
          <w:rFonts w:ascii="Arial" w:hAnsi="Arial" w:cs="Arial"/>
          <w:b/>
        </w:rPr>
        <w:t xml:space="preserve">14.- </w:t>
      </w:r>
      <w:r w:rsidRPr="00C07414">
        <w:rPr>
          <w:rFonts w:ascii="Arial" w:hAnsi="Arial" w:cs="Arial"/>
          <w:b/>
          <w:color w:val="00B0F0"/>
        </w:rPr>
        <w:t>INICIO:</w:t>
      </w:r>
      <w:r w:rsidR="007A217B">
        <w:rPr>
          <w:rFonts w:ascii="Arial" w:hAnsi="Arial" w:cs="Arial"/>
          <w:b/>
          <w:color w:val="00B0F0"/>
        </w:rPr>
        <w:t xml:space="preserve"> </w:t>
      </w:r>
      <w:r w:rsidR="007A217B" w:rsidRPr="0017719A">
        <w:rPr>
          <w:rFonts w:ascii="Arial" w:hAnsi="Arial" w:cs="Arial"/>
          <w:bCs/>
        </w:rPr>
        <w:t xml:space="preserve">Para dar inicio con la sesión la maestra realizara unas breves preguntas respecto al tema “Antes y después” </w:t>
      </w:r>
      <w:r w:rsidR="007A217B">
        <w:rPr>
          <w:rFonts w:ascii="Arial" w:hAnsi="Arial" w:cs="Arial"/>
          <w:b/>
          <w:color w:val="00B0F0"/>
        </w:rPr>
        <w:t xml:space="preserve">¿Qué es una secuencia? ¿Qué es antes? ¿Qué es </w:t>
      </w:r>
      <w:r w:rsidR="0017719A">
        <w:rPr>
          <w:rFonts w:ascii="Arial" w:hAnsi="Arial" w:cs="Arial"/>
          <w:b/>
          <w:color w:val="00B0F0"/>
        </w:rPr>
        <w:t>después</w:t>
      </w:r>
      <w:r w:rsidR="007A217B">
        <w:rPr>
          <w:rFonts w:ascii="Arial" w:hAnsi="Arial" w:cs="Arial"/>
          <w:b/>
          <w:color w:val="00B0F0"/>
        </w:rPr>
        <w:t xml:space="preserve">? ¿Qué es un presente? ¿Qué es pasado? ¿Qué es futuro? ¿Qué es un </w:t>
      </w:r>
      <w:r w:rsidR="0017719A">
        <w:rPr>
          <w:rFonts w:ascii="Arial" w:hAnsi="Arial" w:cs="Arial"/>
          <w:b/>
          <w:color w:val="00B0F0"/>
        </w:rPr>
        <w:t>orden</w:t>
      </w:r>
      <w:r w:rsidR="007A217B">
        <w:rPr>
          <w:rFonts w:ascii="Arial" w:hAnsi="Arial" w:cs="Arial"/>
          <w:b/>
          <w:color w:val="00B0F0"/>
        </w:rPr>
        <w:t xml:space="preserve">? ¿Qué es un evento? ¿Qué es un </w:t>
      </w:r>
      <w:proofErr w:type="spellStart"/>
      <w:r w:rsidR="007A217B">
        <w:rPr>
          <w:rFonts w:ascii="Arial" w:hAnsi="Arial" w:cs="Arial"/>
          <w:b/>
          <w:color w:val="00B0F0"/>
        </w:rPr>
        <w:t>habito</w:t>
      </w:r>
      <w:proofErr w:type="spellEnd"/>
      <w:r w:rsidR="007A217B">
        <w:rPr>
          <w:rFonts w:ascii="Arial" w:hAnsi="Arial" w:cs="Arial"/>
          <w:b/>
          <w:color w:val="00B0F0"/>
        </w:rPr>
        <w:t xml:space="preserve">? ¿Qué es una rutina? ¿Qué es un proceso? </w:t>
      </w:r>
      <w:r w:rsidR="007A217B" w:rsidRPr="0017719A">
        <w:rPr>
          <w:rFonts w:ascii="Arial" w:hAnsi="Arial" w:cs="Arial"/>
          <w:bCs/>
        </w:rPr>
        <w:t>Estas preguntas la</w:t>
      </w:r>
      <w:r w:rsidR="0017719A" w:rsidRPr="0017719A">
        <w:rPr>
          <w:rFonts w:ascii="Arial" w:hAnsi="Arial" w:cs="Arial"/>
          <w:bCs/>
        </w:rPr>
        <w:t>s deberán</w:t>
      </w:r>
      <w:r w:rsidR="007A217B" w:rsidRPr="0017719A">
        <w:rPr>
          <w:rFonts w:ascii="Arial" w:hAnsi="Arial" w:cs="Arial"/>
          <w:bCs/>
        </w:rPr>
        <w:t xml:space="preserve"> de responder a través de una breve lluvia de ideas dirigida por parte de la maestra la cual </w:t>
      </w:r>
      <w:r w:rsidR="0017719A" w:rsidRPr="0017719A">
        <w:rPr>
          <w:rFonts w:ascii="Arial" w:hAnsi="Arial" w:cs="Arial"/>
          <w:bCs/>
        </w:rPr>
        <w:t>le permitirá compartir sus aprendizajes previos respecto al tema</w:t>
      </w:r>
      <w:r w:rsidR="0017719A" w:rsidRPr="0017719A">
        <w:rPr>
          <w:rFonts w:ascii="Arial" w:hAnsi="Arial" w:cs="Arial"/>
          <w:b/>
        </w:rPr>
        <w:t xml:space="preserve"> </w:t>
      </w:r>
    </w:p>
    <w:p w14:paraId="36D9574E" w14:textId="317C08C7" w:rsidR="00C07414" w:rsidRDefault="00C07414" w:rsidP="00C07414">
      <w:pPr>
        <w:jc w:val="both"/>
        <w:rPr>
          <w:rFonts w:ascii="Arial" w:hAnsi="Arial" w:cs="Arial"/>
          <w:b/>
          <w:bCs/>
        </w:rPr>
      </w:pPr>
      <w:r>
        <w:rPr>
          <w:rFonts w:ascii="Arial" w:hAnsi="Arial" w:cs="Arial"/>
          <w:b/>
          <w:bCs/>
        </w:rPr>
        <w:t xml:space="preserve">15.- </w:t>
      </w:r>
      <w:r w:rsidRPr="0017719A">
        <w:rPr>
          <w:rFonts w:ascii="Arial" w:hAnsi="Arial" w:cs="Arial"/>
          <w:b/>
          <w:bCs/>
          <w:color w:val="CC99FF"/>
        </w:rPr>
        <w:t>DESARROLLO:</w:t>
      </w:r>
      <w:r w:rsidR="0017719A">
        <w:rPr>
          <w:rFonts w:ascii="Arial" w:hAnsi="Arial" w:cs="Arial"/>
          <w:b/>
          <w:bCs/>
          <w:color w:val="CC99FF"/>
        </w:rPr>
        <w:t xml:space="preserve"> </w:t>
      </w:r>
      <w:r w:rsidR="0017719A" w:rsidRPr="00FF1731">
        <w:rPr>
          <w:rFonts w:ascii="Arial" w:hAnsi="Arial" w:cs="Arial"/>
        </w:rPr>
        <w:t xml:space="preserve">Para comenzar los alumnos </w:t>
      </w:r>
      <w:r w:rsidR="00FF1731" w:rsidRPr="00FF1731">
        <w:rPr>
          <w:rFonts w:ascii="Arial" w:hAnsi="Arial" w:cs="Arial"/>
        </w:rPr>
        <w:t>deberán</w:t>
      </w:r>
      <w:r w:rsidR="0017719A" w:rsidRPr="00FF1731">
        <w:rPr>
          <w:rFonts w:ascii="Arial" w:hAnsi="Arial" w:cs="Arial"/>
        </w:rPr>
        <w:t xml:space="preserve"> de </w:t>
      </w:r>
      <w:r w:rsidR="00FF1731" w:rsidRPr="00FF1731">
        <w:rPr>
          <w:rFonts w:ascii="Arial" w:hAnsi="Arial" w:cs="Arial"/>
        </w:rPr>
        <w:t>escuchar</w:t>
      </w:r>
      <w:r w:rsidR="0017719A" w:rsidRPr="00FF1731">
        <w:rPr>
          <w:rFonts w:ascii="Arial" w:hAnsi="Arial" w:cs="Arial"/>
        </w:rPr>
        <w:t xml:space="preserve"> con </w:t>
      </w:r>
      <w:r w:rsidR="00FF1731" w:rsidRPr="00FF1731">
        <w:rPr>
          <w:rFonts w:ascii="Arial" w:hAnsi="Arial" w:cs="Arial"/>
        </w:rPr>
        <w:t>atención</w:t>
      </w:r>
      <w:r w:rsidR="0017719A" w:rsidRPr="00FF1731">
        <w:rPr>
          <w:rFonts w:ascii="Arial" w:hAnsi="Arial" w:cs="Arial"/>
        </w:rPr>
        <w:t xml:space="preserve"> la explicación dada por parte de la maestra la cual les </w:t>
      </w:r>
      <w:r w:rsidR="00FF1731" w:rsidRPr="00FF1731">
        <w:rPr>
          <w:rFonts w:ascii="Arial" w:hAnsi="Arial" w:cs="Arial"/>
        </w:rPr>
        <w:t>permitirá</w:t>
      </w:r>
      <w:r w:rsidR="0017719A" w:rsidRPr="00FF1731">
        <w:rPr>
          <w:rFonts w:ascii="Arial" w:hAnsi="Arial" w:cs="Arial"/>
        </w:rPr>
        <w:t xml:space="preserve"> </w:t>
      </w:r>
      <w:r w:rsidR="00FF1731" w:rsidRPr="00FF1731">
        <w:rPr>
          <w:rFonts w:ascii="Arial" w:hAnsi="Arial" w:cs="Arial"/>
        </w:rPr>
        <w:t>entender de mejor manera respecto al tema “Antes y después” conociendo y haciendo uso de las secuencias de tiempo</w:t>
      </w:r>
      <w:r w:rsidR="00FF1731">
        <w:rPr>
          <w:rFonts w:ascii="Arial" w:hAnsi="Arial" w:cs="Arial"/>
          <w:b/>
          <w:bCs/>
          <w:color w:val="CC99FF"/>
        </w:rPr>
        <w:t xml:space="preserve">. </w:t>
      </w:r>
    </w:p>
    <w:p w14:paraId="381F3AA1" w14:textId="71F1C0E0" w:rsidR="0017719A" w:rsidRDefault="0017719A" w:rsidP="0017719A">
      <w:pPr>
        <w:jc w:val="center"/>
        <w:rPr>
          <w:rFonts w:ascii="Arial" w:hAnsi="Arial" w:cs="Arial"/>
          <w:b/>
          <w:bCs/>
          <w:color w:val="CC99FF"/>
        </w:rPr>
      </w:pPr>
      <w:r w:rsidRPr="0017719A">
        <w:rPr>
          <w:rFonts w:ascii="Arial" w:hAnsi="Arial" w:cs="Arial"/>
          <w:b/>
          <w:bCs/>
          <w:color w:val="CC99FF"/>
        </w:rPr>
        <w:t>SECUENCIAS DE SUCESOS EN EL TIEMPO.</w:t>
      </w:r>
    </w:p>
    <w:p w14:paraId="5C8900D9" w14:textId="77777777" w:rsidR="00C97EB0" w:rsidRPr="00C97EB0" w:rsidRDefault="00C97EB0" w:rsidP="00C97EB0">
      <w:pPr>
        <w:rPr>
          <w:rFonts w:ascii="Arial" w:hAnsi="Arial" w:cs="Arial"/>
        </w:rPr>
      </w:pPr>
      <w:r w:rsidRPr="00C97EB0">
        <w:rPr>
          <w:rFonts w:ascii="Arial" w:hAnsi="Arial" w:cs="Arial"/>
        </w:rPr>
        <w:t>Las secuencias temporales, agrupan todas aquellas actividades que permiten percibir el orden en el que se desarrollan distintos momentos del día.</w:t>
      </w:r>
    </w:p>
    <w:p w14:paraId="0EF274A1" w14:textId="77777777" w:rsidR="00C97EB0" w:rsidRPr="00C97EB0" w:rsidRDefault="00C97EB0" w:rsidP="00C97EB0">
      <w:pPr>
        <w:rPr>
          <w:rFonts w:ascii="Arial" w:hAnsi="Arial" w:cs="Arial"/>
        </w:rPr>
      </w:pPr>
      <w:r w:rsidRPr="00C97EB0">
        <w:rPr>
          <w:rFonts w:ascii="Arial" w:hAnsi="Arial" w:cs="Arial"/>
        </w:rPr>
        <w:t>Con este método, cada situación queda identificada muy detalladamente, por medio de un dibujo que ofrece una información clara del contexto en el que se desarrolla</w:t>
      </w:r>
    </w:p>
    <w:p w14:paraId="628143CA" w14:textId="77777777" w:rsidR="00C97EB0" w:rsidRPr="00C97EB0" w:rsidRDefault="00C97EB0" w:rsidP="0017719A">
      <w:pPr>
        <w:jc w:val="center"/>
        <w:rPr>
          <w:rFonts w:ascii="Arial" w:hAnsi="Arial" w:cs="Arial"/>
          <w:b/>
          <w:bCs/>
          <w:color w:val="CC99FF"/>
          <w:sz w:val="16"/>
          <w:szCs w:val="16"/>
          <w:lang w:val="es-MX"/>
        </w:rPr>
      </w:pPr>
    </w:p>
    <w:p w14:paraId="21190EF4" w14:textId="77777777" w:rsidR="0017719A" w:rsidRPr="00C97EB0" w:rsidRDefault="0017719A" w:rsidP="0017719A">
      <w:pPr>
        <w:jc w:val="both"/>
        <w:rPr>
          <w:rFonts w:ascii="Arial" w:hAnsi="Arial" w:cs="Arial"/>
          <w:b/>
          <w:bCs/>
          <w:color w:val="CC99FF"/>
        </w:rPr>
      </w:pPr>
      <w:r w:rsidRPr="00C97EB0">
        <w:rPr>
          <w:rFonts w:ascii="Arial" w:hAnsi="Arial" w:cs="Arial"/>
          <w:b/>
          <w:bCs/>
          <w:color w:val="CC99FF"/>
        </w:rPr>
        <w:t>Ejemplos de sucesos en el tiempo.</w:t>
      </w:r>
    </w:p>
    <w:p w14:paraId="595F5FA9" w14:textId="77777777" w:rsidR="0017719A" w:rsidRPr="0017719A" w:rsidRDefault="0017719A" w:rsidP="0017719A">
      <w:pPr>
        <w:jc w:val="both"/>
        <w:rPr>
          <w:rFonts w:ascii="Arial" w:hAnsi="Arial" w:cs="Arial"/>
        </w:rPr>
      </w:pPr>
      <w:r w:rsidRPr="0017719A">
        <w:rPr>
          <w:rFonts w:ascii="Arial" w:hAnsi="Arial" w:cs="Arial"/>
          <w:noProof/>
        </w:rPr>
        <w:lastRenderedPageBreak/>
        <w:drawing>
          <wp:inline distT="0" distB="0" distL="0" distR="0" wp14:anchorId="58C73851" wp14:editId="5816498F">
            <wp:extent cx="5886450" cy="1932317"/>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01" t="14188" r="4108" b="986"/>
                    <a:stretch/>
                  </pic:blipFill>
                  <pic:spPr bwMode="auto">
                    <a:xfrm>
                      <a:off x="0" y="0"/>
                      <a:ext cx="5911607" cy="1940575"/>
                    </a:xfrm>
                    <a:prstGeom prst="rect">
                      <a:avLst/>
                    </a:prstGeom>
                    <a:ln>
                      <a:noFill/>
                    </a:ln>
                    <a:extLst>
                      <a:ext uri="{53640926-AAD7-44D8-BBD7-CCE9431645EC}">
                        <a14:shadowObscured xmlns:a14="http://schemas.microsoft.com/office/drawing/2010/main"/>
                      </a:ext>
                    </a:extLst>
                  </pic:spPr>
                </pic:pic>
              </a:graphicData>
            </a:graphic>
          </wp:inline>
        </w:drawing>
      </w:r>
    </w:p>
    <w:p w14:paraId="3AE5B900" w14:textId="77777777" w:rsidR="0017719A" w:rsidRPr="0017719A" w:rsidRDefault="0017719A" w:rsidP="0017719A">
      <w:pPr>
        <w:jc w:val="both"/>
        <w:rPr>
          <w:rFonts w:ascii="Arial" w:hAnsi="Arial" w:cs="Arial"/>
        </w:rPr>
      </w:pPr>
      <w:r w:rsidRPr="0017719A">
        <w:rPr>
          <w:rFonts w:ascii="Arial" w:hAnsi="Arial" w:cs="Arial"/>
        </w:rPr>
        <w:t xml:space="preserve">Considerar 2 aspectos importantes en el orden de los sucesos en el tiempo. </w:t>
      </w:r>
    </w:p>
    <w:p w14:paraId="19F71057" w14:textId="77777777" w:rsidR="0017719A" w:rsidRPr="0017719A" w:rsidRDefault="0017719A" w:rsidP="0017719A">
      <w:pPr>
        <w:jc w:val="both"/>
        <w:rPr>
          <w:rFonts w:ascii="Arial" w:hAnsi="Arial" w:cs="Arial"/>
        </w:rPr>
      </w:pPr>
      <w:r w:rsidRPr="0017719A">
        <w:rPr>
          <w:rFonts w:ascii="Arial" w:hAnsi="Arial" w:cs="Arial"/>
        </w:rPr>
        <w:t xml:space="preserve">Orden identificar que pasa antes y que pasa después. </w:t>
      </w:r>
    </w:p>
    <w:p w14:paraId="363A9D31" w14:textId="77777777" w:rsidR="0017719A" w:rsidRPr="0017719A" w:rsidRDefault="0017719A" w:rsidP="0017719A">
      <w:pPr>
        <w:jc w:val="both"/>
        <w:rPr>
          <w:rFonts w:ascii="Arial" w:hAnsi="Arial" w:cs="Arial"/>
        </w:rPr>
      </w:pPr>
      <w:r w:rsidRPr="0017719A">
        <w:rPr>
          <w:rFonts w:ascii="Arial" w:hAnsi="Arial" w:cs="Arial"/>
        </w:rPr>
        <w:t xml:space="preserve">Antes; Cosas que pasan primero. </w:t>
      </w:r>
    </w:p>
    <w:p w14:paraId="01AD3480" w14:textId="77777777" w:rsidR="0017719A" w:rsidRPr="0017719A" w:rsidRDefault="0017719A" w:rsidP="0017719A">
      <w:pPr>
        <w:jc w:val="both"/>
        <w:rPr>
          <w:rFonts w:ascii="Arial" w:hAnsi="Arial" w:cs="Arial"/>
        </w:rPr>
      </w:pPr>
      <w:r w:rsidRPr="0017719A">
        <w:rPr>
          <w:rFonts w:ascii="Arial" w:hAnsi="Arial" w:cs="Arial"/>
        </w:rPr>
        <w:t>Después: Cosas que pasan en segundo lugar o al final.</w:t>
      </w:r>
    </w:p>
    <w:p w14:paraId="6CC3C1DA" w14:textId="77777777" w:rsidR="0017719A" w:rsidRPr="0017719A" w:rsidRDefault="0017719A" w:rsidP="0017719A">
      <w:pPr>
        <w:jc w:val="both"/>
        <w:rPr>
          <w:rFonts w:ascii="Arial" w:hAnsi="Arial" w:cs="Arial"/>
        </w:rPr>
      </w:pPr>
      <w:r w:rsidRPr="0017719A">
        <w:rPr>
          <w:rFonts w:ascii="Arial" w:hAnsi="Arial" w:cs="Arial"/>
        </w:rPr>
        <w:t xml:space="preserve">Los sucesos deben de tener duración. </w:t>
      </w:r>
    </w:p>
    <w:p w14:paraId="2CF0C09C" w14:textId="77777777" w:rsidR="0017719A" w:rsidRPr="0017719A" w:rsidRDefault="0017719A" w:rsidP="0017719A">
      <w:pPr>
        <w:jc w:val="both"/>
        <w:rPr>
          <w:rFonts w:ascii="Arial" w:hAnsi="Arial" w:cs="Arial"/>
        </w:rPr>
      </w:pPr>
      <w:r w:rsidRPr="0017719A">
        <w:rPr>
          <w:rFonts w:ascii="Arial" w:hAnsi="Arial" w:cs="Arial"/>
        </w:rPr>
        <w:t xml:space="preserve">Estos pueden ser segundos, minutos, horas, días, semanas o años según la actividad suceso o acontecimiento sucedido. </w:t>
      </w:r>
    </w:p>
    <w:p w14:paraId="2B19E72E" w14:textId="77777777" w:rsidR="0017719A" w:rsidRPr="0017719A" w:rsidRDefault="0017719A" w:rsidP="0017719A">
      <w:pPr>
        <w:jc w:val="both"/>
        <w:rPr>
          <w:rFonts w:ascii="Arial" w:hAnsi="Arial" w:cs="Arial"/>
        </w:rPr>
      </w:pPr>
      <w:r w:rsidRPr="0017719A">
        <w:rPr>
          <w:rFonts w:ascii="Arial" w:hAnsi="Arial" w:cs="Arial"/>
        </w:rPr>
        <w:t xml:space="preserve">Ejemplo Observar las tres imágenes. </w:t>
      </w:r>
    </w:p>
    <w:p w14:paraId="1BC6A6A1" w14:textId="42E3060D" w:rsidR="0017719A" w:rsidRPr="0017719A" w:rsidRDefault="0017719A" w:rsidP="0017719A">
      <w:pPr>
        <w:jc w:val="both"/>
        <w:rPr>
          <w:rFonts w:ascii="Arial" w:hAnsi="Arial" w:cs="Arial"/>
        </w:rPr>
      </w:pPr>
      <w:r w:rsidRPr="0017719A">
        <w:rPr>
          <w:rFonts w:ascii="Arial" w:hAnsi="Arial" w:cs="Arial"/>
        </w:rPr>
        <w:t xml:space="preserve">Determinar el orden que pasa primero y que pasa después colocando </w:t>
      </w:r>
      <w:r w:rsidR="00FF1731" w:rsidRPr="0017719A">
        <w:rPr>
          <w:rFonts w:ascii="Arial" w:hAnsi="Arial" w:cs="Arial"/>
        </w:rPr>
        <w:t>número</w:t>
      </w:r>
      <w:r w:rsidRPr="0017719A">
        <w:rPr>
          <w:rFonts w:ascii="Arial" w:hAnsi="Arial" w:cs="Arial"/>
        </w:rPr>
        <w:t xml:space="preserve"> del 1 al 3. </w:t>
      </w:r>
    </w:p>
    <w:p w14:paraId="2EF33CF1" w14:textId="77777777" w:rsidR="0017719A" w:rsidRPr="0017719A" w:rsidRDefault="0017719A" w:rsidP="0017719A">
      <w:pPr>
        <w:jc w:val="both"/>
        <w:rPr>
          <w:rFonts w:ascii="Arial" w:hAnsi="Arial" w:cs="Arial"/>
        </w:rPr>
      </w:pPr>
      <w:r w:rsidRPr="0017719A">
        <w:rPr>
          <w:rFonts w:ascii="Arial" w:hAnsi="Arial" w:cs="Arial"/>
          <w:noProof/>
        </w:rPr>
        <w:drawing>
          <wp:inline distT="0" distB="0" distL="0" distR="0" wp14:anchorId="3D64365F" wp14:editId="5012ADBF">
            <wp:extent cx="5915025" cy="1216324"/>
            <wp:effectExtent l="0" t="0" r="0" b="317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325" t="31395" r="28207" b="39324"/>
                    <a:stretch/>
                  </pic:blipFill>
                  <pic:spPr bwMode="auto">
                    <a:xfrm>
                      <a:off x="0" y="0"/>
                      <a:ext cx="5963842" cy="1226362"/>
                    </a:xfrm>
                    <a:prstGeom prst="rect">
                      <a:avLst/>
                    </a:prstGeom>
                    <a:ln>
                      <a:noFill/>
                    </a:ln>
                    <a:extLst>
                      <a:ext uri="{53640926-AAD7-44D8-BBD7-CCE9431645EC}">
                        <a14:shadowObscured xmlns:a14="http://schemas.microsoft.com/office/drawing/2010/main"/>
                      </a:ext>
                    </a:extLst>
                  </pic:spPr>
                </pic:pic>
              </a:graphicData>
            </a:graphic>
          </wp:inline>
        </w:drawing>
      </w:r>
    </w:p>
    <w:p w14:paraId="4475A3D8" w14:textId="77777777" w:rsidR="0017719A" w:rsidRPr="0017719A" w:rsidRDefault="0017719A" w:rsidP="0017719A">
      <w:pPr>
        <w:pStyle w:val="Prrafodelista"/>
        <w:numPr>
          <w:ilvl w:val="3"/>
          <w:numId w:val="5"/>
        </w:numPr>
        <w:ind w:left="993" w:hanging="284"/>
        <w:jc w:val="both"/>
        <w:rPr>
          <w:rFonts w:ascii="Arial" w:hAnsi="Arial" w:cs="Arial"/>
        </w:rPr>
      </w:pPr>
      <w:r w:rsidRPr="0017719A">
        <w:rPr>
          <w:rFonts w:ascii="Arial" w:hAnsi="Arial" w:cs="Arial"/>
        </w:rPr>
        <w:t xml:space="preserve">Primero el niño empezó a inflar el globo. </w:t>
      </w:r>
    </w:p>
    <w:p w14:paraId="701B7B72" w14:textId="77777777" w:rsidR="0017719A" w:rsidRPr="0017719A" w:rsidRDefault="0017719A" w:rsidP="0017719A">
      <w:pPr>
        <w:pStyle w:val="Prrafodelista"/>
        <w:numPr>
          <w:ilvl w:val="3"/>
          <w:numId w:val="5"/>
        </w:numPr>
        <w:ind w:left="993" w:hanging="284"/>
        <w:jc w:val="both"/>
        <w:rPr>
          <w:rFonts w:ascii="Arial" w:hAnsi="Arial" w:cs="Arial"/>
        </w:rPr>
      </w:pPr>
      <w:r w:rsidRPr="0017719A">
        <w:rPr>
          <w:rFonts w:ascii="Arial" w:hAnsi="Arial" w:cs="Arial"/>
        </w:rPr>
        <w:t xml:space="preserve">Continúo inflando el globo. </w:t>
      </w:r>
    </w:p>
    <w:p w14:paraId="695BA66B" w14:textId="2F489D5C" w:rsidR="0017719A" w:rsidRPr="0017719A" w:rsidRDefault="0017719A" w:rsidP="0017719A">
      <w:pPr>
        <w:pStyle w:val="Prrafodelista"/>
        <w:numPr>
          <w:ilvl w:val="3"/>
          <w:numId w:val="5"/>
        </w:numPr>
        <w:ind w:left="993" w:hanging="284"/>
        <w:jc w:val="both"/>
        <w:rPr>
          <w:rFonts w:ascii="Arial" w:hAnsi="Arial" w:cs="Arial"/>
        </w:rPr>
      </w:pPr>
      <w:r w:rsidRPr="0017719A">
        <w:rPr>
          <w:rFonts w:ascii="Arial" w:hAnsi="Arial" w:cs="Arial"/>
        </w:rPr>
        <w:t xml:space="preserve">Inflo de </w:t>
      </w:r>
      <w:r w:rsidR="00FF1731" w:rsidRPr="0017719A">
        <w:rPr>
          <w:rFonts w:ascii="Arial" w:hAnsi="Arial" w:cs="Arial"/>
        </w:rPr>
        <w:t>más</w:t>
      </w:r>
      <w:r w:rsidRPr="0017719A">
        <w:rPr>
          <w:rFonts w:ascii="Arial" w:hAnsi="Arial" w:cs="Arial"/>
        </w:rPr>
        <w:t xml:space="preserve"> el globo y exploto el globo. </w:t>
      </w:r>
    </w:p>
    <w:p w14:paraId="7C0C472F" w14:textId="6C1416E8" w:rsidR="0017719A" w:rsidRPr="0017719A" w:rsidRDefault="0017719A" w:rsidP="0017719A">
      <w:pPr>
        <w:jc w:val="both"/>
        <w:rPr>
          <w:rFonts w:ascii="Arial" w:hAnsi="Arial" w:cs="Arial"/>
        </w:rPr>
      </w:pPr>
      <w:r w:rsidRPr="0017719A">
        <w:rPr>
          <w:rFonts w:ascii="Arial" w:hAnsi="Arial" w:cs="Arial"/>
        </w:rPr>
        <w:t xml:space="preserve">Para poder realizar la identificación y el orden del suceso se deben de observar las imágenes y comprender que es lo que </w:t>
      </w:r>
      <w:r w:rsidR="00C97EB0" w:rsidRPr="0017719A">
        <w:rPr>
          <w:rFonts w:ascii="Arial" w:hAnsi="Arial" w:cs="Arial"/>
        </w:rPr>
        <w:t>está</w:t>
      </w:r>
      <w:r w:rsidRPr="0017719A">
        <w:rPr>
          <w:rFonts w:ascii="Arial" w:hAnsi="Arial" w:cs="Arial"/>
        </w:rPr>
        <w:t xml:space="preserve"> pasando en cada una de estas. </w:t>
      </w:r>
    </w:p>
    <w:p w14:paraId="7E13E0FD" w14:textId="77777777" w:rsidR="0017719A" w:rsidRPr="0017719A" w:rsidRDefault="0017719A" w:rsidP="0017719A">
      <w:pPr>
        <w:jc w:val="both"/>
        <w:rPr>
          <w:rFonts w:ascii="Arial" w:hAnsi="Arial" w:cs="Arial"/>
        </w:rPr>
      </w:pPr>
      <w:r w:rsidRPr="0017719A">
        <w:rPr>
          <w:rFonts w:ascii="Arial" w:hAnsi="Arial" w:cs="Arial"/>
          <w:noProof/>
        </w:rPr>
        <w:drawing>
          <wp:inline distT="0" distB="0" distL="0" distR="0" wp14:anchorId="7082CC3B" wp14:editId="25ED7144">
            <wp:extent cx="5743575" cy="813579"/>
            <wp:effectExtent l="0" t="0" r="0" b="571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325" t="18642" r="29896" b="64736"/>
                    <a:stretch/>
                  </pic:blipFill>
                  <pic:spPr bwMode="auto">
                    <a:xfrm>
                      <a:off x="0" y="0"/>
                      <a:ext cx="5762512" cy="816261"/>
                    </a:xfrm>
                    <a:prstGeom prst="rect">
                      <a:avLst/>
                    </a:prstGeom>
                    <a:ln>
                      <a:noFill/>
                    </a:ln>
                    <a:extLst>
                      <a:ext uri="{53640926-AAD7-44D8-BBD7-CCE9431645EC}">
                        <a14:shadowObscured xmlns:a14="http://schemas.microsoft.com/office/drawing/2010/main"/>
                      </a:ext>
                    </a:extLst>
                  </pic:spPr>
                </pic:pic>
              </a:graphicData>
            </a:graphic>
          </wp:inline>
        </w:drawing>
      </w:r>
    </w:p>
    <w:p w14:paraId="5BAB411F" w14:textId="34CBF4BE" w:rsidR="0017719A" w:rsidRPr="0017719A" w:rsidRDefault="0017719A" w:rsidP="0017719A">
      <w:pPr>
        <w:jc w:val="both"/>
        <w:rPr>
          <w:rFonts w:ascii="Arial" w:hAnsi="Arial" w:cs="Arial"/>
        </w:rPr>
      </w:pPr>
      <w:r w:rsidRPr="0017719A">
        <w:rPr>
          <w:rFonts w:ascii="Arial" w:hAnsi="Arial" w:cs="Arial"/>
        </w:rPr>
        <w:t xml:space="preserve">El suceso que está sucediendo es que la gallina está teniendo unos bebes. </w:t>
      </w:r>
    </w:p>
    <w:p w14:paraId="53EE1BCD" w14:textId="77777777" w:rsidR="0017719A" w:rsidRPr="0017719A" w:rsidRDefault="0017719A" w:rsidP="0017719A">
      <w:pPr>
        <w:pStyle w:val="Prrafodelista"/>
        <w:numPr>
          <w:ilvl w:val="0"/>
          <w:numId w:val="8"/>
        </w:numPr>
        <w:jc w:val="both"/>
        <w:rPr>
          <w:rFonts w:ascii="Arial" w:hAnsi="Arial" w:cs="Arial"/>
        </w:rPr>
      </w:pPr>
      <w:r w:rsidRPr="0017719A">
        <w:rPr>
          <w:rFonts w:ascii="Arial" w:hAnsi="Arial" w:cs="Arial"/>
        </w:rPr>
        <w:t xml:space="preserve">Lo primero que pasa es que la gallina empolla los huevos. </w:t>
      </w:r>
    </w:p>
    <w:p w14:paraId="70AD63A2" w14:textId="77777777" w:rsidR="0017719A" w:rsidRPr="0017719A" w:rsidRDefault="0017719A" w:rsidP="0017719A">
      <w:pPr>
        <w:pStyle w:val="Prrafodelista"/>
        <w:numPr>
          <w:ilvl w:val="0"/>
          <w:numId w:val="8"/>
        </w:numPr>
        <w:jc w:val="both"/>
        <w:rPr>
          <w:rFonts w:ascii="Arial" w:hAnsi="Arial" w:cs="Arial"/>
        </w:rPr>
      </w:pPr>
      <w:r w:rsidRPr="0017719A">
        <w:rPr>
          <w:rFonts w:ascii="Arial" w:hAnsi="Arial" w:cs="Arial"/>
        </w:rPr>
        <w:t xml:space="preserve">Lo siguiente es donde los huevos se empiezan a romper. </w:t>
      </w:r>
    </w:p>
    <w:p w14:paraId="46D427BA" w14:textId="77777777" w:rsidR="0017719A" w:rsidRPr="0017719A" w:rsidRDefault="0017719A" w:rsidP="0017719A">
      <w:pPr>
        <w:pStyle w:val="Prrafodelista"/>
        <w:numPr>
          <w:ilvl w:val="0"/>
          <w:numId w:val="8"/>
        </w:numPr>
        <w:jc w:val="both"/>
        <w:rPr>
          <w:rFonts w:ascii="Arial" w:hAnsi="Arial" w:cs="Arial"/>
        </w:rPr>
      </w:pPr>
      <w:r w:rsidRPr="0017719A">
        <w:rPr>
          <w:rFonts w:ascii="Arial" w:hAnsi="Arial" w:cs="Arial"/>
        </w:rPr>
        <w:t xml:space="preserve">Después los pollitos nacen y ya están fuera de los huevos. </w:t>
      </w:r>
    </w:p>
    <w:p w14:paraId="5404D75F" w14:textId="211F009E" w:rsidR="0017719A" w:rsidRDefault="0017719A" w:rsidP="0017719A">
      <w:pPr>
        <w:jc w:val="both"/>
      </w:pPr>
      <w:r>
        <w:rPr>
          <w:noProof/>
        </w:rPr>
        <w:drawing>
          <wp:inline distT="0" distB="0" distL="0" distR="0" wp14:anchorId="484468E1" wp14:editId="03786040">
            <wp:extent cx="5905500" cy="790575"/>
            <wp:effectExtent l="0" t="0" r="0"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853" t="35621" r="28887" b="39324"/>
                    <a:stretch/>
                  </pic:blipFill>
                  <pic:spPr bwMode="auto">
                    <a:xfrm>
                      <a:off x="0" y="0"/>
                      <a:ext cx="5905500" cy="790575"/>
                    </a:xfrm>
                    <a:prstGeom prst="rect">
                      <a:avLst/>
                    </a:prstGeom>
                    <a:ln>
                      <a:noFill/>
                    </a:ln>
                    <a:extLst>
                      <a:ext uri="{53640926-AAD7-44D8-BBD7-CCE9431645EC}">
                        <a14:shadowObscured xmlns:a14="http://schemas.microsoft.com/office/drawing/2010/main"/>
                      </a:ext>
                    </a:extLst>
                  </pic:spPr>
                </pic:pic>
              </a:graphicData>
            </a:graphic>
          </wp:inline>
        </w:drawing>
      </w:r>
    </w:p>
    <w:p w14:paraId="3D6768BE" w14:textId="77777777" w:rsidR="00C97EB0" w:rsidRPr="0067402F" w:rsidRDefault="00C97EB0" w:rsidP="0017719A">
      <w:pPr>
        <w:jc w:val="both"/>
      </w:pPr>
    </w:p>
    <w:p w14:paraId="0ABC4128" w14:textId="77777777" w:rsidR="0017719A" w:rsidRPr="00A47E44" w:rsidRDefault="0017719A" w:rsidP="00C07414">
      <w:pPr>
        <w:jc w:val="both"/>
        <w:rPr>
          <w:rFonts w:ascii="Arial" w:hAnsi="Arial" w:cs="Arial"/>
          <w:b/>
          <w:bCs/>
        </w:rPr>
      </w:pPr>
    </w:p>
    <w:p w14:paraId="4AF712D1" w14:textId="06018DC8" w:rsidR="00C07414" w:rsidRDefault="00C07414" w:rsidP="00C07414">
      <w:pPr>
        <w:jc w:val="both"/>
        <w:rPr>
          <w:rFonts w:ascii="Arial" w:hAnsi="Arial" w:cs="Arial"/>
          <w:b/>
          <w:bCs/>
        </w:rPr>
      </w:pPr>
      <w:r>
        <w:rPr>
          <w:rFonts w:ascii="Arial" w:hAnsi="Arial" w:cs="Arial"/>
          <w:b/>
          <w:bCs/>
        </w:rPr>
        <w:lastRenderedPageBreak/>
        <w:t xml:space="preserve">16.- </w:t>
      </w:r>
      <w:r w:rsidRPr="00005491">
        <w:rPr>
          <w:rFonts w:ascii="Arial" w:hAnsi="Arial" w:cs="Arial"/>
          <w:b/>
          <w:bCs/>
          <w:color w:val="FF66FF"/>
        </w:rPr>
        <w:t>CIERRE:</w:t>
      </w:r>
      <w:r w:rsidR="00C97EB0" w:rsidRPr="00005491">
        <w:rPr>
          <w:rFonts w:ascii="Arial" w:hAnsi="Arial" w:cs="Arial"/>
          <w:b/>
          <w:bCs/>
          <w:color w:val="FF66FF"/>
        </w:rPr>
        <w:t xml:space="preserve"> </w:t>
      </w:r>
      <w:r w:rsidR="00C97EB0" w:rsidRPr="00005491">
        <w:rPr>
          <w:rFonts w:ascii="Arial" w:hAnsi="Arial" w:cs="Arial"/>
        </w:rPr>
        <w:t>Los alumnos deberán de realizar las actividades indicadas en el libro de matemáticas SM</w:t>
      </w:r>
      <w:r w:rsidR="006C49F1" w:rsidRPr="00005491">
        <w:rPr>
          <w:rFonts w:ascii="Arial" w:hAnsi="Arial" w:cs="Arial"/>
        </w:rPr>
        <w:t xml:space="preserve">. Paginas número 28 y página número 29.  Reconociendo los sucesos en el tiempo “Antes y después” </w:t>
      </w:r>
    </w:p>
    <w:p w14:paraId="0399C0B5" w14:textId="490740F3" w:rsidR="00C07414" w:rsidRDefault="00C07414" w:rsidP="00C07414">
      <w:pPr>
        <w:jc w:val="both"/>
        <w:rPr>
          <w:rFonts w:ascii="Arial" w:hAnsi="Arial" w:cs="Arial"/>
          <w:b/>
          <w:bCs/>
        </w:rPr>
      </w:pPr>
      <w:r>
        <w:rPr>
          <w:rFonts w:ascii="Arial" w:hAnsi="Arial" w:cs="Arial"/>
          <w:b/>
          <w:bCs/>
        </w:rPr>
        <w:t>Actividad y Tipo de organización:  Individual (</w:t>
      </w:r>
      <w:proofErr w:type="gramStart"/>
      <w:r w:rsidR="000C75CC">
        <w:rPr>
          <w:rFonts w:ascii="Arial" w:hAnsi="Arial" w:cs="Arial"/>
          <w:b/>
          <w:bCs/>
        </w:rPr>
        <w:t>x</w:t>
      </w:r>
      <w:r>
        <w:rPr>
          <w:rFonts w:ascii="Arial" w:hAnsi="Arial" w:cs="Arial"/>
          <w:b/>
          <w:bCs/>
        </w:rPr>
        <w:t xml:space="preserve"> )</w:t>
      </w:r>
      <w:proofErr w:type="gramEnd"/>
      <w:r>
        <w:rPr>
          <w:rFonts w:ascii="Arial" w:hAnsi="Arial" w:cs="Arial"/>
          <w:b/>
          <w:bCs/>
        </w:rPr>
        <w:t xml:space="preserve"> Equipo (   )  Grupal (   )     </w:t>
      </w:r>
    </w:p>
    <w:p w14:paraId="365384F1" w14:textId="37B29006" w:rsidR="000C75CC" w:rsidRPr="00057B16" w:rsidRDefault="00057B16" w:rsidP="00057B16">
      <w:pPr>
        <w:jc w:val="center"/>
        <w:rPr>
          <w:rFonts w:ascii="Arial" w:hAnsi="Arial" w:cs="Arial"/>
          <w:b/>
          <w:bCs/>
          <w:color w:val="FF66FF"/>
        </w:rPr>
      </w:pPr>
      <w:r w:rsidRPr="00057B16">
        <w:rPr>
          <w:rFonts w:ascii="Arial" w:hAnsi="Arial" w:cs="Arial"/>
          <w:b/>
          <w:bCs/>
          <w:color w:val="FF66FF"/>
        </w:rPr>
        <w:t>PÁGINAS DEL LIBRO.</w:t>
      </w:r>
    </w:p>
    <w:p w14:paraId="01932904" w14:textId="0EA1312A" w:rsidR="000C75CC" w:rsidRDefault="00057B16" w:rsidP="00C07414">
      <w:pPr>
        <w:jc w:val="both"/>
        <w:rPr>
          <w:rFonts w:ascii="Arial" w:hAnsi="Arial" w:cs="Arial"/>
          <w:b/>
          <w:bCs/>
        </w:rPr>
      </w:pPr>
      <w:r w:rsidRPr="00057B16">
        <w:rPr>
          <w:rFonts w:ascii="Arial" w:hAnsi="Arial" w:cs="Arial"/>
          <w:b/>
          <w:bCs/>
          <w:color w:val="FF66FF"/>
        </w:rPr>
        <w:t xml:space="preserve">PÁGINA NÚMERO 28. </w:t>
      </w:r>
    </w:p>
    <w:p w14:paraId="171E2112" w14:textId="54F93012"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Leer el texto de </w:t>
      </w:r>
      <w:r w:rsidR="00005491" w:rsidRPr="00057B16">
        <w:rPr>
          <w:rFonts w:ascii="Arial" w:hAnsi="Arial" w:cs="Arial"/>
        </w:rPr>
        <w:t>introducción</w:t>
      </w:r>
      <w:r w:rsidRPr="00057B16">
        <w:rPr>
          <w:rFonts w:ascii="Arial" w:hAnsi="Arial" w:cs="Arial"/>
        </w:rPr>
        <w:t xml:space="preserve">. </w:t>
      </w:r>
    </w:p>
    <w:p w14:paraId="2104669C" w14:textId="1654E9F4"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Identificar que es antes. </w:t>
      </w:r>
    </w:p>
    <w:p w14:paraId="529FF5C7" w14:textId="7F237C4D"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Identificar que es después. </w:t>
      </w:r>
    </w:p>
    <w:p w14:paraId="0F648133" w14:textId="35E19F8F"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Observar el ejemplo. </w:t>
      </w:r>
    </w:p>
    <w:p w14:paraId="2BB2FDD4" w14:textId="177CC906"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Leer las instrucciones. </w:t>
      </w:r>
    </w:p>
    <w:p w14:paraId="2938972A" w14:textId="701B35BE"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Observar el gusano y la mariposa. </w:t>
      </w:r>
    </w:p>
    <w:p w14:paraId="5EE9BE6C" w14:textId="3F8E7C2D"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Encerrar con rojo la </w:t>
      </w:r>
      <w:r w:rsidR="00005491" w:rsidRPr="00057B16">
        <w:rPr>
          <w:rFonts w:ascii="Arial" w:hAnsi="Arial" w:cs="Arial"/>
        </w:rPr>
        <w:t>acción</w:t>
      </w:r>
      <w:r w:rsidRPr="00057B16">
        <w:rPr>
          <w:rFonts w:ascii="Arial" w:hAnsi="Arial" w:cs="Arial"/>
        </w:rPr>
        <w:t xml:space="preserve"> que sucedió después. </w:t>
      </w:r>
    </w:p>
    <w:p w14:paraId="73BF9BBC" w14:textId="30D97846"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Leer instrucciones. </w:t>
      </w:r>
    </w:p>
    <w:p w14:paraId="21E7E1EF" w14:textId="108FD852" w:rsidR="000C75CC" w:rsidRPr="00057B16" w:rsidRDefault="00005491" w:rsidP="000C75CC">
      <w:pPr>
        <w:pStyle w:val="Prrafodelista"/>
        <w:numPr>
          <w:ilvl w:val="0"/>
          <w:numId w:val="9"/>
        </w:numPr>
        <w:jc w:val="both"/>
        <w:rPr>
          <w:rFonts w:ascii="Arial" w:hAnsi="Arial" w:cs="Arial"/>
        </w:rPr>
      </w:pPr>
      <w:r w:rsidRPr="00057B16">
        <w:rPr>
          <w:rFonts w:ascii="Arial" w:hAnsi="Arial" w:cs="Arial"/>
        </w:rPr>
        <w:t>Observar las</w:t>
      </w:r>
      <w:r w:rsidR="000C75CC" w:rsidRPr="00057B16">
        <w:rPr>
          <w:rFonts w:ascii="Arial" w:hAnsi="Arial" w:cs="Arial"/>
        </w:rPr>
        <w:t xml:space="preserve"> ramas. </w:t>
      </w:r>
    </w:p>
    <w:p w14:paraId="67F5E965" w14:textId="7B6CB2E3"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Identificar lo que sucedió primero. </w:t>
      </w:r>
    </w:p>
    <w:p w14:paraId="12277CF6" w14:textId="05B9845A" w:rsidR="000C75CC" w:rsidRPr="00057B16" w:rsidRDefault="000C75CC" w:rsidP="000C75CC">
      <w:pPr>
        <w:pStyle w:val="Prrafodelista"/>
        <w:numPr>
          <w:ilvl w:val="0"/>
          <w:numId w:val="9"/>
        </w:numPr>
        <w:jc w:val="both"/>
        <w:rPr>
          <w:rFonts w:ascii="Arial" w:hAnsi="Arial" w:cs="Arial"/>
        </w:rPr>
      </w:pPr>
      <w:r w:rsidRPr="00057B16">
        <w:rPr>
          <w:rFonts w:ascii="Arial" w:hAnsi="Arial" w:cs="Arial"/>
        </w:rPr>
        <w:t xml:space="preserve">Seleccionar la opción correspondiente. </w:t>
      </w:r>
    </w:p>
    <w:p w14:paraId="3C6FEF22" w14:textId="60594464" w:rsidR="000C75CC" w:rsidRPr="00057B16" w:rsidRDefault="00057B16" w:rsidP="00C07414">
      <w:pPr>
        <w:jc w:val="both"/>
        <w:rPr>
          <w:rFonts w:ascii="Arial" w:hAnsi="Arial" w:cs="Arial"/>
          <w:b/>
          <w:bCs/>
          <w:color w:val="FF66FF"/>
        </w:rPr>
      </w:pPr>
      <w:r w:rsidRPr="00057B16">
        <w:rPr>
          <w:rFonts w:ascii="Arial" w:hAnsi="Arial" w:cs="Arial"/>
          <w:b/>
          <w:bCs/>
          <w:color w:val="FF66FF"/>
        </w:rPr>
        <w:t>PÁGINA NÚMERO 29.</w:t>
      </w:r>
    </w:p>
    <w:p w14:paraId="4504DDFD" w14:textId="6681C4CD" w:rsidR="000C75CC" w:rsidRPr="00057B16" w:rsidRDefault="000C75CC" w:rsidP="000C75CC">
      <w:pPr>
        <w:pStyle w:val="Prrafodelista"/>
        <w:numPr>
          <w:ilvl w:val="0"/>
          <w:numId w:val="10"/>
        </w:numPr>
        <w:jc w:val="both"/>
        <w:rPr>
          <w:rFonts w:ascii="Arial" w:hAnsi="Arial" w:cs="Arial"/>
        </w:rPr>
      </w:pPr>
      <w:r w:rsidRPr="00057B16">
        <w:rPr>
          <w:rFonts w:ascii="Arial" w:hAnsi="Arial" w:cs="Arial"/>
        </w:rPr>
        <w:t xml:space="preserve">Leer as instrucciones. </w:t>
      </w:r>
    </w:p>
    <w:p w14:paraId="1B67D021" w14:textId="4D4288E6" w:rsidR="000C75CC" w:rsidRPr="00057B16" w:rsidRDefault="000C75CC" w:rsidP="000C75CC">
      <w:pPr>
        <w:pStyle w:val="Prrafodelista"/>
        <w:numPr>
          <w:ilvl w:val="0"/>
          <w:numId w:val="10"/>
        </w:numPr>
        <w:jc w:val="both"/>
        <w:rPr>
          <w:rFonts w:ascii="Arial" w:hAnsi="Arial" w:cs="Arial"/>
        </w:rPr>
      </w:pPr>
      <w:r w:rsidRPr="00057B16">
        <w:rPr>
          <w:rFonts w:ascii="Arial" w:hAnsi="Arial" w:cs="Arial"/>
        </w:rPr>
        <w:t xml:space="preserve">Observar las imágenes. </w:t>
      </w:r>
    </w:p>
    <w:p w14:paraId="0C8ABCC5" w14:textId="183F390C" w:rsidR="000C75CC" w:rsidRPr="00057B16" w:rsidRDefault="000C75CC" w:rsidP="000C75CC">
      <w:pPr>
        <w:pStyle w:val="Prrafodelista"/>
        <w:numPr>
          <w:ilvl w:val="0"/>
          <w:numId w:val="10"/>
        </w:numPr>
        <w:jc w:val="both"/>
        <w:rPr>
          <w:rFonts w:ascii="Arial" w:hAnsi="Arial" w:cs="Arial"/>
        </w:rPr>
      </w:pPr>
      <w:r w:rsidRPr="00057B16">
        <w:rPr>
          <w:rFonts w:ascii="Arial" w:hAnsi="Arial" w:cs="Arial"/>
        </w:rPr>
        <w:t xml:space="preserve">Identificar la actividad que sucede primero. </w:t>
      </w:r>
    </w:p>
    <w:p w14:paraId="4C7C5115" w14:textId="771B321F" w:rsidR="000C75CC" w:rsidRPr="00057B16" w:rsidRDefault="000C75CC" w:rsidP="000C75CC">
      <w:pPr>
        <w:pStyle w:val="Prrafodelista"/>
        <w:numPr>
          <w:ilvl w:val="0"/>
          <w:numId w:val="10"/>
        </w:numPr>
        <w:jc w:val="both"/>
        <w:rPr>
          <w:rFonts w:ascii="Arial" w:hAnsi="Arial" w:cs="Arial"/>
        </w:rPr>
      </w:pPr>
      <w:r w:rsidRPr="00057B16">
        <w:rPr>
          <w:rFonts w:ascii="Arial" w:hAnsi="Arial" w:cs="Arial"/>
        </w:rPr>
        <w:t xml:space="preserve">Identificar la actividad que sucede después </w:t>
      </w:r>
    </w:p>
    <w:p w14:paraId="695EC173" w14:textId="2AEC70A8" w:rsidR="000C75CC" w:rsidRPr="00057B16" w:rsidRDefault="000C75CC" w:rsidP="000C75CC">
      <w:pPr>
        <w:pStyle w:val="Prrafodelista"/>
        <w:numPr>
          <w:ilvl w:val="0"/>
          <w:numId w:val="10"/>
        </w:numPr>
        <w:jc w:val="both"/>
        <w:rPr>
          <w:rFonts w:ascii="Arial" w:hAnsi="Arial" w:cs="Arial"/>
        </w:rPr>
      </w:pPr>
      <w:r w:rsidRPr="00057B16">
        <w:rPr>
          <w:rFonts w:ascii="Arial" w:hAnsi="Arial" w:cs="Arial"/>
        </w:rPr>
        <w:t xml:space="preserve">Colocar la palabra antes y después en la imagen correspondiente. </w:t>
      </w:r>
    </w:p>
    <w:p w14:paraId="4BAAA363" w14:textId="03DBCFEE" w:rsidR="000C75CC" w:rsidRPr="00057B16" w:rsidRDefault="00005491" w:rsidP="000C75CC">
      <w:pPr>
        <w:pStyle w:val="Prrafodelista"/>
        <w:numPr>
          <w:ilvl w:val="0"/>
          <w:numId w:val="10"/>
        </w:numPr>
        <w:jc w:val="both"/>
        <w:rPr>
          <w:rFonts w:ascii="Arial" w:hAnsi="Arial" w:cs="Arial"/>
        </w:rPr>
      </w:pPr>
      <w:r w:rsidRPr="00057B16">
        <w:rPr>
          <w:rFonts w:ascii="Arial" w:hAnsi="Arial" w:cs="Arial"/>
        </w:rPr>
        <w:t xml:space="preserve">Leer instrucciones. </w:t>
      </w:r>
    </w:p>
    <w:p w14:paraId="22C47E95" w14:textId="39A59AF5" w:rsidR="00005491" w:rsidRPr="00057B16" w:rsidRDefault="00005491" w:rsidP="000C75CC">
      <w:pPr>
        <w:pStyle w:val="Prrafodelista"/>
        <w:numPr>
          <w:ilvl w:val="0"/>
          <w:numId w:val="10"/>
        </w:numPr>
        <w:jc w:val="both"/>
        <w:rPr>
          <w:rFonts w:ascii="Arial" w:hAnsi="Arial" w:cs="Arial"/>
        </w:rPr>
      </w:pPr>
      <w:r w:rsidRPr="00057B16">
        <w:rPr>
          <w:rFonts w:ascii="Arial" w:hAnsi="Arial" w:cs="Arial"/>
        </w:rPr>
        <w:t xml:space="preserve">Observar las imágenes. </w:t>
      </w:r>
    </w:p>
    <w:p w14:paraId="21366F4A" w14:textId="12CBD9E7" w:rsidR="00005491" w:rsidRPr="00057B16" w:rsidRDefault="00005491" w:rsidP="000C75CC">
      <w:pPr>
        <w:pStyle w:val="Prrafodelista"/>
        <w:numPr>
          <w:ilvl w:val="0"/>
          <w:numId w:val="10"/>
        </w:numPr>
        <w:jc w:val="both"/>
        <w:rPr>
          <w:rFonts w:ascii="Arial" w:hAnsi="Arial" w:cs="Arial"/>
        </w:rPr>
      </w:pPr>
      <w:r w:rsidRPr="00057B16">
        <w:rPr>
          <w:rFonts w:ascii="Arial" w:hAnsi="Arial" w:cs="Arial"/>
        </w:rPr>
        <w:t xml:space="preserve">Ordenar las imágenes del 1 al 4 según la manera en que se realzan las actividades. </w:t>
      </w:r>
    </w:p>
    <w:p w14:paraId="3173329C" w14:textId="1A9572F0" w:rsidR="00005491" w:rsidRPr="00057B16" w:rsidRDefault="00005491" w:rsidP="000C75CC">
      <w:pPr>
        <w:pStyle w:val="Prrafodelista"/>
        <w:numPr>
          <w:ilvl w:val="0"/>
          <w:numId w:val="10"/>
        </w:numPr>
        <w:jc w:val="both"/>
        <w:rPr>
          <w:rFonts w:ascii="Arial" w:hAnsi="Arial" w:cs="Arial"/>
        </w:rPr>
      </w:pPr>
      <w:r w:rsidRPr="00057B16">
        <w:rPr>
          <w:rFonts w:ascii="Arial" w:hAnsi="Arial" w:cs="Arial"/>
        </w:rPr>
        <w:t xml:space="preserve">Leer preguntas. </w:t>
      </w:r>
    </w:p>
    <w:p w14:paraId="07CD53E0" w14:textId="4A9858F5" w:rsidR="00005491" w:rsidRPr="00057B16" w:rsidRDefault="00005491" w:rsidP="000C75CC">
      <w:pPr>
        <w:pStyle w:val="Prrafodelista"/>
        <w:numPr>
          <w:ilvl w:val="0"/>
          <w:numId w:val="10"/>
        </w:numPr>
        <w:jc w:val="both"/>
        <w:rPr>
          <w:rFonts w:ascii="Arial" w:hAnsi="Arial" w:cs="Arial"/>
        </w:rPr>
      </w:pPr>
      <w:r w:rsidRPr="00057B16">
        <w:rPr>
          <w:rFonts w:ascii="Arial" w:hAnsi="Arial" w:cs="Arial"/>
        </w:rPr>
        <w:t xml:space="preserve">Responder preguntas. </w:t>
      </w:r>
    </w:p>
    <w:p w14:paraId="5199985A" w14:textId="625B02AF" w:rsidR="00005491" w:rsidRPr="00057B16" w:rsidRDefault="00005491" w:rsidP="000C75CC">
      <w:pPr>
        <w:pStyle w:val="Prrafodelista"/>
        <w:numPr>
          <w:ilvl w:val="0"/>
          <w:numId w:val="10"/>
        </w:numPr>
        <w:jc w:val="both"/>
        <w:rPr>
          <w:rFonts w:ascii="Arial" w:hAnsi="Arial" w:cs="Arial"/>
        </w:rPr>
      </w:pPr>
      <w:r w:rsidRPr="00057B16">
        <w:rPr>
          <w:rFonts w:ascii="Arial" w:hAnsi="Arial" w:cs="Arial"/>
        </w:rPr>
        <w:t xml:space="preserve">Compartir respuestas. </w:t>
      </w:r>
    </w:p>
    <w:p w14:paraId="6510BED3" w14:textId="5F9CCC2F" w:rsidR="00005491" w:rsidRDefault="00005491" w:rsidP="000C75CC">
      <w:pPr>
        <w:pStyle w:val="Prrafodelista"/>
        <w:numPr>
          <w:ilvl w:val="0"/>
          <w:numId w:val="10"/>
        </w:numPr>
        <w:jc w:val="both"/>
        <w:rPr>
          <w:rFonts w:ascii="Arial" w:hAnsi="Arial" w:cs="Arial"/>
        </w:rPr>
      </w:pPr>
      <w:r w:rsidRPr="00057B16">
        <w:rPr>
          <w:rFonts w:ascii="Arial" w:hAnsi="Arial" w:cs="Arial"/>
        </w:rPr>
        <w:t xml:space="preserve">Corregir si es necesario. </w:t>
      </w:r>
    </w:p>
    <w:p w14:paraId="1D52227C" w14:textId="04CF6B3D" w:rsidR="00057B16" w:rsidRPr="00057B16" w:rsidRDefault="00057B16" w:rsidP="00057B16">
      <w:pPr>
        <w:jc w:val="both"/>
        <w:rPr>
          <w:rFonts w:ascii="Arial" w:hAnsi="Arial" w:cs="Arial"/>
        </w:rPr>
      </w:pPr>
      <w:r>
        <w:rPr>
          <w:rFonts w:ascii="Arial" w:hAnsi="Arial" w:cs="Arial"/>
        </w:rPr>
        <w:t xml:space="preserve">Los alumnos deberán de anotar dentro de su cuaderno de Matemáticas los conceptos claves respecto a la sesión la cual les permitirá a los alumnos comprender de mejor manera el tema “Antes y después” </w:t>
      </w:r>
    </w:p>
    <w:p w14:paraId="22B7E774" w14:textId="35F19ED7" w:rsidR="00057B16" w:rsidRDefault="00057B16" w:rsidP="00057B16">
      <w:pPr>
        <w:jc w:val="center"/>
        <w:rPr>
          <w:rFonts w:ascii="Arial" w:hAnsi="Arial" w:cs="Arial"/>
          <w:b/>
          <w:bCs/>
          <w:color w:val="FF66FF"/>
        </w:rPr>
      </w:pPr>
      <w:r w:rsidRPr="00057B16">
        <w:rPr>
          <w:rFonts w:ascii="Arial" w:hAnsi="Arial" w:cs="Arial"/>
          <w:b/>
          <w:bCs/>
          <w:color w:val="FF66FF"/>
        </w:rPr>
        <w:t>APUNTE CUADERNO.</w:t>
      </w:r>
    </w:p>
    <w:p w14:paraId="11CA0CAC" w14:textId="40CB0474" w:rsidR="006231B9" w:rsidRPr="00A46198" w:rsidRDefault="006231B9" w:rsidP="006231B9">
      <w:pPr>
        <w:jc w:val="both"/>
        <w:rPr>
          <w:rFonts w:ascii="Arial" w:hAnsi="Arial" w:cs="Arial"/>
          <w:color w:val="FF0000"/>
        </w:rPr>
      </w:pPr>
      <w:r w:rsidRPr="00A46198">
        <w:rPr>
          <w:rFonts w:ascii="Arial" w:hAnsi="Arial" w:cs="Arial"/>
          <w:color w:val="FF0000"/>
        </w:rPr>
        <w:t>M</w:t>
      </w:r>
      <w:r w:rsidRPr="006231B9">
        <w:rPr>
          <w:rFonts w:ascii="Arial" w:hAnsi="Arial" w:cs="Arial"/>
        </w:rPr>
        <w:t xml:space="preserve">artes </w:t>
      </w:r>
      <w:r w:rsidRPr="00A46198">
        <w:rPr>
          <w:rFonts w:ascii="Arial" w:hAnsi="Arial" w:cs="Arial"/>
          <w:color w:val="FF0000"/>
        </w:rPr>
        <w:t>20</w:t>
      </w:r>
      <w:r w:rsidRPr="006231B9">
        <w:rPr>
          <w:rFonts w:ascii="Arial" w:hAnsi="Arial" w:cs="Arial"/>
        </w:rPr>
        <w:t xml:space="preserve"> de septiembre de </w:t>
      </w:r>
      <w:r w:rsidRPr="00A46198">
        <w:rPr>
          <w:rFonts w:ascii="Arial" w:hAnsi="Arial" w:cs="Arial"/>
          <w:color w:val="FF0000"/>
        </w:rPr>
        <w:t xml:space="preserve">2022. </w:t>
      </w:r>
    </w:p>
    <w:p w14:paraId="3C829EFE" w14:textId="55A8F49B" w:rsidR="00C07414" w:rsidRDefault="006231B9" w:rsidP="006231B9">
      <w:pPr>
        <w:jc w:val="center"/>
        <w:rPr>
          <w:rFonts w:ascii="Arial" w:hAnsi="Arial" w:cs="Arial"/>
        </w:rPr>
      </w:pPr>
      <w:r w:rsidRPr="00A46198">
        <w:rPr>
          <w:rFonts w:ascii="Arial" w:hAnsi="Arial" w:cs="Arial"/>
          <w:color w:val="FF0000"/>
        </w:rPr>
        <w:t>“A</w:t>
      </w:r>
      <w:r w:rsidRPr="006231B9">
        <w:rPr>
          <w:rFonts w:ascii="Arial" w:hAnsi="Arial" w:cs="Arial"/>
        </w:rPr>
        <w:t>ntes y después</w:t>
      </w:r>
      <w:r w:rsidRPr="00A46198">
        <w:rPr>
          <w:rFonts w:ascii="Arial" w:hAnsi="Arial" w:cs="Arial"/>
          <w:color w:val="FF0000"/>
        </w:rPr>
        <w:t>”</w:t>
      </w:r>
    </w:p>
    <w:p w14:paraId="1EEC4E7F" w14:textId="7686C364" w:rsidR="006231B9" w:rsidRPr="00A46198" w:rsidRDefault="006231B9" w:rsidP="00A46198">
      <w:pPr>
        <w:jc w:val="both"/>
        <w:rPr>
          <w:rFonts w:ascii="Arial" w:hAnsi="Arial" w:cs="Arial"/>
        </w:rPr>
      </w:pPr>
      <w:r w:rsidRPr="00A46198">
        <w:rPr>
          <w:rFonts w:ascii="Arial" w:hAnsi="Arial" w:cs="Arial"/>
        </w:rPr>
        <w:t>Las situaciones o actividades tienen un orden, ya que las cosas se hacen de manera ordenada (metódica) una cosa tras otra.</w:t>
      </w:r>
    </w:p>
    <w:p w14:paraId="2B02BDCE" w14:textId="17EC933E" w:rsidR="006231B9" w:rsidRDefault="00BB6CBB" w:rsidP="00A46198">
      <w:pPr>
        <w:jc w:val="both"/>
        <w:rPr>
          <w:rFonts w:ascii="Arial" w:hAnsi="Arial" w:cs="Arial"/>
        </w:rPr>
      </w:pPr>
      <w:r w:rsidRPr="00A46198">
        <w:rPr>
          <w:rFonts w:ascii="Arial" w:hAnsi="Arial" w:cs="Arial"/>
        </w:rPr>
        <w:t xml:space="preserve">Las secuencias temporales, agrupan </w:t>
      </w:r>
      <w:r w:rsidR="00A46198" w:rsidRPr="00A46198">
        <w:rPr>
          <w:rFonts w:ascii="Arial" w:hAnsi="Arial" w:cs="Arial"/>
        </w:rPr>
        <w:t>todas aquellas actividades que permiten percibir el orden en el que se desarrollan distintos momentos</w:t>
      </w:r>
      <w:r w:rsidR="00A46198">
        <w:rPr>
          <w:rFonts w:ascii="Arial" w:hAnsi="Arial" w:cs="Arial"/>
        </w:rPr>
        <w:t xml:space="preserve">. </w:t>
      </w:r>
    </w:p>
    <w:p w14:paraId="3E33DEAB" w14:textId="6932E03B" w:rsidR="00A46198" w:rsidRDefault="00A46198" w:rsidP="00A46198">
      <w:pPr>
        <w:jc w:val="center"/>
        <w:rPr>
          <w:rFonts w:ascii="Arial" w:hAnsi="Arial" w:cs="Arial"/>
        </w:rPr>
      </w:pPr>
      <w:r>
        <w:rPr>
          <w:noProof/>
        </w:rPr>
        <w:drawing>
          <wp:inline distT="0" distB="0" distL="0" distR="0" wp14:anchorId="3ECA483C" wp14:editId="47650E84">
            <wp:extent cx="4974407" cy="552090"/>
            <wp:effectExtent l="0" t="0" r="0" b="63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605" t="18590" r="47266" b="63906"/>
                    <a:stretch/>
                  </pic:blipFill>
                  <pic:spPr bwMode="auto">
                    <a:xfrm>
                      <a:off x="0" y="0"/>
                      <a:ext cx="5238995" cy="581456"/>
                    </a:xfrm>
                    <a:prstGeom prst="rect">
                      <a:avLst/>
                    </a:prstGeom>
                    <a:ln>
                      <a:noFill/>
                    </a:ln>
                    <a:extLst>
                      <a:ext uri="{53640926-AAD7-44D8-BBD7-CCE9431645EC}">
                        <a14:shadowObscured xmlns:a14="http://schemas.microsoft.com/office/drawing/2010/main"/>
                      </a:ext>
                    </a:extLst>
                  </pic:spPr>
                </pic:pic>
              </a:graphicData>
            </a:graphic>
          </wp:inline>
        </w:drawing>
      </w:r>
    </w:p>
    <w:p w14:paraId="5FD11F48" w14:textId="7340742B" w:rsidR="007616A0" w:rsidRDefault="007616A0" w:rsidP="007616A0">
      <w:pPr>
        <w:rPr>
          <w:rFonts w:ascii="Arial" w:hAnsi="Arial" w:cs="Arial"/>
        </w:rPr>
      </w:pPr>
      <w:r>
        <w:rPr>
          <w:rFonts w:ascii="Arial" w:hAnsi="Arial" w:cs="Arial"/>
        </w:rPr>
        <w:t xml:space="preserve">Realizar la copia entregada por a maestra. </w:t>
      </w:r>
    </w:p>
    <w:p w14:paraId="0AB59321" w14:textId="6EFAD0B7" w:rsidR="007616A0" w:rsidRPr="00A46198" w:rsidRDefault="007616A0" w:rsidP="007616A0">
      <w:pPr>
        <w:rPr>
          <w:rFonts w:ascii="Arial" w:hAnsi="Arial" w:cs="Arial"/>
        </w:rPr>
      </w:pPr>
      <w:r>
        <w:rPr>
          <w:noProof/>
        </w:rPr>
        <w:lastRenderedPageBreak/>
        <w:drawing>
          <wp:inline distT="0" distB="0" distL="0" distR="0" wp14:anchorId="72B6923E" wp14:editId="5BD342EE">
            <wp:extent cx="5313680" cy="2076450"/>
            <wp:effectExtent l="0" t="0" r="1270" b="0"/>
            <wp:docPr id="107" name="Imagen 10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35">
                      <a:extLst>
                        <a:ext uri="{28A0092B-C50C-407E-A947-70E740481C1C}">
                          <a14:useLocalDpi xmlns:a14="http://schemas.microsoft.com/office/drawing/2010/main" val="0"/>
                        </a:ext>
                      </a:extLst>
                    </a:blip>
                    <a:srcRect l="6251" t="21456" r="7807" b="10723"/>
                    <a:stretch/>
                  </pic:blipFill>
                  <pic:spPr bwMode="auto">
                    <a:xfrm>
                      <a:off x="0" y="0"/>
                      <a:ext cx="5339071" cy="2086372"/>
                    </a:xfrm>
                    <a:prstGeom prst="rect">
                      <a:avLst/>
                    </a:prstGeom>
                    <a:noFill/>
                    <a:ln>
                      <a:noFill/>
                    </a:ln>
                    <a:extLst>
                      <a:ext uri="{53640926-AAD7-44D8-BBD7-CCE9431645EC}">
                        <a14:shadowObscured xmlns:a14="http://schemas.microsoft.com/office/drawing/2010/main"/>
                      </a:ext>
                    </a:extLst>
                  </pic:spPr>
                </pic:pic>
              </a:graphicData>
            </a:graphic>
          </wp:inline>
        </w:drawing>
      </w:r>
    </w:p>
    <w:p w14:paraId="51D96012" w14:textId="77777777" w:rsidR="006231B9" w:rsidRDefault="006231B9" w:rsidP="00C07414">
      <w:pPr>
        <w:jc w:val="both"/>
        <w:rPr>
          <w:rFonts w:ascii="Arial" w:hAnsi="Arial" w:cs="Arial"/>
          <w:u w:val="single"/>
        </w:rPr>
      </w:pPr>
    </w:p>
    <w:p w14:paraId="7A1A5BCC" w14:textId="77777777" w:rsidR="00C07414" w:rsidRDefault="00C07414" w:rsidP="00C0741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040A608" w14:textId="77777777" w:rsidR="00C07414" w:rsidRDefault="00C07414" w:rsidP="00C07414">
      <w:pPr>
        <w:jc w:val="both"/>
        <w:rPr>
          <w:rFonts w:ascii="Arial" w:hAnsi="Arial" w:cs="Arial"/>
        </w:rPr>
      </w:pPr>
    </w:p>
    <w:p w14:paraId="2B2E63BD" w14:textId="3D3011D0" w:rsidR="00C07414" w:rsidRDefault="00C07414" w:rsidP="00C07414">
      <w:pPr>
        <w:numPr>
          <w:ilvl w:val="0"/>
          <w:numId w:val="1"/>
        </w:numPr>
        <w:jc w:val="both"/>
        <w:rPr>
          <w:b/>
          <w:bCs/>
          <w:color w:val="000000"/>
        </w:rPr>
      </w:pPr>
      <w:r>
        <w:rPr>
          <w:b/>
          <w:bCs/>
          <w:color w:val="000000"/>
        </w:rPr>
        <w:t>ACTITUDINAL:</w:t>
      </w:r>
      <w:r w:rsidR="00965B77">
        <w:rPr>
          <w:b/>
          <w:bCs/>
          <w:color w:val="000000"/>
        </w:rPr>
        <w:t xml:space="preserve"> </w:t>
      </w:r>
      <w:r w:rsidR="00965B77" w:rsidRPr="00965B77">
        <w:t>Repaso e identificación de las secuencias de tiempo</w:t>
      </w:r>
      <w:r w:rsidR="00965B77" w:rsidRPr="00371EB3">
        <w:rPr>
          <w:sz w:val="28"/>
          <w:szCs w:val="28"/>
        </w:rPr>
        <w:t xml:space="preserve">.  </w:t>
      </w:r>
    </w:p>
    <w:p w14:paraId="2DB5138A" w14:textId="46BD09EA" w:rsidR="00C07414" w:rsidRDefault="00C07414" w:rsidP="00C07414">
      <w:pPr>
        <w:numPr>
          <w:ilvl w:val="0"/>
          <w:numId w:val="1"/>
        </w:numPr>
        <w:jc w:val="both"/>
        <w:rPr>
          <w:b/>
          <w:bCs/>
          <w:color w:val="000000"/>
        </w:rPr>
      </w:pPr>
      <w:r>
        <w:rPr>
          <w:b/>
          <w:bCs/>
          <w:color w:val="000000"/>
        </w:rPr>
        <w:t>CONCEPTUAL:</w:t>
      </w:r>
      <w:r w:rsidR="00965B77">
        <w:rPr>
          <w:b/>
          <w:bCs/>
          <w:color w:val="000000"/>
        </w:rPr>
        <w:t xml:space="preserve"> </w:t>
      </w:r>
      <w:r w:rsidR="00965B77" w:rsidRPr="00965B77">
        <w:t>Identificación y cronología del tiempo.</w:t>
      </w:r>
    </w:p>
    <w:p w14:paraId="16BB72B9" w14:textId="427A7F49" w:rsidR="00C07414" w:rsidRPr="00A47E44" w:rsidRDefault="00C07414" w:rsidP="00C07414">
      <w:pPr>
        <w:numPr>
          <w:ilvl w:val="0"/>
          <w:numId w:val="1"/>
        </w:numPr>
        <w:jc w:val="both"/>
        <w:rPr>
          <w:b/>
          <w:bCs/>
        </w:rPr>
      </w:pPr>
      <w:r>
        <w:rPr>
          <w:b/>
          <w:bCs/>
        </w:rPr>
        <w:t>PROCEDIMENTAL:</w:t>
      </w:r>
      <w:r w:rsidR="00965B77" w:rsidRPr="00965B77">
        <w:rPr>
          <w:sz w:val="28"/>
          <w:szCs w:val="28"/>
        </w:rPr>
        <w:t xml:space="preserve"> </w:t>
      </w:r>
      <w:r w:rsidR="00965B77" w:rsidRPr="00965B77">
        <w:t>Identificación de actividades y orden cronológico según el tiempo</w:t>
      </w:r>
    </w:p>
    <w:p w14:paraId="086B1CC0" w14:textId="77777777" w:rsidR="00965B77" w:rsidRDefault="00965B77" w:rsidP="00965B77">
      <w:pPr>
        <w:jc w:val="both"/>
        <w:rPr>
          <w:sz w:val="28"/>
          <w:szCs w:val="28"/>
        </w:rPr>
      </w:pPr>
    </w:p>
    <w:p w14:paraId="2E80AEDE" w14:textId="5CA03055" w:rsidR="00965B77" w:rsidRPr="00965B77" w:rsidRDefault="00965B77" w:rsidP="00965B77">
      <w:pPr>
        <w:jc w:val="both"/>
        <w:rPr>
          <w:rFonts w:ascii="Arial" w:hAnsi="Arial" w:cs="Arial"/>
        </w:rPr>
      </w:pPr>
      <w:r w:rsidRPr="00965B77">
        <w:rPr>
          <w:rFonts w:ascii="Arial" w:hAnsi="Arial" w:cs="Arial"/>
        </w:rPr>
        <w:t xml:space="preserve">Al finalizar los alumnos tendrán que identificar que cada día realizamos actividades diferentes pero que siempre hay algo diferente que nos hace identificar o recordar lo que paso ese día. </w:t>
      </w:r>
    </w:p>
    <w:p w14:paraId="19C1383E" w14:textId="77777777" w:rsidR="00965B77" w:rsidRPr="00965B77" w:rsidRDefault="00965B77" w:rsidP="00965B77">
      <w:pPr>
        <w:jc w:val="both"/>
        <w:rPr>
          <w:rFonts w:ascii="Arial" w:hAnsi="Arial" w:cs="Arial"/>
        </w:rPr>
      </w:pPr>
      <w:r w:rsidRPr="00965B77">
        <w:rPr>
          <w:rFonts w:ascii="Arial" w:hAnsi="Arial" w:cs="Arial"/>
        </w:rPr>
        <w:t>Ejemplo: El día en que me despierto más tarde y estoy todo el día en pijama y veo películas con mi familia es el día domingo.</w:t>
      </w:r>
    </w:p>
    <w:p w14:paraId="249761D7" w14:textId="77777777" w:rsidR="00965B77" w:rsidRPr="00965B77" w:rsidRDefault="00965B77" w:rsidP="00965B77">
      <w:pPr>
        <w:jc w:val="both"/>
        <w:rPr>
          <w:rFonts w:ascii="Arial" w:hAnsi="Arial" w:cs="Arial"/>
        </w:rPr>
      </w:pPr>
      <w:r w:rsidRPr="00965B77">
        <w:rPr>
          <w:rFonts w:ascii="Arial" w:hAnsi="Arial" w:cs="Arial"/>
        </w:rPr>
        <w:t xml:space="preserve">De igual manera los alumnos reconocerán los diferentes términos (ayer, hoy, mañana, pasado mañana, etc.) Así como la secuencia que tiempo en la que consistente nuestro día a día. </w:t>
      </w:r>
    </w:p>
    <w:p w14:paraId="302CD1AA" w14:textId="77777777" w:rsidR="00C07414" w:rsidRPr="00965B77" w:rsidRDefault="00C07414" w:rsidP="00965B77">
      <w:pPr>
        <w:jc w:val="both"/>
        <w:rPr>
          <w:rFonts w:ascii="Arial" w:hAnsi="Arial" w:cs="Arial"/>
          <w:b/>
          <w:sz w:val="14"/>
          <w:szCs w:val="14"/>
          <w:lang w:val="es-MX"/>
        </w:rPr>
      </w:pPr>
    </w:p>
    <w:p w14:paraId="4BB89628" w14:textId="3DB0C790" w:rsidR="00C07414" w:rsidRDefault="00C07414" w:rsidP="00D7769E">
      <w:pPr>
        <w:jc w:val="both"/>
        <w:rPr>
          <w:sz w:val="2"/>
          <w:szCs w:val="2"/>
        </w:rPr>
      </w:pPr>
      <w:r>
        <w:rPr>
          <w:rFonts w:ascii="Arial" w:hAnsi="Arial" w:cs="Arial"/>
          <w:b/>
        </w:rPr>
        <w:t>18.- TAREA:</w:t>
      </w:r>
      <w:r w:rsidR="00D82148">
        <w:rPr>
          <w:rFonts w:ascii="Arial" w:hAnsi="Arial" w:cs="Arial"/>
          <w:b/>
        </w:rPr>
        <w:t xml:space="preserve"> </w:t>
      </w:r>
      <w:r w:rsidR="00D7769E">
        <w:rPr>
          <w:rFonts w:ascii="Arial" w:hAnsi="Arial" w:cs="Arial"/>
          <w:bCs/>
        </w:rPr>
        <w:t xml:space="preserve">No hay tarea. </w:t>
      </w:r>
    </w:p>
    <w:p w14:paraId="03654EE2" w14:textId="77777777" w:rsidR="00C07414" w:rsidRDefault="00C07414" w:rsidP="00C07414">
      <w:pPr>
        <w:rPr>
          <w:sz w:val="2"/>
          <w:szCs w:val="2"/>
        </w:rPr>
      </w:pPr>
    </w:p>
    <w:p w14:paraId="608FD91D" w14:textId="77777777" w:rsidR="00C07414" w:rsidRDefault="00C07414" w:rsidP="00C07414">
      <w:pPr>
        <w:rPr>
          <w:sz w:val="2"/>
          <w:szCs w:val="2"/>
        </w:rPr>
      </w:pPr>
    </w:p>
    <w:p w14:paraId="09892367" w14:textId="77777777" w:rsidR="00C07414" w:rsidRDefault="00C07414" w:rsidP="00C07414">
      <w:pPr>
        <w:rPr>
          <w:sz w:val="2"/>
          <w:szCs w:val="2"/>
        </w:rPr>
      </w:pPr>
    </w:p>
    <w:p w14:paraId="6D1FCF2D" w14:textId="77777777" w:rsidR="00C07414" w:rsidRDefault="00C07414" w:rsidP="00C07414">
      <w:pPr>
        <w:rPr>
          <w:sz w:val="2"/>
          <w:szCs w:val="2"/>
        </w:rPr>
      </w:pPr>
    </w:p>
    <w:p w14:paraId="785BEA5B" w14:textId="77777777" w:rsidR="00C07414" w:rsidRDefault="00C07414" w:rsidP="00C07414">
      <w:pPr>
        <w:rPr>
          <w:sz w:val="2"/>
          <w:szCs w:val="2"/>
        </w:rPr>
      </w:pPr>
    </w:p>
    <w:p w14:paraId="793A8C62" w14:textId="77777777" w:rsidR="00C07414" w:rsidRDefault="00C07414" w:rsidP="00C07414">
      <w:pPr>
        <w:rPr>
          <w:sz w:val="2"/>
          <w:szCs w:val="2"/>
        </w:rPr>
      </w:pPr>
    </w:p>
    <w:p w14:paraId="56287806" w14:textId="77777777" w:rsidR="00C07414" w:rsidRDefault="00C07414" w:rsidP="00C07414">
      <w:pPr>
        <w:rPr>
          <w:sz w:val="2"/>
          <w:szCs w:val="2"/>
        </w:rPr>
      </w:pPr>
    </w:p>
    <w:p w14:paraId="699151B9" w14:textId="77777777" w:rsidR="00C07414" w:rsidRDefault="00C07414" w:rsidP="00C07414">
      <w:pPr>
        <w:rPr>
          <w:sz w:val="2"/>
          <w:szCs w:val="2"/>
        </w:rPr>
      </w:pPr>
    </w:p>
    <w:p w14:paraId="06F9145B" w14:textId="77777777" w:rsidR="00C07414" w:rsidRDefault="00C07414" w:rsidP="00C07414">
      <w:pPr>
        <w:rPr>
          <w:sz w:val="2"/>
          <w:szCs w:val="2"/>
        </w:rPr>
      </w:pPr>
    </w:p>
    <w:p w14:paraId="1C8E9AFD" w14:textId="77777777" w:rsidR="00C07414" w:rsidRDefault="00C07414" w:rsidP="00C07414">
      <w:pPr>
        <w:rPr>
          <w:sz w:val="2"/>
          <w:szCs w:val="2"/>
        </w:rPr>
      </w:pPr>
    </w:p>
    <w:p w14:paraId="25DC8AAB" w14:textId="77777777" w:rsidR="00C07414" w:rsidRDefault="00C07414" w:rsidP="00C07414">
      <w:pPr>
        <w:rPr>
          <w:sz w:val="2"/>
          <w:szCs w:val="2"/>
        </w:rPr>
      </w:pPr>
    </w:p>
    <w:p w14:paraId="18C082C9" w14:textId="77777777" w:rsidR="00C07414" w:rsidRDefault="00C07414" w:rsidP="00C07414">
      <w:pPr>
        <w:rPr>
          <w:sz w:val="2"/>
          <w:szCs w:val="2"/>
        </w:rPr>
      </w:pPr>
    </w:p>
    <w:p w14:paraId="2C66297E" w14:textId="77777777" w:rsidR="00C07414" w:rsidRDefault="00C07414" w:rsidP="00C07414">
      <w:pPr>
        <w:rPr>
          <w:sz w:val="2"/>
          <w:szCs w:val="2"/>
        </w:rPr>
      </w:pPr>
    </w:p>
    <w:p w14:paraId="6652A3C2" w14:textId="77777777" w:rsidR="00C07414" w:rsidRDefault="00C07414" w:rsidP="00C07414">
      <w:pPr>
        <w:rPr>
          <w:sz w:val="2"/>
          <w:szCs w:val="2"/>
        </w:rPr>
      </w:pPr>
    </w:p>
    <w:p w14:paraId="0B613347" w14:textId="77777777" w:rsidR="00C07414" w:rsidRDefault="00C07414" w:rsidP="00C07414">
      <w:pPr>
        <w:rPr>
          <w:sz w:val="2"/>
          <w:szCs w:val="2"/>
        </w:rPr>
      </w:pPr>
    </w:p>
    <w:p w14:paraId="2AF8F08E" w14:textId="77777777" w:rsidR="00C07414" w:rsidRDefault="00C07414" w:rsidP="00C07414">
      <w:pPr>
        <w:rPr>
          <w:sz w:val="2"/>
          <w:szCs w:val="2"/>
        </w:rPr>
      </w:pPr>
    </w:p>
    <w:p w14:paraId="2B312F2F" w14:textId="77777777" w:rsidR="00C07414" w:rsidRDefault="00C07414" w:rsidP="00C07414">
      <w:pPr>
        <w:rPr>
          <w:sz w:val="2"/>
          <w:szCs w:val="2"/>
        </w:rPr>
      </w:pPr>
    </w:p>
    <w:p w14:paraId="18EBEF60" w14:textId="77777777" w:rsidR="00C07414" w:rsidRDefault="00C07414" w:rsidP="00C07414">
      <w:pPr>
        <w:rPr>
          <w:sz w:val="2"/>
          <w:szCs w:val="2"/>
        </w:rPr>
      </w:pPr>
    </w:p>
    <w:p w14:paraId="2E4AEC6D" w14:textId="77777777" w:rsidR="00C07414" w:rsidRDefault="00C07414" w:rsidP="00C07414">
      <w:pPr>
        <w:rPr>
          <w:sz w:val="2"/>
          <w:szCs w:val="2"/>
        </w:rPr>
      </w:pPr>
    </w:p>
    <w:p w14:paraId="0B5CCE11" w14:textId="77777777" w:rsidR="00C07414" w:rsidRDefault="00C07414" w:rsidP="00C07414">
      <w:pPr>
        <w:rPr>
          <w:sz w:val="2"/>
          <w:szCs w:val="2"/>
        </w:rPr>
      </w:pPr>
    </w:p>
    <w:p w14:paraId="025A2C0F" w14:textId="77777777" w:rsidR="00C07414" w:rsidRDefault="00C07414" w:rsidP="00C07414">
      <w:pPr>
        <w:rPr>
          <w:sz w:val="2"/>
          <w:szCs w:val="2"/>
        </w:rPr>
      </w:pPr>
    </w:p>
    <w:p w14:paraId="5858F2AC" w14:textId="77777777" w:rsidR="00C07414" w:rsidRDefault="00C07414" w:rsidP="00C07414">
      <w:pPr>
        <w:rPr>
          <w:sz w:val="2"/>
          <w:szCs w:val="2"/>
        </w:rPr>
      </w:pPr>
    </w:p>
    <w:p w14:paraId="6762854E" w14:textId="77777777" w:rsidR="00C07414" w:rsidRDefault="00C07414" w:rsidP="00C07414">
      <w:pPr>
        <w:rPr>
          <w:sz w:val="2"/>
          <w:szCs w:val="2"/>
        </w:rPr>
      </w:pPr>
    </w:p>
    <w:p w14:paraId="49A0E37E" w14:textId="77777777" w:rsidR="00C07414" w:rsidRDefault="00C07414" w:rsidP="00C07414">
      <w:pPr>
        <w:rPr>
          <w:sz w:val="2"/>
          <w:szCs w:val="2"/>
        </w:rPr>
      </w:pPr>
    </w:p>
    <w:p w14:paraId="3C4430AA" w14:textId="77777777" w:rsidR="00C07414" w:rsidRDefault="00C07414" w:rsidP="00C07414">
      <w:pPr>
        <w:rPr>
          <w:sz w:val="2"/>
          <w:szCs w:val="2"/>
        </w:rPr>
      </w:pPr>
    </w:p>
    <w:p w14:paraId="1F0BC612" w14:textId="77777777" w:rsidR="00C07414" w:rsidRDefault="00C07414" w:rsidP="00C07414">
      <w:pPr>
        <w:rPr>
          <w:sz w:val="2"/>
          <w:szCs w:val="2"/>
        </w:rPr>
      </w:pPr>
    </w:p>
    <w:p w14:paraId="21BA71FD" w14:textId="77777777" w:rsidR="00C07414" w:rsidRDefault="00C07414" w:rsidP="00C07414">
      <w:pPr>
        <w:rPr>
          <w:sz w:val="2"/>
          <w:szCs w:val="2"/>
        </w:rPr>
      </w:pPr>
    </w:p>
    <w:p w14:paraId="08B3BB66" w14:textId="77777777" w:rsidR="00C07414" w:rsidRDefault="00C07414" w:rsidP="00C07414">
      <w:pPr>
        <w:rPr>
          <w:sz w:val="2"/>
          <w:szCs w:val="2"/>
        </w:rPr>
      </w:pPr>
    </w:p>
    <w:p w14:paraId="7228EC47" w14:textId="77777777" w:rsidR="00C07414" w:rsidRDefault="00C07414" w:rsidP="00C07414">
      <w:pPr>
        <w:rPr>
          <w:sz w:val="2"/>
          <w:szCs w:val="2"/>
        </w:rPr>
      </w:pPr>
    </w:p>
    <w:p w14:paraId="26FD50C9" w14:textId="77777777" w:rsidR="00C07414" w:rsidRDefault="00C07414" w:rsidP="00C07414">
      <w:pPr>
        <w:rPr>
          <w:sz w:val="2"/>
          <w:szCs w:val="2"/>
        </w:rPr>
      </w:pPr>
    </w:p>
    <w:p w14:paraId="5F11058F" w14:textId="77777777" w:rsidR="00C07414" w:rsidRDefault="00C07414" w:rsidP="00C07414">
      <w:pPr>
        <w:rPr>
          <w:sz w:val="2"/>
          <w:szCs w:val="2"/>
        </w:rPr>
      </w:pPr>
    </w:p>
    <w:p w14:paraId="2B0F3749" w14:textId="77777777" w:rsidR="00C07414" w:rsidRDefault="00C07414" w:rsidP="00C07414">
      <w:pPr>
        <w:rPr>
          <w:sz w:val="2"/>
          <w:szCs w:val="2"/>
        </w:rPr>
      </w:pPr>
    </w:p>
    <w:p w14:paraId="01C8BA6C" w14:textId="77777777" w:rsidR="00C07414" w:rsidRDefault="00C07414" w:rsidP="00C07414">
      <w:pPr>
        <w:rPr>
          <w:sz w:val="2"/>
          <w:szCs w:val="2"/>
        </w:rPr>
      </w:pPr>
    </w:p>
    <w:p w14:paraId="0CA47EFB" w14:textId="77777777" w:rsidR="00C07414" w:rsidRDefault="00C07414" w:rsidP="00C07414">
      <w:pPr>
        <w:rPr>
          <w:sz w:val="2"/>
          <w:szCs w:val="2"/>
        </w:rPr>
      </w:pPr>
    </w:p>
    <w:p w14:paraId="1DA80A13" w14:textId="77777777" w:rsidR="00C07414" w:rsidRDefault="00C07414" w:rsidP="00C07414">
      <w:pPr>
        <w:rPr>
          <w:sz w:val="2"/>
          <w:szCs w:val="2"/>
        </w:rPr>
      </w:pPr>
    </w:p>
    <w:p w14:paraId="52974FC9" w14:textId="77777777" w:rsidR="00C07414" w:rsidRDefault="00C07414" w:rsidP="00C07414">
      <w:pPr>
        <w:rPr>
          <w:sz w:val="2"/>
          <w:szCs w:val="2"/>
        </w:rPr>
      </w:pPr>
    </w:p>
    <w:p w14:paraId="11DCBB42" w14:textId="77777777" w:rsidR="00C07414" w:rsidRDefault="00C07414" w:rsidP="00C07414"/>
    <w:p w14:paraId="5C089E0E" w14:textId="77777777" w:rsidR="00C07414" w:rsidRDefault="00C07414" w:rsidP="00C07414"/>
    <w:p w14:paraId="052A46B2" w14:textId="41E6D123" w:rsidR="00483A90" w:rsidRDefault="00483A90"/>
    <w:p w14:paraId="4EF20794" w14:textId="361986C4" w:rsidR="00483A90" w:rsidRDefault="00483A90"/>
    <w:p w14:paraId="0C53EA6B" w14:textId="0A54BCDA" w:rsidR="00483A90" w:rsidRDefault="00483A90"/>
    <w:p w14:paraId="6FDDB096" w14:textId="126D1426" w:rsidR="00483A90" w:rsidRDefault="00483A90"/>
    <w:p w14:paraId="7DAAA8FA" w14:textId="17218159" w:rsidR="00965B77" w:rsidRDefault="00965B77"/>
    <w:p w14:paraId="7B6BF6FD" w14:textId="77EF48EF" w:rsidR="00965B77" w:rsidRDefault="00965B77"/>
    <w:p w14:paraId="31CDF0EF" w14:textId="1FB185E5" w:rsidR="00965B77" w:rsidRDefault="00965B77"/>
    <w:p w14:paraId="786A628D" w14:textId="77777777" w:rsidR="00BF6331" w:rsidRDefault="00BF6331"/>
    <w:p w14:paraId="6AEE720C" w14:textId="52BB8AD1" w:rsidR="00965B77" w:rsidRDefault="00965B77"/>
    <w:p w14:paraId="7FC9430C" w14:textId="77777777" w:rsidR="00BF6331" w:rsidRDefault="00BF6331"/>
    <w:p w14:paraId="014ED17A" w14:textId="77777777" w:rsidR="00142E05" w:rsidRDefault="00142E05"/>
    <w:p w14:paraId="0BEF375D" w14:textId="732B90D9" w:rsidR="00483A90" w:rsidRDefault="00483A90"/>
    <w:p w14:paraId="6960B929" w14:textId="3EAC3C20" w:rsidR="00483A90" w:rsidRDefault="00483A90"/>
    <w:p w14:paraId="24EE83A4" w14:textId="77777777" w:rsidR="00483A90" w:rsidRDefault="00483A90" w:rsidP="00483A90">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37F22BF2" wp14:editId="608CA41A">
                <wp:simplePos x="0" y="0"/>
                <wp:positionH relativeFrom="margin">
                  <wp:align>center</wp:align>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D4B3D" w14:textId="77777777" w:rsidR="00483A90" w:rsidRDefault="00483A90" w:rsidP="00483A90">
                              <w:pPr>
                                <w:jc w:val="center"/>
                                <w:rPr>
                                  <w:sz w:val="16"/>
                                  <w:szCs w:val="16"/>
                                  <w:lang w:val="es-MX"/>
                                </w:rPr>
                              </w:pPr>
                              <w:r>
                                <w:rPr>
                                  <w:sz w:val="16"/>
                                  <w:szCs w:val="16"/>
                                  <w:lang w:val="es-MX"/>
                                </w:rPr>
                                <w:t>RG-PRI-02-03</w:t>
                              </w:r>
                            </w:p>
                            <w:p w14:paraId="7D4C350E" w14:textId="77777777" w:rsidR="00483A90" w:rsidRDefault="00483A90" w:rsidP="00483A90">
                              <w:pPr>
                                <w:jc w:val="center"/>
                                <w:rPr>
                                  <w:sz w:val="16"/>
                                  <w:szCs w:val="16"/>
                                  <w:lang w:val="es-MX"/>
                                </w:rPr>
                              </w:pPr>
                              <w:r>
                                <w:rPr>
                                  <w:sz w:val="16"/>
                                  <w:szCs w:val="16"/>
                                  <w:lang w:val="es-MX"/>
                                </w:rPr>
                                <w:t>VERSIÓN 6</w:t>
                              </w:r>
                            </w:p>
                            <w:p w14:paraId="6F9C4861" w14:textId="77777777" w:rsidR="00483A90" w:rsidRDefault="00483A90" w:rsidP="00483A90">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9372F" w14:textId="77777777" w:rsidR="00483A90" w:rsidRDefault="00483A90" w:rsidP="00483A90">
                                <w:pPr>
                                  <w:jc w:val="center"/>
                                  <w:rPr>
                                    <w:rFonts w:ascii="Lucida Blackletter" w:hAnsi="Lucida Blackletter"/>
                                    <w:sz w:val="32"/>
                                    <w:szCs w:val="32"/>
                                  </w:rPr>
                                </w:pPr>
                                <w:r>
                                  <w:rPr>
                                    <w:rFonts w:ascii="Lucida Blackletter" w:hAnsi="Lucida Blackletter"/>
                                    <w:sz w:val="32"/>
                                    <w:szCs w:val="32"/>
                                  </w:rPr>
                                  <w:t>Colegio “Villa de las Flores” S.C.</w:t>
                                </w:r>
                              </w:p>
                              <w:p w14:paraId="7986CE74" w14:textId="77777777" w:rsidR="00483A90" w:rsidRDefault="00483A90" w:rsidP="00483A9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3AB23D0" w14:textId="77777777" w:rsidR="00483A90" w:rsidRDefault="00483A90" w:rsidP="00483A90">
                                <w:pPr>
                                  <w:jc w:val="center"/>
                                  <w:rPr>
                                    <w:rFonts w:ascii="Monotype Corsiva" w:hAnsi="Monotype Corsiva"/>
                                    <w:sz w:val="24"/>
                                    <w:szCs w:val="24"/>
                                  </w:rPr>
                                </w:pPr>
                                <w:r>
                                  <w:rPr>
                                    <w:rFonts w:ascii="Arial" w:hAnsi="Arial" w:cs="Arial"/>
                                    <w:sz w:val="20"/>
                                    <w:szCs w:val="20"/>
                                  </w:rPr>
                                  <w:t>www.cvf.edu.mx</w:t>
                                </w:r>
                              </w:p>
                              <w:p w14:paraId="1789BD27" w14:textId="77777777" w:rsidR="00483A90" w:rsidRDefault="00483A90" w:rsidP="00483A90">
                                <w:pPr>
                                  <w:jc w:val="center"/>
                                </w:pPr>
                              </w:p>
                              <w:p w14:paraId="1A2A4BCD" w14:textId="77777777" w:rsidR="00483A90" w:rsidRDefault="00483A90" w:rsidP="00483A9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22BF2" id="Grupo 17" o:spid="_x0000_s1043" style="position:absolute;left:0;text-align:left;margin-left:0;margin-top:-20.2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">
                <v:shape id="Cuadro de texto 18" o:spid="_x0000_s1044"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14D4B3D" w14:textId="77777777" w:rsidR="00483A90" w:rsidRDefault="00483A90" w:rsidP="00483A90">
                        <w:pPr>
                          <w:jc w:val="center"/>
                          <w:rPr>
                            <w:sz w:val="16"/>
                            <w:szCs w:val="16"/>
                            <w:lang w:val="es-MX"/>
                          </w:rPr>
                        </w:pPr>
                        <w:r>
                          <w:rPr>
                            <w:sz w:val="16"/>
                            <w:szCs w:val="16"/>
                            <w:lang w:val="es-MX"/>
                          </w:rPr>
                          <w:t>RG-PRI-02-03</w:t>
                        </w:r>
                      </w:p>
                      <w:p w14:paraId="7D4C350E" w14:textId="77777777" w:rsidR="00483A90" w:rsidRDefault="00483A90" w:rsidP="00483A90">
                        <w:pPr>
                          <w:jc w:val="center"/>
                          <w:rPr>
                            <w:sz w:val="16"/>
                            <w:szCs w:val="16"/>
                            <w:lang w:val="es-MX"/>
                          </w:rPr>
                        </w:pPr>
                        <w:r>
                          <w:rPr>
                            <w:sz w:val="16"/>
                            <w:szCs w:val="16"/>
                            <w:lang w:val="es-MX"/>
                          </w:rPr>
                          <w:t>VERSIÓN 6</w:t>
                        </w:r>
                      </w:p>
                      <w:p w14:paraId="6F9C4861" w14:textId="77777777" w:rsidR="00483A90" w:rsidRDefault="00483A90" w:rsidP="00483A90">
                        <w:pPr>
                          <w:rPr>
                            <w:sz w:val="16"/>
                            <w:szCs w:val="16"/>
                            <w:lang w:val="es-MX"/>
                          </w:rPr>
                        </w:pPr>
                      </w:p>
                    </w:txbxContent>
                  </v:textbox>
                </v:shape>
                <v:group id="Group 4" o:spid="_x0000_s104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11" o:title=""/>
                  </v:shape>
                  <v:shape id="Imagen 13" o:spid="_x0000_s104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2" o:title="University_of_Cambridge" croptop="26154f" cropbottom="26163f"/>
                  </v:shape>
                  <v:shape id="Imagen 10" o:spid="_x0000_s104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3" o:title=""/>
                  </v:shape>
                  <v:shape id="Imagen 6" o:spid="_x0000_s104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4" o:title="" croptop="12977f" cropbottom="13618f" cropleft="5382f" cropright="5594f"/>
                  </v:shape>
                  <v:shape id="Cuadro de texto 2" o:spid="_x0000_s105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1B9372F" w14:textId="77777777" w:rsidR="00483A90" w:rsidRDefault="00483A90" w:rsidP="00483A90">
                          <w:pPr>
                            <w:jc w:val="center"/>
                            <w:rPr>
                              <w:rFonts w:ascii="Lucida Blackletter" w:hAnsi="Lucida Blackletter"/>
                              <w:sz w:val="32"/>
                              <w:szCs w:val="32"/>
                            </w:rPr>
                          </w:pPr>
                          <w:r>
                            <w:rPr>
                              <w:rFonts w:ascii="Lucida Blackletter" w:hAnsi="Lucida Blackletter"/>
                              <w:sz w:val="32"/>
                              <w:szCs w:val="32"/>
                            </w:rPr>
                            <w:t>Colegio “Villa de las Flores” S.C.</w:t>
                          </w:r>
                        </w:p>
                        <w:p w14:paraId="7986CE74" w14:textId="77777777" w:rsidR="00483A90" w:rsidRDefault="00483A90" w:rsidP="00483A9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3AB23D0" w14:textId="77777777" w:rsidR="00483A90" w:rsidRDefault="00483A90" w:rsidP="00483A90">
                          <w:pPr>
                            <w:jc w:val="center"/>
                            <w:rPr>
                              <w:rFonts w:ascii="Monotype Corsiva" w:hAnsi="Monotype Corsiva"/>
                              <w:sz w:val="24"/>
                              <w:szCs w:val="24"/>
                            </w:rPr>
                          </w:pPr>
                          <w:r>
                            <w:rPr>
                              <w:rFonts w:ascii="Arial" w:hAnsi="Arial" w:cs="Arial"/>
                              <w:sz w:val="20"/>
                              <w:szCs w:val="20"/>
                            </w:rPr>
                            <w:t>www.cvf.edu.mx</w:t>
                          </w:r>
                        </w:p>
                        <w:p w14:paraId="1789BD27" w14:textId="77777777" w:rsidR="00483A90" w:rsidRDefault="00483A90" w:rsidP="00483A90">
                          <w:pPr>
                            <w:jc w:val="center"/>
                          </w:pPr>
                        </w:p>
                        <w:p w14:paraId="1A2A4BCD" w14:textId="77777777" w:rsidR="00483A90" w:rsidRDefault="00483A90" w:rsidP="00483A90"/>
                      </w:txbxContent>
                    </v:textbox>
                  </v:shape>
                </v:group>
                <w10:wrap anchorx="margin"/>
              </v:group>
            </w:pict>
          </mc:Fallback>
        </mc:AlternateContent>
      </w:r>
    </w:p>
    <w:p w14:paraId="6D3CF97A" w14:textId="77777777" w:rsidR="00483A90" w:rsidRDefault="00483A90" w:rsidP="00483A90">
      <w:pPr>
        <w:rPr>
          <w:b/>
          <w:bCs/>
          <w:sz w:val="36"/>
          <w:szCs w:val="36"/>
        </w:rPr>
      </w:pPr>
    </w:p>
    <w:p w14:paraId="573BA16C" w14:textId="77777777" w:rsidR="00483A90" w:rsidRDefault="00483A90" w:rsidP="00483A90">
      <w:pPr>
        <w:jc w:val="center"/>
        <w:rPr>
          <w:b/>
          <w:bCs/>
          <w:sz w:val="36"/>
          <w:szCs w:val="36"/>
        </w:rPr>
      </w:pPr>
    </w:p>
    <w:p w14:paraId="25AC9FDA" w14:textId="77777777" w:rsidR="00483A90" w:rsidRDefault="00483A90" w:rsidP="00483A90">
      <w:pPr>
        <w:jc w:val="center"/>
        <w:rPr>
          <w:b/>
          <w:bCs/>
          <w:sz w:val="36"/>
          <w:szCs w:val="36"/>
        </w:rPr>
      </w:pPr>
      <w:r>
        <w:rPr>
          <w:b/>
          <w:bCs/>
          <w:sz w:val="36"/>
          <w:szCs w:val="36"/>
        </w:rPr>
        <w:t>PLAN DE CLASE/NOTA TÉCNICA</w:t>
      </w:r>
    </w:p>
    <w:p w14:paraId="6A7D2C15" w14:textId="77777777" w:rsidR="00483A90" w:rsidRDefault="00483A90" w:rsidP="00483A90">
      <w:pPr>
        <w:jc w:val="center"/>
        <w:rPr>
          <w:b/>
          <w:bCs/>
          <w:sz w:val="36"/>
          <w:szCs w:val="36"/>
          <w:u w:val="single"/>
        </w:rPr>
      </w:pPr>
      <w:r>
        <w:rPr>
          <w:b/>
          <w:bCs/>
          <w:sz w:val="36"/>
          <w:szCs w:val="36"/>
        </w:rPr>
        <w:t xml:space="preserve">NIVEL: </w:t>
      </w:r>
      <w:r>
        <w:rPr>
          <w:b/>
          <w:bCs/>
          <w:sz w:val="36"/>
          <w:szCs w:val="36"/>
          <w:u w:val="single"/>
        </w:rPr>
        <w:t>PRIMARIA</w:t>
      </w:r>
    </w:p>
    <w:p w14:paraId="7303BB03" w14:textId="77777777" w:rsidR="00142E05" w:rsidRPr="00A47E44" w:rsidRDefault="00142E05" w:rsidP="00142E05">
      <w:pPr>
        <w:jc w:val="center"/>
        <w:rPr>
          <w:b/>
          <w:bCs/>
          <w:sz w:val="36"/>
          <w:szCs w:val="36"/>
          <w:u w:val="single"/>
        </w:rPr>
      </w:pPr>
      <w:r>
        <w:rPr>
          <w:b/>
          <w:bCs/>
          <w:sz w:val="36"/>
          <w:szCs w:val="36"/>
          <w:u w:val="single"/>
        </w:rPr>
        <w:t xml:space="preserve">FECHA: MARTES 20 DE SEPTIEMBRE DE 2022. </w:t>
      </w:r>
    </w:p>
    <w:p w14:paraId="2F7F77B9" w14:textId="77777777" w:rsidR="00483A90" w:rsidRDefault="00483A90" w:rsidP="00483A90">
      <w:pPr>
        <w:jc w:val="both"/>
        <w:rPr>
          <w:b/>
          <w:bCs/>
        </w:rPr>
      </w:pPr>
    </w:p>
    <w:p w14:paraId="4820D025" w14:textId="77777777" w:rsidR="00483A90" w:rsidRDefault="00483A90" w:rsidP="00483A90">
      <w:pPr>
        <w:rPr>
          <w:b/>
          <w:bCs/>
        </w:rPr>
      </w:pPr>
      <w:r>
        <w:rPr>
          <w:b/>
          <w:bCs/>
        </w:rPr>
        <w:t>1.- NOMBRE DEL PROFESOR: Maritza Citlalli Morales Soto.      GRADO: 1º      GRUPO: A</w:t>
      </w:r>
    </w:p>
    <w:p w14:paraId="2DDDF069" w14:textId="5C6A7EA0" w:rsidR="00483A90" w:rsidRDefault="00483A90" w:rsidP="00483A90">
      <w:pPr>
        <w:rPr>
          <w:b/>
          <w:bCs/>
        </w:rPr>
      </w:pPr>
      <w:r>
        <w:rPr>
          <w:b/>
          <w:bCs/>
        </w:rPr>
        <w:t>2.- ASIGNATURA:</w:t>
      </w:r>
      <w:r w:rsidR="001C6487">
        <w:rPr>
          <w:b/>
          <w:bCs/>
        </w:rPr>
        <w:t xml:space="preserve"> </w:t>
      </w:r>
      <w:r w:rsidR="005462B7">
        <w:rPr>
          <w:b/>
          <w:bCs/>
        </w:rPr>
        <w:t xml:space="preserve">ESPAÑOL. </w:t>
      </w:r>
    </w:p>
    <w:p w14:paraId="365CC53C" w14:textId="77777777" w:rsidR="00483A90" w:rsidRDefault="00483A90" w:rsidP="00483A90">
      <w:pPr>
        <w:jc w:val="both"/>
        <w:rPr>
          <w:b/>
          <w:bCs/>
        </w:rPr>
      </w:pPr>
      <w:r>
        <w:rPr>
          <w:b/>
          <w:bCs/>
        </w:rPr>
        <w:t xml:space="preserve">3.- TRIMESTRE: PRIMER TRIMESTRE. </w:t>
      </w:r>
    </w:p>
    <w:p w14:paraId="20076784" w14:textId="77777777" w:rsidR="00483A90" w:rsidRDefault="00483A90" w:rsidP="00483A90">
      <w:pPr>
        <w:jc w:val="both"/>
        <w:rPr>
          <w:b/>
          <w:bCs/>
        </w:rPr>
      </w:pPr>
      <w:r>
        <w:rPr>
          <w:b/>
          <w:bCs/>
        </w:rPr>
        <w:t xml:space="preserve">4.- SEMANA: SEMANA DEL 19 DE SEPTIEMBRE DE 2022 AL 23 DE SEPTIEMBRE DE 2022. </w:t>
      </w:r>
    </w:p>
    <w:p w14:paraId="571AE8D3" w14:textId="2EB9876B" w:rsidR="00483A90" w:rsidRDefault="00483A90" w:rsidP="00483A90">
      <w:pPr>
        <w:jc w:val="both"/>
        <w:rPr>
          <w:b/>
          <w:bCs/>
        </w:rPr>
      </w:pPr>
      <w:r>
        <w:rPr>
          <w:b/>
          <w:bCs/>
        </w:rPr>
        <w:t>5.- TIEMPO:</w:t>
      </w:r>
      <w:r w:rsidR="001C6487">
        <w:rPr>
          <w:b/>
          <w:bCs/>
        </w:rPr>
        <w:t xml:space="preserve"> 60 minutos. </w:t>
      </w:r>
    </w:p>
    <w:p w14:paraId="3E62D77F" w14:textId="4126FBA2" w:rsidR="00483A90" w:rsidRDefault="00483A90" w:rsidP="00483A90">
      <w:pPr>
        <w:jc w:val="both"/>
        <w:rPr>
          <w:b/>
          <w:bCs/>
        </w:rPr>
      </w:pPr>
      <w:r>
        <w:rPr>
          <w:b/>
          <w:bCs/>
        </w:rPr>
        <w:t>6.- TEMA:</w:t>
      </w:r>
      <w:r w:rsidR="001C6487">
        <w:rPr>
          <w:b/>
          <w:bCs/>
        </w:rPr>
        <w:t xml:space="preserve"> Evaluación lección 1. </w:t>
      </w:r>
    </w:p>
    <w:p w14:paraId="70F1EBBD" w14:textId="52676210" w:rsidR="00483A90" w:rsidRDefault="00483A90" w:rsidP="00483A90">
      <w:pPr>
        <w:jc w:val="both"/>
        <w:rPr>
          <w:b/>
          <w:bCs/>
        </w:rPr>
      </w:pPr>
      <w:r>
        <w:rPr>
          <w:b/>
          <w:bCs/>
        </w:rPr>
        <w:t>7.- PROPÓSITOS:</w:t>
      </w:r>
      <w:r w:rsidR="0017513E">
        <w:rPr>
          <w:b/>
          <w:bCs/>
        </w:rPr>
        <w:t xml:space="preserve"> </w:t>
      </w:r>
      <w:r w:rsidR="0017513E" w:rsidRPr="0017513E">
        <w:t>Manejo y uso de la información. Importancia de los elementos que componen un libro. Así como la clasificación de textos de ficción y textos de no ficción.</w:t>
      </w:r>
      <w:r w:rsidR="0017513E">
        <w:rPr>
          <w:b/>
          <w:bCs/>
        </w:rPr>
        <w:t xml:space="preserve"> </w:t>
      </w:r>
    </w:p>
    <w:p w14:paraId="0BEDB23E" w14:textId="37860CB2" w:rsidR="00483A90" w:rsidRDefault="00483A90" w:rsidP="00483A90">
      <w:pPr>
        <w:jc w:val="both"/>
        <w:rPr>
          <w:b/>
          <w:bCs/>
        </w:rPr>
      </w:pPr>
      <w:r>
        <w:rPr>
          <w:b/>
          <w:bCs/>
        </w:rPr>
        <w:t>8.- COMPETENCIA:</w:t>
      </w:r>
      <w:r w:rsidR="0017513E">
        <w:rPr>
          <w:b/>
          <w:bCs/>
        </w:rPr>
        <w:t xml:space="preserve"> </w:t>
      </w:r>
      <w:r w:rsidR="0017513E" w:rsidRPr="0017513E">
        <w:t>Identificación y manejo de elementos que componen un libro.</w:t>
      </w:r>
      <w:r w:rsidR="0017513E">
        <w:rPr>
          <w:b/>
          <w:bCs/>
        </w:rPr>
        <w:t xml:space="preserve"> </w:t>
      </w:r>
    </w:p>
    <w:p w14:paraId="38DB9C50" w14:textId="70635CCC" w:rsidR="00483A90" w:rsidRDefault="00483A90" w:rsidP="00483A90">
      <w:pPr>
        <w:jc w:val="both"/>
        <w:rPr>
          <w:b/>
          <w:bCs/>
        </w:rPr>
      </w:pPr>
      <w:r>
        <w:rPr>
          <w:b/>
          <w:bCs/>
        </w:rPr>
        <w:t>9.- APRENDIZAJE ESPERADO:</w:t>
      </w:r>
      <w:r w:rsidR="0017513E">
        <w:rPr>
          <w:b/>
          <w:bCs/>
        </w:rPr>
        <w:t xml:space="preserve"> Que los alumnos evalúen los aprendizajes adquiridos a lo largo de la lección 1. </w:t>
      </w:r>
    </w:p>
    <w:p w14:paraId="5C086DD8" w14:textId="2EC3E256" w:rsidR="00483A90" w:rsidRDefault="00483A90" w:rsidP="00483A90">
      <w:pPr>
        <w:jc w:val="both"/>
        <w:rPr>
          <w:b/>
          <w:bCs/>
        </w:rPr>
      </w:pPr>
      <w:r>
        <w:rPr>
          <w:b/>
          <w:bCs/>
        </w:rPr>
        <w:t>10.- CONTENIDOS:</w:t>
      </w:r>
      <w:r w:rsidR="0017513E">
        <w:rPr>
          <w:b/>
          <w:bCs/>
        </w:rPr>
        <w:t xml:space="preserve"> Elementos de una portada, elementos en que se componen un texto literario, textos de ficción y textos de no ficción. </w:t>
      </w:r>
    </w:p>
    <w:p w14:paraId="4A6AEDEE" w14:textId="74A7E899" w:rsidR="00483A90" w:rsidRDefault="00483A90" w:rsidP="00483A90">
      <w:pPr>
        <w:jc w:val="both"/>
        <w:rPr>
          <w:b/>
          <w:bCs/>
        </w:rPr>
      </w:pPr>
      <w:r>
        <w:rPr>
          <w:b/>
          <w:bCs/>
        </w:rPr>
        <w:t>11.- RECURSOS:</w:t>
      </w:r>
      <w:r w:rsidR="005901B9">
        <w:rPr>
          <w:b/>
          <w:bCs/>
        </w:rPr>
        <w:t xml:space="preserve"> Plataforma, nota técnica, </w:t>
      </w:r>
      <w:r w:rsidR="0017513E">
        <w:rPr>
          <w:b/>
          <w:bCs/>
        </w:rPr>
        <w:t>proyector, pizarrón y plumones.</w:t>
      </w:r>
    </w:p>
    <w:p w14:paraId="0336A3F9" w14:textId="04E4E986" w:rsidR="00483A90" w:rsidRDefault="00483A90" w:rsidP="00483A90">
      <w:pPr>
        <w:jc w:val="both"/>
        <w:rPr>
          <w:b/>
          <w:bCs/>
        </w:rPr>
      </w:pPr>
      <w:r>
        <w:rPr>
          <w:b/>
          <w:bCs/>
        </w:rPr>
        <w:t>12.- MATERIALES:</w:t>
      </w:r>
      <w:r w:rsidR="005901B9">
        <w:rPr>
          <w:b/>
          <w:bCs/>
        </w:rPr>
        <w:t xml:space="preserve"> Libro, cuaderno</w:t>
      </w:r>
      <w:r w:rsidR="0017513E">
        <w:rPr>
          <w:b/>
          <w:bCs/>
        </w:rPr>
        <w:t xml:space="preserve"> y cuestionarios. </w:t>
      </w:r>
    </w:p>
    <w:p w14:paraId="623D3922" w14:textId="77777777" w:rsidR="00483A90" w:rsidRPr="00A47E44" w:rsidRDefault="00483A90" w:rsidP="00483A90">
      <w:pPr>
        <w:jc w:val="both"/>
        <w:rPr>
          <w:bCs/>
        </w:rPr>
      </w:pPr>
      <w:r>
        <w:rPr>
          <w:b/>
          <w:bCs/>
        </w:rPr>
        <w:t xml:space="preserve">13.- IMPLEMENTACIÓN DE ACCIONES DEL P.E.M.C. </w:t>
      </w:r>
    </w:p>
    <w:p w14:paraId="61C5B79A" w14:textId="2814213C" w:rsidR="00483A90" w:rsidRPr="00A47E44" w:rsidRDefault="00483A90" w:rsidP="00483A90">
      <w:pPr>
        <w:jc w:val="both"/>
        <w:rPr>
          <w:rFonts w:ascii="Arial" w:hAnsi="Arial" w:cs="Arial"/>
          <w:b/>
        </w:rPr>
      </w:pPr>
      <w:r>
        <w:rPr>
          <w:rFonts w:ascii="Arial" w:hAnsi="Arial" w:cs="Arial"/>
          <w:b/>
        </w:rPr>
        <w:t xml:space="preserve">14.- </w:t>
      </w:r>
      <w:r w:rsidRPr="00FB36A3">
        <w:rPr>
          <w:rFonts w:ascii="Arial" w:hAnsi="Arial" w:cs="Arial"/>
          <w:bCs/>
          <w:color w:val="00B0F0"/>
        </w:rPr>
        <w:t>INICIO:</w:t>
      </w:r>
      <w:r w:rsidR="00506FBF">
        <w:rPr>
          <w:rFonts w:ascii="Arial" w:hAnsi="Arial" w:cs="Arial"/>
          <w:b/>
        </w:rPr>
        <w:t xml:space="preserve"> </w:t>
      </w:r>
      <w:r w:rsidR="00506FBF" w:rsidRPr="00FB36A3">
        <w:rPr>
          <w:rFonts w:ascii="Arial" w:hAnsi="Arial" w:cs="Arial"/>
          <w:bCs/>
        </w:rPr>
        <w:t xml:space="preserve">Para dar inicio con la sesión los alumnos deberán de escuchar con </w:t>
      </w:r>
      <w:r w:rsidR="00FB36A3" w:rsidRPr="00FB36A3">
        <w:rPr>
          <w:rFonts w:ascii="Arial" w:hAnsi="Arial" w:cs="Arial"/>
          <w:bCs/>
        </w:rPr>
        <w:t>atención las</w:t>
      </w:r>
      <w:r w:rsidR="00506FBF" w:rsidRPr="00FB36A3">
        <w:rPr>
          <w:rFonts w:ascii="Arial" w:hAnsi="Arial" w:cs="Arial"/>
          <w:bCs/>
        </w:rPr>
        <w:t xml:space="preserve"> siguientes preguntas dadas por partes de la maestra respecto al tema “Evaluación 1” </w:t>
      </w:r>
      <w:r w:rsidR="00506FBF" w:rsidRPr="00FB36A3">
        <w:rPr>
          <w:rFonts w:ascii="Arial" w:hAnsi="Arial" w:cs="Arial"/>
          <w:bCs/>
          <w:color w:val="00B0F0"/>
        </w:rPr>
        <w:t xml:space="preserve">¿Qué es una portada? ¿Qué elementos contienen una portada? ¿Qué es un texto de ficción? ¿Qué es un texto de no ficción? ¿Qué elementos contienen un cuento? ¿Qué es el inicio de un cuento? ¿Qué es el desarrollo de un cuento? ¿Qué es el desenlace de un cuento? ¿Qué es una estructura del cuento? </w:t>
      </w:r>
      <w:r w:rsidR="00506FBF" w:rsidRPr="00FB36A3">
        <w:rPr>
          <w:rFonts w:ascii="Arial" w:hAnsi="Arial" w:cs="Arial"/>
          <w:bCs/>
        </w:rPr>
        <w:t xml:space="preserve">Estas preguntas las </w:t>
      </w:r>
      <w:r w:rsidR="00FB36A3" w:rsidRPr="00FB36A3">
        <w:rPr>
          <w:rFonts w:ascii="Arial" w:hAnsi="Arial" w:cs="Arial"/>
          <w:bCs/>
        </w:rPr>
        <w:t>deberán</w:t>
      </w:r>
      <w:r w:rsidR="00506FBF" w:rsidRPr="00FB36A3">
        <w:rPr>
          <w:rFonts w:ascii="Arial" w:hAnsi="Arial" w:cs="Arial"/>
          <w:bCs/>
        </w:rPr>
        <w:t xml:space="preserve"> de responder a </w:t>
      </w:r>
      <w:r w:rsidR="00FB36A3" w:rsidRPr="00FB36A3">
        <w:rPr>
          <w:rFonts w:ascii="Arial" w:hAnsi="Arial" w:cs="Arial"/>
          <w:bCs/>
        </w:rPr>
        <w:t>través</w:t>
      </w:r>
      <w:r w:rsidR="00506FBF" w:rsidRPr="00FB36A3">
        <w:rPr>
          <w:rFonts w:ascii="Arial" w:hAnsi="Arial" w:cs="Arial"/>
          <w:bCs/>
        </w:rPr>
        <w:t xml:space="preserve"> de una</w:t>
      </w:r>
      <w:r w:rsidR="00FB36A3" w:rsidRPr="00FB36A3">
        <w:rPr>
          <w:rFonts w:ascii="Arial" w:hAnsi="Arial" w:cs="Arial"/>
          <w:bCs/>
        </w:rPr>
        <w:t xml:space="preserve"> </w:t>
      </w:r>
      <w:r w:rsidR="00506FBF" w:rsidRPr="00FB36A3">
        <w:rPr>
          <w:rFonts w:ascii="Arial" w:hAnsi="Arial" w:cs="Arial"/>
          <w:bCs/>
        </w:rPr>
        <w:t xml:space="preserve">breve lluvia de ideas </w:t>
      </w:r>
      <w:r w:rsidR="00FB36A3" w:rsidRPr="00FB36A3">
        <w:rPr>
          <w:rFonts w:ascii="Arial" w:hAnsi="Arial" w:cs="Arial"/>
          <w:bCs/>
        </w:rPr>
        <w:t>dirigida</w:t>
      </w:r>
      <w:r w:rsidR="00506FBF" w:rsidRPr="00FB36A3">
        <w:rPr>
          <w:rFonts w:ascii="Arial" w:hAnsi="Arial" w:cs="Arial"/>
          <w:bCs/>
        </w:rPr>
        <w:t xml:space="preserve"> </w:t>
      </w:r>
      <w:r w:rsidR="00FB36A3" w:rsidRPr="00FB36A3">
        <w:rPr>
          <w:rFonts w:ascii="Arial" w:hAnsi="Arial" w:cs="Arial"/>
          <w:bCs/>
        </w:rPr>
        <w:t>por parte</w:t>
      </w:r>
      <w:r w:rsidR="00506FBF" w:rsidRPr="00FB36A3">
        <w:rPr>
          <w:rFonts w:ascii="Arial" w:hAnsi="Arial" w:cs="Arial"/>
          <w:bCs/>
        </w:rPr>
        <w:t xml:space="preserve"> de la maestra en la cual podrán compartir </w:t>
      </w:r>
      <w:r w:rsidR="00FB36A3" w:rsidRPr="00FB36A3">
        <w:rPr>
          <w:rFonts w:ascii="Arial" w:hAnsi="Arial" w:cs="Arial"/>
          <w:bCs/>
        </w:rPr>
        <w:t>los aprendizajes adquiridos a lo largo de la lección 1 de español.</w:t>
      </w:r>
      <w:r w:rsidR="00FB36A3">
        <w:rPr>
          <w:rFonts w:ascii="Arial" w:hAnsi="Arial" w:cs="Arial"/>
          <w:b/>
        </w:rPr>
        <w:t xml:space="preserve"> </w:t>
      </w:r>
    </w:p>
    <w:p w14:paraId="79216F26" w14:textId="57DAD420" w:rsidR="00483A90" w:rsidRDefault="00483A90" w:rsidP="00483A90">
      <w:pPr>
        <w:jc w:val="both"/>
        <w:rPr>
          <w:rFonts w:ascii="Arial" w:hAnsi="Arial" w:cs="Arial"/>
        </w:rPr>
      </w:pPr>
      <w:r>
        <w:rPr>
          <w:rFonts w:ascii="Arial" w:hAnsi="Arial" w:cs="Arial"/>
          <w:b/>
          <w:bCs/>
        </w:rPr>
        <w:t xml:space="preserve">15.- </w:t>
      </w:r>
      <w:r w:rsidRPr="007329EB">
        <w:rPr>
          <w:rFonts w:ascii="Arial" w:hAnsi="Arial" w:cs="Arial"/>
          <w:b/>
          <w:bCs/>
          <w:color w:val="CC99FF"/>
        </w:rPr>
        <w:t>DESARROLLO:</w:t>
      </w:r>
      <w:r w:rsidR="00FB36A3" w:rsidRPr="007329EB">
        <w:rPr>
          <w:rFonts w:ascii="Arial" w:hAnsi="Arial" w:cs="Arial"/>
          <w:b/>
          <w:bCs/>
          <w:color w:val="CC99FF"/>
        </w:rPr>
        <w:t xml:space="preserve"> </w:t>
      </w:r>
      <w:r w:rsidR="00FB36A3" w:rsidRPr="007329EB">
        <w:rPr>
          <w:rFonts w:ascii="Arial" w:hAnsi="Arial" w:cs="Arial"/>
        </w:rPr>
        <w:t xml:space="preserve">Para que los alumnos comiencen a realizar las actividades indicadas por el libro de español en compañía de la maestra deberán de recordar lo visto a lo largo de estas lecciones la cuales les permitía retroalimentar lo aprendido a lo largo de la lección número 1 de español SM. </w:t>
      </w:r>
    </w:p>
    <w:p w14:paraId="4400EFE9" w14:textId="177265B1" w:rsidR="00F31743" w:rsidRPr="00F31743" w:rsidRDefault="00F31743" w:rsidP="00F31743">
      <w:pPr>
        <w:jc w:val="center"/>
        <w:rPr>
          <w:rFonts w:ascii="Arial" w:hAnsi="Arial" w:cs="Arial"/>
          <w:b/>
          <w:bCs/>
          <w:color w:val="CC99FF"/>
        </w:rPr>
      </w:pPr>
      <w:r w:rsidRPr="00F31743">
        <w:rPr>
          <w:rFonts w:ascii="Arial" w:hAnsi="Arial" w:cs="Arial"/>
          <w:b/>
          <w:bCs/>
          <w:color w:val="CC99FF"/>
        </w:rPr>
        <w:t>LA BIBLIOTECA.</w:t>
      </w:r>
    </w:p>
    <w:p w14:paraId="7300A3B2" w14:textId="160B281A" w:rsidR="00F31743" w:rsidRDefault="00F31743" w:rsidP="00F31743">
      <w:pPr>
        <w:jc w:val="both"/>
        <w:rPr>
          <w:sz w:val="20"/>
          <w:szCs w:val="20"/>
        </w:rPr>
      </w:pPr>
      <w:r w:rsidRPr="0069149D">
        <w:rPr>
          <w:sz w:val="20"/>
          <w:szCs w:val="20"/>
        </w:rPr>
        <w:t>La Biblioteca Escolar es un espacio educativo orientado a niños y jóvenes cuya principal misión es la de crear hábito de lectura y encauzar el ocio de los pequeños al aprendizaje. Para ello alberga una colección organizada y centralizada de todos aquellos materiales informativos que necesita el centro escolar para desarrollar su tarea docente, bajo la supervisión de personal cualificado, y cuyas actividades se integran plenamente en los procesos pedagógicos del centro y se recogen, por tanto, en el Proyecto Educativo de Centro, Proyecto Curricular de Centro y Programación General Anual. Creando así un lugar favorable al estudio, a la investigación, al descubrimiento, a la autoformación y a la lectura.</w:t>
      </w:r>
    </w:p>
    <w:p w14:paraId="450E3C7F" w14:textId="77777777" w:rsidR="00F31743" w:rsidRPr="00F31743" w:rsidRDefault="00F31743" w:rsidP="00F31743">
      <w:pPr>
        <w:jc w:val="both"/>
        <w:rPr>
          <w:sz w:val="12"/>
          <w:szCs w:val="12"/>
        </w:rPr>
      </w:pPr>
    </w:p>
    <w:p w14:paraId="7A94D819" w14:textId="7217CC72" w:rsidR="00F31743" w:rsidRPr="00F31743" w:rsidRDefault="00F31743" w:rsidP="00F31743">
      <w:pPr>
        <w:jc w:val="center"/>
        <w:rPr>
          <w:rFonts w:ascii="Arial" w:hAnsi="Arial" w:cs="Arial"/>
          <w:b/>
          <w:bCs/>
          <w:color w:val="CC99FF"/>
        </w:rPr>
      </w:pPr>
      <w:r w:rsidRPr="00F31743">
        <w:rPr>
          <w:rFonts w:ascii="Arial" w:hAnsi="Arial" w:cs="Arial"/>
          <w:b/>
          <w:bCs/>
          <w:color w:val="CC99FF"/>
        </w:rPr>
        <w:t>QUE ES EL PRÉSTAMO DE LIBROS.</w:t>
      </w:r>
    </w:p>
    <w:p w14:paraId="3B3341C6" w14:textId="77777777" w:rsidR="00F31743" w:rsidRPr="0069149D" w:rsidRDefault="00F31743" w:rsidP="00F31743">
      <w:pPr>
        <w:jc w:val="both"/>
        <w:rPr>
          <w:rFonts w:ascii="Open Sans" w:hAnsi="Open Sans" w:cs="Open Sans"/>
          <w:sz w:val="20"/>
          <w:szCs w:val="20"/>
          <w:shd w:val="clear" w:color="auto" w:fill="FFFFFF"/>
        </w:rPr>
      </w:pPr>
      <w:r w:rsidRPr="0069149D">
        <w:rPr>
          <w:rFonts w:ascii="Open Sans" w:hAnsi="Open Sans" w:cs="Open Sans"/>
          <w:sz w:val="20"/>
          <w:szCs w:val="20"/>
          <w:shd w:val="clear" w:color="auto" w:fill="FFFFFF"/>
        </w:rPr>
        <w:t xml:space="preserve">El servicio de préstamo consiste en la entrega, por parte de la biblioteca, para que, por un tiempo </w:t>
      </w:r>
      <w:r w:rsidRPr="0069149D">
        <w:rPr>
          <w:rFonts w:ascii="Open Sans" w:hAnsi="Open Sans" w:cs="Open Sans"/>
          <w:sz w:val="20"/>
          <w:szCs w:val="20"/>
          <w:shd w:val="clear" w:color="auto" w:fill="FFFFFF"/>
        </w:rPr>
        <w:lastRenderedPageBreak/>
        <w:t>dado, tenga el uso de ella con la obligación de restituirla antes del vencimiento del plazo. El préstamo es un verdadero contrato bilateral, esto es con derechos y obligaciones recíprocas para el prestador y el prestatario y se ajusta a las disposiciones del reglamento o de un convenio especial.</w:t>
      </w:r>
    </w:p>
    <w:p w14:paraId="386F2B29" w14:textId="5D9DA483" w:rsidR="00F31743" w:rsidRPr="00F31743" w:rsidRDefault="00F31743" w:rsidP="00F31743">
      <w:pPr>
        <w:jc w:val="center"/>
        <w:rPr>
          <w:rFonts w:ascii="Arial" w:hAnsi="Arial" w:cs="Arial"/>
          <w:b/>
          <w:bCs/>
          <w:color w:val="CC99FF"/>
        </w:rPr>
      </w:pPr>
      <w:r w:rsidRPr="00F31743">
        <w:rPr>
          <w:rFonts w:ascii="Arial" w:hAnsi="Arial" w:cs="Arial"/>
          <w:b/>
          <w:bCs/>
          <w:color w:val="CC99FF"/>
        </w:rPr>
        <w:t xml:space="preserve">LAS PARTES DE UN LIBRO- </w:t>
      </w:r>
    </w:p>
    <w:p w14:paraId="1BD7A2C2" w14:textId="77777777" w:rsidR="00F31743" w:rsidRPr="0069149D" w:rsidRDefault="00F31743" w:rsidP="00F31743">
      <w:pPr>
        <w:jc w:val="both"/>
      </w:pPr>
      <w:r w:rsidRPr="0069149D">
        <w:t>La portada es la parte exterior o fachada de un libro, revista, periódico, trabajo de investigación y reporte, en el que están los datos más sobresalientes, como título, nombre del autor, editorial, imprenta, entre otros.</w:t>
      </w:r>
    </w:p>
    <w:p w14:paraId="3A8B9E4E" w14:textId="77777777" w:rsidR="00F31743" w:rsidRPr="0069149D" w:rsidRDefault="00F31743" w:rsidP="00F31743">
      <w:pPr>
        <w:pStyle w:val="NormalWeb"/>
        <w:shd w:val="clear" w:color="auto" w:fill="FFFFFF"/>
        <w:spacing w:before="0" w:after="0"/>
        <w:jc w:val="both"/>
        <w:rPr>
          <w:rFonts w:asciiTheme="minorHAnsi" w:eastAsiaTheme="minorHAnsi" w:hAnsiTheme="minorHAnsi" w:cstheme="minorBidi"/>
          <w:sz w:val="22"/>
          <w:szCs w:val="22"/>
          <w:lang w:eastAsia="en-US"/>
        </w:rPr>
      </w:pPr>
      <w:r w:rsidRPr="0069149D">
        <w:rPr>
          <w:rFonts w:asciiTheme="minorHAnsi" w:eastAsiaTheme="minorHAnsi" w:hAnsiTheme="minorHAnsi" w:cstheme="minorBidi"/>
          <w:sz w:val="22"/>
          <w:szCs w:val="22"/>
          <w:lang w:eastAsia="en-US"/>
        </w:rPr>
        <w:t>También, se puede decir que la portada es la primera página de un libro, aquella que ven los lectores y que tiene como propósito captar la atención del público, pues de su impacto dependerá su compra y su lectura.</w:t>
      </w:r>
    </w:p>
    <w:p w14:paraId="1944E829" w14:textId="77777777" w:rsidR="00F31743" w:rsidRPr="0069149D" w:rsidRDefault="00F31743" w:rsidP="00F31743">
      <w:pPr>
        <w:pStyle w:val="NormalWeb"/>
        <w:shd w:val="clear" w:color="auto" w:fill="FFFFFF"/>
        <w:spacing w:before="0" w:after="0"/>
        <w:jc w:val="both"/>
        <w:rPr>
          <w:rFonts w:asciiTheme="minorHAnsi" w:eastAsiaTheme="minorHAnsi" w:hAnsiTheme="minorHAnsi" w:cstheme="minorBidi"/>
          <w:sz w:val="22"/>
          <w:szCs w:val="22"/>
          <w:lang w:eastAsia="en-US"/>
        </w:rPr>
      </w:pPr>
      <w:r w:rsidRPr="0069149D">
        <w:rPr>
          <w:rFonts w:asciiTheme="minorHAnsi" w:eastAsiaTheme="minorHAnsi" w:hAnsiTheme="minorHAnsi" w:cstheme="minorBidi"/>
          <w:sz w:val="22"/>
          <w:szCs w:val="22"/>
          <w:lang w:eastAsia="en-US"/>
        </w:rPr>
        <w:t>Dependiendo del documento y el contenido que se trabaje en la portada este tendrá un diseño diferente, sin embargo, las partes principales de esta deben coincidir en todos los manuales. La portada debe mostrar los elementos más sobresalientes del trabajo, así como un formato adecuado, diagramación, imágenes y títulos que reafirmen el impacto de su contenido y despierten la curiosidad del posible lector.</w:t>
      </w:r>
    </w:p>
    <w:p w14:paraId="038B2DDD" w14:textId="77777777" w:rsidR="00F31743" w:rsidRPr="0069149D" w:rsidRDefault="00F31743" w:rsidP="00F31743">
      <w:pPr>
        <w:jc w:val="center"/>
        <w:rPr>
          <w:rFonts w:ascii="Segoe UI" w:hAnsi="Segoe UI" w:cs="Segoe UI"/>
          <w:color w:val="505050"/>
          <w:sz w:val="20"/>
          <w:szCs w:val="20"/>
        </w:rPr>
      </w:pPr>
      <w:r w:rsidRPr="0069149D">
        <w:rPr>
          <w:noProof/>
          <w:sz w:val="20"/>
          <w:szCs w:val="20"/>
        </w:rPr>
        <w:drawing>
          <wp:inline distT="0" distB="0" distL="0" distR="0" wp14:anchorId="11F0540F" wp14:editId="20B03DB3">
            <wp:extent cx="4248150" cy="9525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8150" cy="952500"/>
                    </a:xfrm>
                    <a:prstGeom prst="rect">
                      <a:avLst/>
                    </a:prstGeom>
                    <a:noFill/>
                    <a:ln>
                      <a:noFill/>
                    </a:ln>
                  </pic:spPr>
                </pic:pic>
              </a:graphicData>
            </a:graphic>
          </wp:inline>
        </w:drawing>
      </w:r>
    </w:p>
    <w:p w14:paraId="0D6B16E9" w14:textId="433B76AA" w:rsidR="00F31743" w:rsidRPr="00F31743" w:rsidRDefault="00F31743" w:rsidP="00F31743">
      <w:pPr>
        <w:jc w:val="center"/>
        <w:rPr>
          <w:rFonts w:ascii="Arial" w:hAnsi="Arial" w:cs="Arial"/>
          <w:b/>
          <w:bCs/>
          <w:color w:val="CC99FF"/>
        </w:rPr>
      </w:pPr>
      <w:r w:rsidRPr="00F31743">
        <w:rPr>
          <w:rFonts w:ascii="Arial" w:hAnsi="Arial" w:cs="Arial"/>
          <w:b/>
          <w:bCs/>
          <w:color w:val="CC99FF"/>
        </w:rPr>
        <w:t>TITULO</w:t>
      </w:r>
    </w:p>
    <w:p w14:paraId="605A8EC8" w14:textId="77777777" w:rsidR="00F31743" w:rsidRPr="0069149D" w:rsidRDefault="00F31743" w:rsidP="00F31743">
      <w:pPr>
        <w:jc w:val="both"/>
      </w:pPr>
      <w:r w:rsidRPr="0069149D">
        <w:t>El título es el nombre del periódico o revista y en el caso de los libros es el nombre del mismo.</w:t>
      </w:r>
    </w:p>
    <w:p w14:paraId="0D2479F5" w14:textId="77777777" w:rsidR="00F31743" w:rsidRPr="0069149D" w:rsidRDefault="00F31743" w:rsidP="00F31743">
      <w:pPr>
        <w:jc w:val="both"/>
      </w:pPr>
      <w:r w:rsidRPr="0069149D">
        <w:t>Este elemento es uno del responsable de llamar la atención del público, además de que da una pincelada sobre de qué trata el contenido.</w:t>
      </w:r>
    </w:p>
    <w:p w14:paraId="4B6763AD" w14:textId="479C52F0" w:rsidR="00F31743" w:rsidRPr="00F31743" w:rsidRDefault="00F31743" w:rsidP="00F31743">
      <w:pPr>
        <w:jc w:val="center"/>
        <w:rPr>
          <w:rFonts w:ascii="Arial" w:hAnsi="Arial" w:cs="Arial"/>
          <w:b/>
          <w:bCs/>
          <w:color w:val="CC99FF"/>
        </w:rPr>
      </w:pPr>
      <w:r w:rsidRPr="00F31743">
        <w:rPr>
          <w:rFonts w:ascii="Arial" w:hAnsi="Arial" w:cs="Arial"/>
          <w:b/>
          <w:bCs/>
          <w:color w:val="CC99FF"/>
        </w:rPr>
        <w:t>IMAGEN</w:t>
      </w:r>
    </w:p>
    <w:p w14:paraId="5867BC1D" w14:textId="77777777" w:rsidR="00F31743" w:rsidRPr="0069149D" w:rsidRDefault="00F31743" w:rsidP="00F31743">
      <w:pPr>
        <w:jc w:val="both"/>
      </w:pPr>
      <w:r w:rsidRPr="0069149D">
        <w:t>La imagen es la ilustración principal que acompaña del título brindará la mayor parte de la información que necesita el lector para enamorarse de la obra. El impacto de las imágenes es muy importante, pues la memoria reconoce y recuerda más rápido una imagen que las palabras.</w:t>
      </w:r>
    </w:p>
    <w:p w14:paraId="1EA87D54" w14:textId="3C1EACB6" w:rsidR="00F31743" w:rsidRPr="00F31743" w:rsidRDefault="00F31743" w:rsidP="00F31743">
      <w:pPr>
        <w:jc w:val="center"/>
        <w:rPr>
          <w:rFonts w:ascii="Arial" w:hAnsi="Arial" w:cs="Arial"/>
          <w:b/>
          <w:bCs/>
          <w:color w:val="CC99FF"/>
        </w:rPr>
      </w:pPr>
      <w:r w:rsidRPr="00F31743">
        <w:rPr>
          <w:rFonts w:ascii="Arial" w:hAnsi="Arial" w:cs="Arial"/>
          <w:b/>
          <w:bCs/>
          <w:color w:val="CC99FF"/>
        </w:rPr>
        <w:t>AUTOR O CASA EDITORA</w:t>
      </w:r>
    </w:p>
    <w:p w14:paraId="40DCBC5C" w14:textId="77777777" w:rsidR="00F31743" w:rsidRPr="0069149D" w:rsidRDefault="00F31743" w:rsidP="00F31743">
      <w:pPr>
        <w:jc w:val="both"/>
      </w:pPr>
      <w:r w:rsidRPr="0069149D">
        <w:t>El tipo de portada que se elabore definirá si lleva el nombre del autor o casa editora. En el caso de los libros es el nombre del autor, y en revistas y periódicos la casa editora. Esta característica ayudará a identificar la marca que ha dado a conocer la obra.</w:t>
      </w:r>
    </w:p>
    <w:p w14:paraId="6F32DBC7" w14:textId="77777777" w:rsidR="00F31743" w:rsidRPr="0069149D" w:rsidRDefault="00F31743" w:rsidP="00F31743">
      <w:pPr>
        <w:jc w:val="both"/>
      </w:pPr>
      <w:r w:rsidRPr="0069149D">
        <w:t xml:space="preserve">Los alumnos deberán de repasar con ayuda de la maestra el abecedario para poder ordenar de manera alfabética los libros. </w:t>
      </w:r>
    </w:p>
    <w:p w14:paraId="0D2650A4" w14:textId="77777777" w:rsidR="00F31743" w:rsidRPr="0069149D" w:rsidRDefault="00F31743" w:rsidP="00F31743">
      <w:pPr>
        <w:jc w:val="center"/>
      </w:pPr>
      <w:r w:rsidRPr="0069149D">
        <w:rPr>
          <w:noProof/>
          <w:sz w:val="20"/>
          <w:szCs w:val="20"/>
        </w:rPr>
        <w:drawing>
          <wp:inline distT="0" distB="0" distL="0" distR="0" wp14:anchorId="5A3FB13D" wp14:editId="06374E63">
            <wp:extent cx="4342765" cy="106680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60901" cy="1071255"/>
                    </a:xfrm>
                    <a:prstGeom prst="rect">
                      <a:avLst/>
                    </a:prstGeom>
                    <a:noFill/>
                    <a:ln>
                      <a:noFill/>
                    </a:ln>
                  </pic:spPr>
                </pic:pic>
              </a:graphicData>
            </a:graphic>
          </wp:inline>
        </w:drawing>
      </w:r>
    </w:p>
    <w:p w14:paraId="0108A725" w14:textId="77777777" w:rsidR="00F31743" w:rsidRPr="00BF6331" w:rsidRDefault="00F31743" w:rsidP="00483A90">
      <w:pPr>
        <w:jc w:val="both"/>
        <w:rPr>
          <w:rFonts w:ascii="Arial" w:hAnsi="Arial" w:cs="Arial"/>
          <w:sz w:val="14"/>
          <w:szCs w:val="14"/>
        </w:rPr>
      </w:pPr>
    </w:p>
    <w:p w14:paraId="186CB655" w14:textId="7956ADEA" w:rsidR="00312DAF" w:rsidRPr="00312DAF" w:rsidRDefault="00312DAF" w:rsidP="00312DAF">
      <w:pPr>
        <w:jc w:val="center"/>
        <w:rPr>
          <w:rFonts w:ascii="Arial" w:hAnsi="Arial" w:cs="Arial"/>
          <w:b/>
          <w:bCs/>
          <w:color w:val="CC99FF"/>
        </w:rPr>
      </w:pPr>
      <w:r w:rsidRPr="00312DAF">
        <w:rPr>
          <w:rFonts w:ascii="Arial" w:hAnsi="Arial" w:cs="Arial"/>
          <w:b/>
          <w:bCs/>
          <w:color w:val="CC99FF"/>
        </w:rPr>
        <w:t xml:space="preserve">¿QUÉ ES COMPRESIÓN LECTORA? </w:t>
      </w:r>
    </w:p>
    <w:p w14:paraId="1D9BA6A2" w14:textId="77777777" w:rsidR="00312DAF" w:rsidRPr="00312DAF" w:rsidRDefault="00312DAF" w:rsidP="00312DAF">
      <w:pPr>
        <w:jc w:val="both"/>
        <w:rPr>
          <w:rFonts w:ascii="Arial" w:hAnsi="Arial" w:cs="Arial"/>
        </w:rPr>
      </w:pPr>
      <w:r w:rsidRPr="00312DAF">
        <w:rPr>
          <w:rFonts w:ascii="Arial" w:hAnsi="Arial" w:cs="Arial"/>
        </w:rPr>
        <w:t xml:space="preserve">Leemos todo el tiempo, pero no es lo mismo leer que entender lo que se lee. Es muy común leer algo por completo y al termina no recordar lo que hemos leído, al menos no con todo </w:t>
      </w:r>
      <w:r w:rsidRPr="00312DAF">
        <w:rPr>
          <w:rFonts w:ascii="Arial" w:hAnsi="Arial" w:cs="Arial"/>
        </w:rPr>
        <w:lastRenderedPageBreak/>
        <w:t>detalle. La causa de que no comprender algo cuando lo leemos pueden ser varias, ya que van desde no saber interpretar lo que leemos porque nos falta aprender conceptos para hacerlo, hasta entenderlo al instante, pero no recordar más allá del momento.</w:t>
      </w:r>
    </w:p>
    <w:p w14:paraId="775460D3" w14:textId="77777777" w:rsidR="00312DAF" w:rsidRPr="00312DAF" w:rsidRDefault="00312DAF" w:rsidP="00312DAF">
      <w:pPr>
        <w:jc w:val="both"/>
        <w:rPr>
          <w:rFonts w:ascii="Arial" w:hAnsi="Arial" w:cs="Arial"/>
        </w:rPr>
      </w:pPr>
      <w:r w:rsidRPr="00312DAF">
        <w:rPr>
          <w:rFonts w:ascii="Arial" w:hAnsi="Arial" w:cs="Arial"/>
        </w:rPr>
        <w:t xml:space="preserve">Es el leer de manera adecuada un texto entender lo que dice y de lo que trata. </w:t>
      </w:r>
    </w:p>
    <w:p w14:paraId="7B1385E5" w14:textId="3031575B" w:rsidR="00312DAF" w:rsidRPr="00312DAF" w:rsidRDefault="00312DAF" w:rsidP="00312DAF">
      <w:pPr>
        <w:jc w:val="center"/>
        <w:rPr>
          <w:rFonts w:ascii="Arial" w:hAnsi="Arial" w:cs="Arial"/>
          <w:b/>
          <w:bCs/>
          <w:color w:val="CC99FF"/>
        </w:rPr>
      </w:pPr>
      <w:r w:rsidRPr="00312DAF">
        <w:rPr>
          <w:rFonts w:ascii="Arial" w:hAnsi="Arial" w:cs="Arial"/>
          <w:b/>
          <w:bCs/>
          <w:color w:val="CC99FF"/>
        </w:rPr>
        <w:t>¿PARA QUÉ NOS SIRVE UNA LECTURA DE COMPRENSIÓN?</w:t>
      </w:r>
    </w:p>
    <w:p w14:paraId="37049D26" w14:textId="77777777" w:rsidR="00312DAF" w:rsidRPr="00312DAF" w:rsidRDefault="00312DAF" w:rsidP="00312DAF">
      <w:pPr>
        <w:pStyle w:val="Prrafodelista"/>
        <w:numPr>
          <w:ilvl w:val="0"/>
          <w:numId w:val="12"/>
        </w:numPr>
        <w:autoSpaceDN w:val="0"/>
        <w:jc w:val="both"/>
        <w:rPr>
          <w:rFonts w:ascii="Arial" w:hAnsi="Arial" w:cs="Arial"/>
        </w:rPr>
      </w:pPr>
      <w:r w:rsidRPr="00312DAF">
        <w:rPr>
          <w:rFonts w:ascii="Arial" w:hAnsi="Arial" w:cs="Arial"/>
        </w:rPr>
        <w:t xml:space="preserve">Para saber de qué trata la historia, como son los personajes, donde ocurre o el argumento. </w:t>
      </w:r>
    </w:p>
    <w:p w14:paraId="470D977E" w14:textId="77777777" w:rsidR="00312DAF" w:rsidRPr="00312DAF" w:rsidRDefault="00312DAF" w:rsidP="00312DAF">
      <w:pPr>
        <w:pStyle w:val="Prrafodelista"/>
        <w:numPr>
          <w:ilvl w:val="0"/>
          <w:numId w:val="12"/>
        </w:numPr>
        <w:autoSpaceDN w:val="0"/>
        <w:jc w:val="both"/>
        <w:rPr>
          <w:rFonts w:ascii="Arial" w:hAnsi="Arial" w:cs="Arial"/>
        </w:rPr>
      </w:pPr>
      <w:r w:rsidRPr="00312DAF">
        <w:rPr>
          <w:rFonts w:ascii="Arial" w:hAnsi="Arial" w:cs="Arial"/>
        </w:rPr>
        <w:t xml:space="preserve">Para aprender acerca de un tema nuevo. </w:t>
      </w:r>
    </w:p>
    <w:p w14:paraId="6F798AB2" w14:textId="77777777" w:rsidR="00312DAF" w:rsidRPr="00312DAF" w:rsidRDefault="00312DAF" w:rsidP="00312DAF">
      <w:pPr>
        <w:pStyle w:val="Prrafodelista"/>
        <w:numPr>
          <w:ilvl w:val="0"/>
          <w:numId w:val="12"/>
        </w:numPr>
        <w:autoSpaceDN w:val="0"/>
        <w:jc w:val="both"/>
        <w:rPr>
          <w:rFonts w:ascii="Arial" w:hAnsi="Arial" w:cs="Arial"/>
        </w:rPr>
      </w:pPr>
      <w:r w:rsidRPr="00312DAF">
        <w:rPr>
          <w:rFonts w:ascii="Arial" w:hAnsi="Arial" w:cs="Arial"/>
        </w:rPr>
        <w:t>Para saber realizar algún objeto.</w:t>
      </w:r>
    </w:p>
    <w:p w14:paraId="24CACB46" w14:textId="77777777" w:rsidR="00312DAF" w:rsidRPr="00312DAF" w:rsidRDefault="00312DAF" w:rsidP="00312DAF">
      <w:pPr>
        <w:pStyle w:val="Prrafodelista"/>
        <w:numPr>
          <w:ilvl w:val="0"/>
          <w:numId w:val="12"/>
        </w:numPr>
        <w:autoSpaceDN w:val="0"/>
        <w:jc w:val="both"/>
        <w:rPr>
          <w:rFonts w:ascii="Arial" w:hAnsi="Arial" w:cs="Arial"/>
        </w:rPr>
      </w:pPr>
      <w:r w:rsidRPr="00312DAF">
        <w:rPr>
          <w:rFonts w:ascii="Arial" w:hAnsi="Arial" w:cs="Arial"/>
        </w:rPr>
        <w:t>Para contestar alguna pregunta.</w:t>
      </w:r>
    </w:p>
    <w:p w14:paraId="12E4F29B" w14:textId="77777777" w:rsidR="00312DAF" w:rsidRPr="00312DAF" w:rsidRDefault="00312DAF" w:rsidP="00312DAF">
      <w:pPr>
        <w:pStyle w:val="Prrafodelista"/>
        <w:numPr>
          <w:ilvl w:val="0"/>
          <w:numId w:val="12"/>
        </w:numPr>
        <w:autoSpaceDN w:val="0"/>
        <w:jc w:val="both"/>
        <w:rPr>
          <w:rFonts w:ascii="Arial" w:hAnsi="Arial" w:cs="Arial"/>
        </w:rPr>
      </w:pPr>
      <w:r w:rsidRPr="00312DAF">
        <w:rPr>
          <w:rFonts w:ascii="Arial" w:hAnsi="Arial" w:cs="Arial"/>
        </w:rPr>
        <w:t>Para poder explicar a otra persona de que trata el texto.</w:t>
      </w:r>
    </w:p>
    <w:p w14:paraId="743BE44B" w14:textId="17B74C20" w:rsidR="00312DAF" w:rsidRPr="00312DAF" w:rsidRDefault="00312DAF" w:rsidP="00312DAF">
      <w:pPr>
        <w:jc w:val="center"/>
        <w:rPr>
          <w:rFonts w:ascii="Arial" w:hAnsi="Arial" w:cs="Arial"/>
          <w:b/>
          <w:bCs/>
          <w:color w:val="CC99FF"/>
        </w:rPr>
      </w:pPr>
      <w:r w:rsidRPr="00312DAF">
        <w:rPr>
          <w:rFonts w:ascii="Arial" w:hAnsi="Arial" w:cs="Arial"/>
          <w:b/>
          <w:bCs/>
          <w:color w:val="CC99FF"/>
        </w:rPr>
        <w:t xml:space="preserve">¿QUÉ ES UN CUENTO? </w:t>
      </w:r>
    </w:p>
    <w:p w14:paraId="38B21618" w14:textId="77777777" w:rsidR="00312DAF" w:rsidRPr="00312DAF" w:rsidRDefault="00312DAF" w:rsidP="00312DAF">
      <w:pPr>
        <w:jc w:val="both"/>
        <w:rPr>
          <w:rFonts w:ascii="Arial" w:hAnsi="Arial" w:cs="Arial"/>
        </w:rPr>
      </w:pPr>
      <w:r w:rsidRPr="00312DAF">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23067282" w14:textId="1C73F289" w:rsidR="00312DAF" w:rsidRPr="00312DAF" w:rsidRDefault="00312DAF" w:rsidP="00312DAF">
      <w:pPr>
        <w:jc w:val="center"/>
        <w:rPr>
          <w:rFonts w:ascii="Arial" w:hAnsi="Arial" w:cs="Arial"/>
          <w:b/>
          <w:bCs/>
          <w:color w:val="CC99FF"/>
        </w:rPr>
      </w:pPr>
      <w:r w:rsidRPr="00312DAF">
        <w:rPr>
          <w:rFonts w:ascii="Arial" w:hAnsi="Arial" w:cs="Arial"/>
          <w:b/>
          <w:bCs/>
          <w:color w:val="CC99FF"/>
        </w:rPr>
        <w:t>PARTES DE UN CUENTO.</w:t>
      </w:r>
    </w:p>
    <w:p w14:paraId="4963AC42" w14:textId="77777777" w:rsidR="00312DAF" w:rsidRPr="00312DAF" w:rsidRDefault="00312DAF" w:rsidP="00312DAF">
      <w:pPr>
        <w:jc w:val="both"/>
        <w:rPr>
          <w:rFonts w:ascii="Arial" w:hAnsi="Arial" w:cs="Arial"/>
        </w:rPr>
      </w:pPr>
      <w:r w:rsidRPr="00312DAF">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0FD44150" w14:textId="77777777" w:rsidR="00312DAF" w:rsidRPr="00312DAF" w:rsidRDefault="00312DAF" w:rsidP="00312DAF">
      <w:pPr>
        <w:jc w:val="both"/>
        <w:rPr>
          <w:rFonts w:ascii="Arial" w:hAnsi="Arial" w:cs="Arial"/>
        </w:rPr>
      </w:pPr>
      <w:r w:rsidRPr="00312DAF">
        <w:rPr>
          <w:rFonts w:ascii="Arial" w:hAnsi="Arial" w:cs="Arial"/>
        </w:rPr>
        <w:t xml:space="preserve">Las principales partes de un cuento son las siguientes: </w:t>
      </w:r>
    </w:p>
    <w:p w14:paraId="5CDA4BAA" w14:textId="77777777" w:rsidR="00312DAF" w:rsidRPr="00312DAF" w:rsidRDefault="00312DAF" w:rsidP="00312DAF">
      <w:pPr>
        <w:pStyle w:val="Prrafodelista"/>
        <w:widowControl w:val="0"/>
        <w:numPr>
          <w:ilvl w:val="0"/>
          <w:numId w:val="13"/>
        </w:numPr>
        <w:autoSpaceDE w:val="0"/>
        <w:autoSpaceDN w:val="0"/>
        <w:spacing w:after="0" w:line="240" w:lineRule="auto"/>
        <w:jc w:val="both"/>
        <w:rPr>
          <w:rFonts w:ascii="Arial" w:eastAsia="Calibri" w:hAnsi="Arial" w:cs="Arial"/>
          <w:lang w:val="es-ES" w:eastAsia="es-ES" w:bidi="es-ES"/>
        </w:rPr>
      </w:pPr>
      <w:r w:rsidRPr="00312DAF">
        <w:rPr>
          <w:rFonts w:ascii="Arial" w:hAnsi="Arial" w:cs="Arial"/>
        </w:rPr>
        <w:t xml:space="preserve">Título del cuento. </w:t>
      </w:r>
    </w:p>
    <w:p w14:paraId="3D959C0A" w14:textId="77777777" w:rsidR="00312DAF" w:rsidRPr="00312DAF" w:rsidRDefault="00312DAF" w:rsidP="00312DAF">
      <w:pPr>
        <w:pStyle w:val="Prrafodelista"/>
        <w:widowControl w:val="0"/>
        <w:numPr>
          <w:ilvl w:val="0"/>
          <w:numId w:val="13"/>
        </w:numPr>
        <w:autoSpaceDE w:val="0"/>
        <w:autoSpaceDN w:val="0"/>
        <w:spacing w:after="0" w:line="240" w:lineRule="auto"/>
        <w:jc w:val="both"/>
        <w:rPr>
          <w:rFonts w:ascii="Arial" w:hAnsi="Arial" w:cs="Arial"/>
        </w:rPr>
      </w:pPr>
      <w:r w:rsidRPr="00312DAF">
        <w:rPr>
          <w:rFonts w:ascii="Arial" w:hAnsi="Arial" w:cs="Arial"/>
        </w:rPr>
        <w:t xml:space="preserve">Personaje o personajes principales. </w:t>
      </w:r>
    </w:p>
    <w:p w14:paraId="2F8FF8F6" w14:textId="77777777" w:rsidR="00312DAF" w:rsidRPr="00312DAF" w:rsidRDefault="00312DAF" w:rsidP="00312DAF">
      <w:pPr>
        <w:pStyle w:val="Prrafodelista"/>
        <w:widowControl w:val="0"/>
        <w:numPr>
          <w:ilvl w:val="0"/>
          <w:numId w:val="13"/>
        </w:numPr>
        <w:autoSpaceDE w:val="0"/>
        <w:autoSpaceDN w:val="0"/>
        <w:spacing w:after="0" w:line="240" w:lineRule="auto"/>
        <w:jc w:val="both"/>
        <w:rPr>
          <w:rFonts w:ascii="Arial" w:hAnsi="Arial" w:cs="Arial"/>
        </w:rPr>
      </w:pPr>
      <w:r w:rsidRPr="00312DAF">
        <w:rPr>
          <w:rFonts w:ascii="Arial" w:hAnsi="Arial" w:cs="Arial"/>
        </w:rPr>
        <w:t xml:space="preserve">Inicio. </w:t>
      </w:r>
    </w:p>
    <w:p w14:paraId="414EBA3A" w14:textId="77777777" w:rsidR="00312DAF" w:rsidRPr="00312DAF" w:rsidRDefault="00312DAF" w:rsidP="00312DAF">
      <w:pPr>
        <w:pStyle w:val="Prrafodelista"/>
        <w:widowControl w:val="0"/>
        <w:numPr>
          <w:ilvl w:val="0"/>
          <w:numId w:val="13"/>
        </w:numPr>
        <w:autoSpaceDE w:val="0"/>
        <w:autoSpaceDN w:val="0"/>
        <w:spacing w:after="0" w:line="240" w:lineRule="auto"/>
        <w:jc w:val="both"/>
        <w:rPr>
          <w:rFonts w:ascii="Arial" w:hAnsi="Arial" w:cs="Arial"/>
        </w:rPr>
      </w:pPr>
      <w:r w:rsidRPr="00312DAF">
        <w:rPr>
          <w:rFonts w:ascii="Arial" w:hAnsi="Arial" w:cs="Arial"/>
        </w:rPr>
        <w:t xml:space="preserve">Desarrollo. </w:t>
      </w:r>
    </w:p>
    <w:p w14:paraId="044B1A24" w14:textId="77777777" w:rsidR="00312DAF" w:rsidRPr="00312DAF" w:rsidRDefault="00312DAF" w:rsidP="00312DAF">
      <w:pPr>
        <w:pStyle w:val="Prrafodelista"/>
        <w:widowControl w:val="0"/>
        <w:numPr>
          <w:ilvl w:val="0"/>
          <w:numId w:val="13"/>
        </w:numPr>
        <w:autoSpaceDE w:val="0"/>
        <w:autoSpaceDN w:val="0"/>
        <w:spacing w:after="0" w:line="240" w:lineRule="auto"/>
        <w:jc w:val="both"/>
        <w:rPr>
          <w:rFonts w:ascii="Arial" w:hAnsi="Arial" w:cs="Arial"/>
        </w:rPr>
      </w:pPr>
      <w:r w:rsidRPr="00312DAF">
        <w:rPr>
          <w:rFonts w:ascii="Arial" w:hAnsi="Arial" w:cs="Arial"/>
        </w:rPr>
        <w:t>Desenlace.</w:t>
      </w:r>
    </w:p>
    <w:p w14:paraId="50368D1A" w14:textId="77777777" w:rsidR="00312DAF" w:rsidRPr="00312DAF" w:rsidRDefault="00312DAF" w:rsidP="00312DAF">
      <w:pPr>
        <w:pStyle w:val="Prrafodelista"/>
        <w:widowControl w:val="0"/>
        <w:numPr>
          <w:ilvl w:val="0"/>
          <w:numId w:val="13"/>
        </w:numPr>
        <w:autoSpaceDE w:val="0"/>
        <w:autoSpaceDN w:val="0"/>
        <w:spacing w:after="0" w:line="240" w:lineRule="auto"/>
        <w:jc w:val="both"/>
        <w:rPr>
          <w:rFonts w:ascii="Arial" w:hAnsi="Arial" w:cs="Arial"/>
        </w:rPr>
      </w:pPr>
      <w:r w:rsidRPr="00312DAF">
        <w:rPr>
          <w:rFonts w:ascii="Arial" w:hAnsi="Arial" w:cs="Arial"/>
        </w:rPr>
        <w:t>Imagen o imágenes.</w:t>
      </w:r>
    </w:p>
    <w:p w14:paraId="57CFF6DC" w14:textId="77777777" w:rsidR="00312DAF" w:rsidRPr="00312DAF" w:rsidRDefault="00312DAF" w:rsidP="00312DAF">
      <w:pPr>
        <w:pStyle w:val="Prrafodelista"/>
        <w:jc w:val="both"/>
        <w:rPr>
          <w:rFonts w:ascii="Arial" w:hAnsi="Arial" w:cs="Arial"/>
        </w:rPr>
      </w:pPr>
    </w:p>
    <w:p w14:paraId="603E3CA6" w14:textId="77777777" w:rsidR="00312DAF" w:rsidRPr="00312DAF" w:rsidRDefault="00312DAF" w:rsidP="00312DAF">
      <w:pPr>
        <w:jc w:val="both"/>
        <w:rPr>
          <w:rFonts w:ascii="Arial" w:hAnsi="Arial" w:cs="Arial"/>
        </w:rPr>
      </w:pPr>
      <w:r w:rsidRPr="00312DAF">
        <w:rPr>
          <w:rFonts w:ascii="Arial" w:hAnsi="Arial" w:cs="Arial"/>
          <w:b/>
          <w:bCs/>
          <w:color w:val="CC99FF"/>
        </w:rPr>
        <w:t>Título del cuento:</w:t>
      </w:r>
      <w:r w:rsidRPr="00312DAF">
        <w:rPr>
          <w:rFonts w:ascii="Arial" w:hAnsi="Arial" w:cs="Arial"/>
          <w:color w:val="CC66FF"/>
        </w:rPr>
        <w:t xml:space="preserve"> </w:t>
      </w:r>
      <w:r w:rsidRPr="00312DAF">
        <w:rPr>
          <w:rFonts w:ascii="Arial" w:hAnsi="Arial" w:cs="Arial"/>
        </w:rPr>
        <w:t>Nos da una idea de lo que trata la historia (introducción).</w:t>
      </w:r>
    </w:p>
    <w:p w14:paraId="4EA98744" w14:textId="77777777" w:rsidR="00312DAF" w:rsidRPr="00312DAF" w:rsidRDefault="00312DAF" w:rsidP="00312DAF">
      <w:pPr>
        <w:jc w:val="both"/>
        <w:rPr>
          <w:rFonts w:ascii="Arial" w:hAnsi="Arial" w:cs="Arial"/>
        </w:rPr>
      </w:pPr>
      <w:r w:rsidRPr="00312DAF">
        <w:rPr>
          <w:rFonts w:ascii="Arial" w:hAnsi="Arial" w:cs="Arial"/>
          <w:b/>
          <w:bCs/>
          <w:color w:val="CC99FF"/>
        </w:rPr>
        <w:t>Personajes principales</w:t>
      </w:r>
      <w:r w:rsidRPr="00312DAF">
        <w:rPr>
          <w:rFonts w:ascii="Arial" w:hAnsi="Arial" w:cs="Arial"/>
          <w:b/>
          <w:bCs/>
          <w:i/>
          <w:iCs/>
          <w:color w:val="CC66FF"/>
          <w:u w:val="single"/>
        </w:rPr>
        <w:t>:</w:t>
      </w:r>
      <w:r w:rsidRPr="00312DAF">
        <w:rPr>
          <w:rFonts w:ascii="Arial" w:hAnsi="Arial" w:cs="Arial"/>
          <w:color w:val="CC66FF"/>
        </w:rPr>
        <w:t xml:space="preserve"> </w:t>
      </w:r>
      <w:r w:rsidRPr="00312DAF">
        <w:rPr>
          <w:rFonts w:ascii="Arial" w:hAnsi="Arial" w:cs="Arial"/>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58B7292C" w14:textId="77777777" w:rsidR="00312DAF" w:rsidRPr="00312DAF" w:rsidRDefault="00312DAF" w:rsidP="00312DAF">
      <w:pPr>
        <w:jc w:val="both"/>
        <w:rPr>
          <w:rFonts w:ascii="Arial" w:hAnsi="Arial" w:cs="Arial"/>
        </w:rPr>
      </w:pPr>
      <w:r w:rsidRPr="00312DAF">
        <w:rPr>
          <w:rFonts w:ascii="Arial" w:hAnsi="Arial" w:cs="Arial"/>
          <w:b/>
          <w:bCs/>
          <w:color w:val="CC99FF"/>
        </w:rPr>
        <w:t>Inicio:</w:t>
      </w:r>
      <w:r w:rsidRPr="00312DAF">
        <w:rPr>
          <w:rFonts w:ascii="Arial" w:hAnsi="Arial" w:cs="Arial"/>
          <w:color w:val="CC66FF"/>
        </w:rPr>
        <w:t xml:space="preserve"> </w:t>
      </w:r>
      <w:r w:rsidRPr="00312DAF">
        <w:rPr>
          <w:rFonts w:ascii="Arial" w:hAnsi="Arial" w:cs="Arial"/>
        </w:rPr>
        <w:t xml:space="preserve">Se presentan las personas, animales, o cosas y se menciona cuando y donde sucede la historia. </w:t>
      </w:r>
    </w:p>
    <w:p w14:paraId="05B3654A" w14:textId="77777777" w:rsidR="00312DAF" w:rsidRPr="00312DAF" w:rsidRDefault="00312DAF" w:rsidP="00312DAF">
      <w:pPr>
        <w:jc w:val="both"/>
        <w:rPr>
          <w:rFonts w:ascii="Arial" w:hAnsi="Arial" w:cs="Arial"/>
        </w:rPr>
      </w:pPr>
      <w:r w:rsidRPr="00312DAF">
        <w:rPr>
          <w:rFonts w:ascii="Arial" w:hAnsi="Arial" w:cs="Arial"/>
          <w:b/>
          <w:bCs/>
          <w:color w:val="CC99FF"/>
        </w:rPr>
        <w:t>Desarrollo:</w:t>
      </w:r>
      <w:r w:rsidRPr="00312DAF">
        <w:rPr>
          <w:rFonts w:ascii="Arial" w:hAnsi="Arial" w:cs="Arial"/>
          <w:color w:val="CC99FF"/>
        </w:rPr>
        <w:t xml:space="preserve"> </w:t>
      </w:r>
      <w:r w:rsidRPr="00312DAF">
        <w:rPr>
          <w:rFonts w:ascii="Arial" w:hAnsi="Arial" w:cs="Arial"/>
        </w:rPr>
        <w:t xml:space="preserve">Es la parte principal del cuento donde se narra lo que sucede con los personajes y como es que se complica la situación inicial. La tensión aumenta ya que narran los hechos más importantes. </w:t>
      </w:r>
    </w:p>
    <w:p w14:paraId="4E41755D" w14:textId="77777777" w:rsidR="00312DAF" w:rsidRPr="00312DAF" w:rsidRDefault="00312DAF" w:rsidP="00312DAF">
      <w:pPr>
        <w:jc w:val="both"/>
        <w:rPr>
          <w:rFonts w:ascii="Arial" w:hAnsi="Arial" w:cs="Arial"/>
        </w:rPr>
      </w:pPr>
      <w:r w:rsidRPr="00312DAF">
        <w:rPr>
          <w:rFonts w:ascii="Arial" w:hAnsi="Arial" w:cs="Arial"/>
          <w:b/>
          <w:bCs/>
          <w:color w:val="CC99FF"/>
        </w:rPr>
        <w:t xml:space="preserve">Desenlacé: </w:t>
      </w:r>
      <w:r w:rsidRPr="00312DAF">
        <w:rPr>
          <w:rFonts w:ascii="Arial" w:hAnsi="Arial" w:cs="Arial"/>
        </w:rPr>
        <w:t xml:space="preserve">Es la parte del cuento donde suele darse el clímax y la solución al problema donde finaliza la narración. </w:t>
      </w:r>
    </w:p>
    <w:p w14:paraId="40405471" w14:textId="77777777" w:rsidR="00312DAF" w:rsidRPr="00312DAF" w:rsidRDefault="00312DAF" w:rsidP="00312DAF">
      <w:pPr>
        <w:jc w:val="both"/>
        <w:rPr>
          <w:rFonts w:ascii="Arial" w:hAnsi="Arial" w:cs="Arial"/>
        </w:rPr>
      </w:pPr>
      <w:r w:rsidRPr="00312DAF">
        <w:rPr>
          <w:rFonts w:ascii="Arial" w:hAnsi="Arial" w:cs="Arial"/>
          <w:b/>
          <w:bCs/>
          <w:color w:val="CC99FF"/>
        </w:rPr>
        <w:t xml:space="preserve">Imagen o imágenes: </w:t>
      </w:r>
      <w:r w:rsidRPr="00312DAF">
        <w:rPr>
          <w:rFonts w:ascii="Arial" w:hAnsi="Arial" w:cs="Arial"/>
        </w:rPr>
        <w:t xml:space="preserve">Son las fotografías, dibujos o esquemas que hay en un libro. </w:t>
      </w:r>
    </w:p>
    <w:p w14:paraId="7EF43CDA" w14:textId="77777777" w:rsidR="00312DAF" w:rsidRPr="00312DAF" w:rsidRDefault="00312DAF" w:rsidP="00312DAF">
      <w:pPr>
        <w:pStyle w:val="NormalWeb"/>
        <w:jc w:val="both"/>
        <w:rPr>
          <w:rFonts w:ascii="Arial" w:hAnsi="Arial" w:cs="Arial"/>
          <w:color w:val="000000" w:themeColor="text1"/>
          <w:sz w:val="22"/>
          <w:szCs w:val="22"/>
          <w:shd w:val="clear" w:color="auto" w:fill="FFFFFF"/>
        </w:rPr>
      </w:pPr>
      <w:r w:rsidRPr="00312DAF">
        <w:rPr>
          <w:rFonts w:ascii="Arial" w:hAnsi="Arial" w:cs="Arial"/>
          <w:color w:val="000000" w:themeColor="text1"/>
          <w:sz w:val="22"/>
          <w:szCs w:val="22"/>
        </w:rPr>
        <w:t xml:space="preserve">Los personajes de un cuento pueden ser personajes, animales u objetos, o bien seres fantásticos o con poderes mágicos. </w:t>
      </w:r>
      <w:r w:rsidRPr="00312DAF">
        <w:rPr>
          <w:rFonts w:ascii="Arial" w:hAnsi="Arial" w:cs="Arial"/>
          <w:color w:val="000000" w:themeColor="text1"/>
          <w:sz w:val="22"/>
          <w:szCs w:val="22"/>
          <w:shd w:val="clear" w:color="auto" w:fill="FFFFFF"/>
        </w:rPr>
        <w:t> Son los elementos de la narración que llevan a cabo las acciones contadas por el narrador. </w:t>
      </w:r>
    </w:p>
    <w:p w14:paraId="7ACF742C" w14:textId="118A05DE" w:rsidR="00312DAF" w:rsidRPr="00312DAF" w:rsidRDefault="00312DAF" w:rsidP="00312DAF">
      <w:pPr>
        <w:pStyle w:val="NormalWeb"/>
        <w:spacing w:before="0" w:beforeAutospacing="0" w:after="0" w:afterAutospacing="0"/>
        <w:jc w:val="center"/>
        <w:rPr>
          <w:rFonts w:ascii="Arial" w:eastAsia="Calibri" w:hAnsi="Arial" w:cs="Arial"/>
          <w:b/>
          <w:bCs/>
          <w:color w:val="CC99FF"/>
          <w:sz w:val="22"/>
          <w:szCs w:val="22"/>
          <w:lang w:val="es-ES" w:eastAsia="es-ES" w:bidi="es-ES"/>
        </w:rPr>
      </w:pPr>
      <w:r w:rsidRPr="00312DAF">
        <w:rPr>
          <w:rFonts w:ascii="Arial" w:eastAsia="Calibri" w:hAnsi="Arial" w:cs="Arial"/>
          <w:b/>
          <w:bCs/>
          <w:color w:val="CC99FF"/>
          <w:sz w:val="22"/>
          <w:szCs w:val="22"/>
          <w:lang w:val="es-ES" w:eastAsia="es-ES" w:bidi="es-ES"/>
        </w:rPr>
        <w:t>TIPOS DE PERSONAJES.</w:t>
      </w:r>
    </w:p>
    <w:p w14:paraId="03A8BB4B" w14:textId="77777777" w:rsidR="00312DAF" w:rsidRPr="00312DAF" w:rsidRDefault="00312DAF" w:rsidP="00312DAF">
      <w:pPr>
        <w:pStyle w:val="NormalWeb"/>
        <w:spacing w:before="0" w:beforeAutospacing="0" w:after="0" w:afterAutospacing="0"/>
        <w:jc w:val="both"/>
        <w:rPr>
          <w:rFonts w:ascii="Arial" w:hAnsi="Arial" w:cs="Arial"/>
          <w:color w:val="000000" w:themeColor="text1"/>
          <w:sz w:val="22"/>
          <w:szCs w:val="22"/>
          <w:shd w:val="clear" w:color="auto" w:fill="FFFFFF"/>
        </w:rPr>
      </w:pPr>
      <w:r w:rsidRPr="00312DAF">
        <w:rPr>
          <w:rFonts w:ascii="Arial" w:hAnsi="Arial" w:cs="Arial"/>
          <w:color w:val="000000" w:themeColor="text1"/>
          <w:sz w:val="22"/>
          <w:szCs w:val="22"/>
          <w:shd w:val="clear" w:color="auto" w:fill="FFFFFF"/>
        </w:rPr>
        <w:lastRenderedPageBreak/>
        <w:t xml:space="preserve">Existen diferentes tipos de personajes dentro de los textos narrativos algunos de ellos son los siguientes: </w:t>
      </w:r>
    </w:p>
    <w:p w14:paraId="7B25D0BC" w14:textId="77777777" w:rsidR="00312DAF" w:rsidRPr="00312DAF" w:rsidRDefault="00312DAF" w:rsidP="00312DAF">
      <w:pPr>
        <w:pStyle w:val="NormalWeb"/>
        <w:numPr>
          <w:ilvl w:val="0"/>
          <w:numId w:val="14"/>
        </w:numPr>
        <w:spacing w:after="0" w:afterAutospacing="0"/>
        <w:jc w:val="both"/>
        <w:rPr>
          <w:rFonts w:ascii="Arial" w:hAnsi="Arial" w:cs="Arial"/>
          <w:color w:val="000000" w:themeColor="text1"/>
          <w:sz w:val="22"/>
          <w:szCs w:val="22"/>
          <w:shd w:val="clear" w:color="auto" w:fill="FFFFFF"/>
        </w:rPr>
      </w:pPr>
      <w:r w:rsidRPr="00312DAF">
        <w:rPr>
          <w:rFonts w:ascii="Arial" w:hAnsi="Arial" w:cs="Arial"/>
          <w:color w:val="000000" w:themeColor="text1"/>
          <w:sz w:val="22"/>
          <w:szCs w:val="22"/>
          <w:shd w:val="clear" w:color="auto" w:fill="FFFFFF"/>
        </w:rPr>
        <w:t xml:space="preserve">Protagonista – principales. </w:t>
      </w:r>
    </w:p>
    <w:p w14:paraId="74C5A7BE" w14:textId="77777777" w:rsidR="00312DAF" w:rsidRPr="00312DAF" w:rsidRDefault="00312DAF" w:rsidP="00312DAF">
      <w:pPr>
        <w:pStyle w:val="NormalWeb"/>
        <w:numPr>
          <w:ilvl w:val="0"/>
          <w:numId w:val="14"/>
        </w:numPr>
        <w:spacing w:after="0" w:afterAutospacing="0"/>
        <w:jc w:val="both"/>
        <w:rPr>
          <w:rFonts w:ascii="Arial" w:hAnsi="Arial" w:cs="Arial"/>
          <w:color w:val="000000" w:themeColor="text1"/>
          <w:sz w:val="22"/>
          <w:szCs w:val="22"/>
          <w:shd w:val="clear" w:color="auto" w:fill="FFFFFF"/>
        </w:rPr>
      </w:pPr>
      <w:r w:rsidRPr="00312DAF">
        <w:rPr>
          <w:rFonts w:ascii="Arial" w:hAnsi="Arial" w:cs="Arial"/>
          <w:color w:val="000000" w:themeColor="text1"/>
          <w:sz w:val="22"/>
          <w:szCs w:val="22"/>
          <w:shd w:val="clear" w:color="auto" w:fill="FFFFFF"/>
        </w:rPr>
        <w:t xml:space="preserve">Antagonistas. </w:t>
      </w:r>
    </w:p>
    <w:p w14:paraId="5DC11025" w14:textId="77777777" w:rsidR="00312DAF" w:rsidRPr="00312DAF" w:rsidRDefault="00312DAF" w:rsidP="00312DAF">
      <w:pPr>
        <w:pStyle w:val="NormalWeb"/>
        <w:numPr>
          <w:ilvl w:val="0"/>
          <w:numId w:val="14"/>
        </w:numPr>
        <w:spacing w:after="0" w:afterAutospacing="0"/>
        <w:jc w:val="both"/>
        <w:rPr>
          <w:rFonts w:ascii="Arial" w:hAnsi="Arial" w:cs="Arial"/>
          <w:color w:val="000000" w:themeColor="text1"/>
          <w:sz w:val="22"/>
          <w:szCs w:val="22"/>
          <w:shd w:val="clear" w:color="auto" w:fill="FFFFFF"/>
        </w:rPr>
      </w:pPr>
      <w:r w:rsidRPr="00312DAF">
        <w:rPr>
          <w:rFonts w:ascii="Arial" w:hAnsi="Arial" w:cs="Arial"/>
          <w:color w:val="000000" w:themeColor="text1"/>
          <w:sz w:val="22"/>
          <w:szCs w:val="22"/>
          <w:shd w:val="clear" w:color="auto" w:fill="FFFFFF"/>
        </w:rPr>
        <w:t>Secundarios.</w:t>
      </w:r>
    </w:p>
    <w:p w14:paraId="5295397A" w14:textId="77777777" w:rsidR="00312DAF" w:rsidRPr="00312DAF" w:rsidRDefault="00312DAF" w:rsidP="00312DAF">
      <w:pPr>
        <w:pStyle w:val="NormalWeb"/>
        <w:jc w:val="both"/>
        <w:rPr>
          <w:rFonts w:ascii="Arial" w:hAnsi="Arial" w:cs="Arial"/>
          <w:color w:val="000000" w:themeColor="text1"/>
          <w:sz w:val="22"/>
          <w:szCs w:val="22"/>
          <w:shd w:val="clear" w:color="auto" w:fill="FFFFFF"/>
        </w:rPr>
      </w:pPr>
      <w:r w:rsidRPr="00F31743">
        <w:rPr>
          <w:rFonts w:ascii="Arial" w:eastAsia="Calibri" w:hAnsi="Arial" w:cs="Arial"/>
          <w:b/>
          <w:bCs/>
          <w:color w:val="CC99FF"/>
          <w:sz w:val="22"/>
          <w:szCs w:val="22"/>
          <w:lang w:val="es-ES" w:eastAsia="es-ES" w:bidi="es-ES"/>
        </w:rPr>
        <w:t>Protagonista o personaje principal:</w:t>
      </w:r>
      <w:r w:rsidRPr="00312DAF">
        <w:rPr>
          <w:rFonts w:ascii="Arial" w:eastAsia="Calibri" w:hAnsi="Arial" w:cs="Arial"/>
          <w:b/>
          <w:bCs/>
          <w:i/>
          <w:iCs/>
          <w:color w:val="FF00FF"/>
          <w:sz w:val="22"/>
          <w:szCs w:val="22"/>
          <w:lang w:val="es-ES" w:eastAsia="es-ES" w:bidi="es-ES"/>
        </w:rPr>
        <w:t xml:space="preserve"> </w:t>
      </w:r>
      <w:r w:rsidRPr="00312DAF">
        <w:rPr>
          <w:rFonts w:ascii="Arial" w:hAnsi="Arial" w:cs="Arial"/>
          <w:color w:val="000000" w:themeColor="text1"/>
          <w:sz w:val="22"/>
          <w:szCs w:val="22"/>
          <w:shd w:val="clear" w:color="auto" w:fill="FFFFFF"/>
        </w:rPr>
        <w:t xml:space="preserve">Es el personaje del que se habal en toda la narración y es el centro de la historia. </w:t>
      </w:r>
    </w:p>
    <w:p w14:paraId="41CAD596" w14:textId="77777777" w:rsidR="00312DAF" w:rsidRPr="00312DAF" w:rsidRDefault="00312DAF" w:rsidP="00312DAF">
      <w:pPr>
        <w:pStyle w:val="NormalWeb"/>
        <w:jc w:val="both"/>
        <w:rPr>
          <w:rFonts w:ascii="Arial" w:hAnsi="Arial" w:cs="Arial"/>
          <w:color w:val="000000" w:themeColor="text1"/>
          <w:sz w:val="22"/>
          <w:szCs w:val="22"/>
          <w:shd w:val="clear" w:color="auto" w:fill="FFFFFF"/>
        </w:rPr>
      </w:pPr>
      <w:r w:rsidRPr="00F31743">
        <w:rPr>
          <w:rFonts w:ascii="Arial" w:eastAsia="Calibri" w:hAnsi="Arial" w:cs="Arial"/>
          <w:b/>
          <w:bCs/>
          <w:color w:val="CC99FF"/>
          <w:sz w:val="22"/>
          <w:szCs w:val="22"/>
          <w:lang w:val="es-ES" w:eastAsia="es-ES" w:bidi="es-ES"/>
        </w:rPr>
        <w:t>Antagonista:</w:t>
      </w:r>
      <w:r w:rsidRPr="00312DAF">
        <w:rPr>
          <w:rFonts w:ascii="Arial" w:hAnsi="Arial" w:cs="Arial"/>
          <w:color w:val="000000" w:themeColor="text1"/>
          <w:sz w:val="22"/>
          <w:szCs w:val="22"/>
          <w:shd w:val="clear" w:color="auto" w:fill="FFFFFF"/>
          <w:lang w:val="es-ES"/>
        </w:rPr>
        <w:t xml:space="preserve"> </w:t>
      </w:r>
      <w:r w:rsidRPr="00312DAF">
        <w:rPr>
          <w:rFonts w:ascii="Arial" w:hAnsi="Arial" w:cs="Arial"/>
          <w:color w:val="000000" w:themeColor="text1"/>
          <w:sz w:val="22"/>
          <w:szCs w:val="22"/>
          <w:shd w:val="clear" w:color="auto" w:fill="FFFFFF"/>
        </w:rPr>
        <w:t xml:space="preserve">Es tan importante como el protagonista, pero es el malo del cuento. </w:t>
      </w:r>
    </w:p>
    <w:p w14:paraId="1D70B449" w14:textId="77777777" w:rsidR="00312DAF" w:rsidRPr="00312DAF" w:rsidRDefault="00312DAF" w:rsidP="00312DAF">
      <w:pPr>
        <w:pStyle w:val="NormalWeb"/>
        <w:jc w:val="both"/>
        <w:rPr>
          <w:rFonts w:ascii="Arial" w:hAnsi="Arial" w:cs="Arial"/>
          <w:color w:val="000000" w:themeColor="text1"/>
          <w:sz w:val="22"/>
          <w:szCs w:val="22"/>
          <w:shd w:val="clear" w:color="auto" w:fill="FFFFFF"/>
        </w:rPr>
      </w:pPr>
      <w:r w:rsidRPr="00F31743">
        <w:rPr>
          <w:rFonts w:ascii="Arial" w:eastAsia="Calibri" w:hAnsi="Arial" w:cs="Arial"/>
          <w:b/>
          <w:bCs/>
          <w:color w:val="CC99FF"/>
          <w:sz w:val="22"/>
          <w:szCs w:val="22"/>
          <w:lang w:val="es-ES" w:eastAsia="es-ES" w:bidi="es-ES"/>
        </w:rPr>
        <w:t>Secundario:</w:t>
      </w:r>
      <w:r w:rsidRPr="00312DAF">
        <w:rPr>
          <w:rFonts w:ascii="Arial" w:hAnsi="Arial" w:cs="Arial"/>
          <w:color w:val="000000" w:themeColor="text1"/>
          <w:sz w:val="22"/>
          <w:szCs w:val="22"/>
          <w:shd w:val="clear" w:color="auto" w:fill="FFFFFF"/>
          <w:lang w:val="es-ES"/>
        </w:rPr>
        <w:t xml:space="preserve"> </w:t>
      </w:r>
      <w:r w:rsidRPr="00312DAF">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07C1115D" w14:textId="77777777" w:rsidR="00312DAF" w:rsidRPr="00312DAF" w:rsidRDefault="00312DAF" w:rsidP="00312DAF">
      <w:pPr>
        <w:pStyle w:val="NormalWeb"/>
        <w:jc w:val="center"/>
        <w:rPr>
          <w:rFonts w:ascii="Arial" w:hAnsi="Arial" w:cs="Arial"/>
          <w:color w:val="000000" w:themeColor="text1"/>
          <w:sz w:val="22"/>
          <w:szCs w:val="22"/>
          <w:shd w:val="clear" w:color="auto" w:fill="FFFFFF"/>
        </w:rPr>
      </w:pPr>
      <w:r w:rsidRPr="00F31743">
        <w:rPr>
          <w:rFonts w:ascii="Arial" w:eastAsia="Calibri" w:hAnsi="Arial" w:cs="Arial"/>
          <w:b/>
          <w:bCs/>
          <w:noProof/>
          <w:color w:val="CC99FF"/>
          <w:sz w:val="22"/>
          <w:szCs w:val="22"/>
          <w:lang w:val="es-ES" w:eastAsia="es-ES" w:bidi="es-ES"/>
        </w:rPr>
        <w:drawing>
          <wp:anchor distT="0" distB="0" distL="114300" distR="114300" simplePos="0" relativeHeight="251669504" behindDoc="0" locked="0" layoutInCell="1" allowOverlap="1" wp14:anchorId="7E99D0FC" wp14:editId="6DF34D01">
            <wp:simplePos x="0" y="0"/>
            <wp:positionH relativeFrom="column">
              <wp:posOffset>2122170</wp:posOffset>
            </wp:positionH>
            <wp:positionV relativeFrom="paragraph">
              <wp:posOffset>354330</wp:posOffset>
            </wp:positionV>
            <wp:extent cx="273685" cy="533400"/>
            <wp:effectExtent l="0" t="0" r="0" b="0"/>
            <wp:wrapSquare wrapText="bothSides"/>
            <wp:docPr id="118" name="Imagen 118"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aperucita roja | Caperucita roja dibujo, Caperucita roja, Bebé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73685" cy="533400"/>
                    </a:xfrm>
                    <a:prstGeom prst="rect">
                      <a:avLst/>
                    </a:prstGeom>
                    <a:noFill/>
                  </pic:spPr>
                </pic:pic>
              </a:graphicData>
            </a:graphic>
            <wp14:sizeRelH relativeFrom="page">
              <wp14:pctWidth>0</wp14:pctWidth>
            </wp14:sizeRelH>
            <wp14:sizeRelV relativeFrom="page">
              <wp14:pctHeight>0</wp14:pctHeight>
            </wp14:sizeRelV>
          </wp:anchor>
        </w:drawing>
      </w:r>
      <w:r w:rsidRPr="00F31743">
        <w:rPr>
          <w:rFonts w:ascii="Arial" w:eastAsia="Calibri" w:hAnsi="Arial" w:cs="Arial"/>
          <w:b/>
          <w:bCs/>
          <w:color w:val="CC99FF"/>
          <w:sz w:val="22"/>
          <w:szCs w:val="22"/>
          <w:lang w:val="es-ES" w:eastAsia="es-ES" w:bidi="es-ES"/>
        </w:rPr>
        <w:t>Ejemplo:</w:t>
      </w:r>
      <w:r w:rsidRPr="00312DAF">
        <w:rPr>
          <w:rFonts w:ascii="Arial" w:eastAsia="Calibri" w:hAnsi="Arial" w:cs="Arial"/>
          <w:b/>
          <w:bCs/>
          <w:i/>
          <w:iCs/>
          <w:color w:val="FF00FF"/>
          <w:sz w:val="22"/>
          <w:szCs w:val="22"/>
          <w:lang w:val="es-ES" w:eastAsia="es-ES" w:bidi="es-ES"/>
        </w:rPr>
        <w:t xml:space="preserve"> </w:t>
      </w:r>
      <w:r w:rsidRPr="00312DAF">
        <w:rPr>
          <w:rFonts w:ascii="Arial" w:hAnsi="Arial" w:cs="Arial"/>
          <w:color w:val="000000" w:themeColor="text1"/>
          <w:sz w:val="22"/>
          <w:szCs w:val="22"/>
          <w:shd w:val="clear" w:color="auto" w:fill="FFFFFF"/>
        </w:rPr>
        <w:t>“Caperucita roja”</w:t>
      </w:r>
    </w:p>
    <w:p w14:paraId="14C3E325" w14:textId="77777777" w:rsidR="00312DAF" w:rsidRPr="00312DAF" w:rsidRDefault="00312DAF" w:rsidP="00312DAF">
      <w:pPr>
        <w:pStyle w:val="NormalWeb"/>
        <w:jc w:val="both"/>
        <w:rPr>
          <w:rFonts w:ascii="Arial" w:eastAsiaTheme="minorHAnsi" w:hAnsi="Arial" w:cs="Arial"/>
          <w:b/>
          <w:bCs/>
          <w:i/>
          <w:iCs/>
          <w:color w:val="CC66FF"/>
          <w:sz w:val="22"/>
          <w:szCs w:val="22"/>
          <w:u w:val="single"/>
          <w:lang w:eastAsia="en-US"/>
        </w:rPr>
      </w:pPr>
      <w:r w:rsidRPr="00F31743">
        <w:rPr>
          <w:rFonts w:ascii="Arial" w:eastAsia="Calibri" w:hAnsi="Arial" w:cs="Arial"/>
          <w:b/>
          <w:bCs/>
          <w:color w:val="CC99FF"/>
          <w:sz w:val="22"/>
          <w:szCs w:val="22"/>
          <w:lang w:val="es-ES" w:eastAsia="es-ES" w:bidi="es-ES"/>
        </w:rPr>
        <w:t>Personajes principales.</w:t>
      </w:r>
      <w:r w:rsidRPr="00312DAF">
        <w:rPr>
          <w:rFonts w:ascii="Arial" w:eastAsiaTheme="minorHAnsi" w:hAnsi="Arial" w:cs="Arial"/>
          <w:b/>
          <w:bCs/>
          <w:i/>
          <w:iCs/>
          <w:color w:val="CC66FF"/>
          <w:sz w:val="22"/>
          <w:szCs w:val="22"/>
          <w:u w:val="single"/>
          <w:lang w:eastAsia="en-US"/>
        </w:rPr>
        <w:t xml:space="preserve"> </w:t>
      </w:r>
      <w:r w:rsidRPr="00312DAF">
        <w:rPr>
          <w:rFonts w:ascii="Arial" w:hAnsi="Arial" w:cs="Arial"/>
          <w:noProof/>
          <w:sz w:val="22"/>
          <w:szCs w:val="22"/>
        </w:rPr>
        <w:drawing>
          <wp:anchor distT="0" distB="0" distL="114300" distR="114300" simplePos="0" relativeHeight="251670528" behindDoc="0" locked="0" layoutInCell="1" allowOverlap="1" wp14:anchorId="29DE0A23" wp14:editId="4637B469">
            <wp:simplePos x="0" y="0"/>
            <wp:positionH relativeFrom="column">
              <wp:posOffset>1529715</wp:posOffset>
            </wp:positionH>
            <wp:positionV relativeFrom="paragraph">
              <wp:posOffset>240665</wp:posOffset>
            </wp:positionV>
            <wp:extent cx="435610" cy="581025"/>
            <wp:effectExtent l="0" t="0" r="2540" b="9525"/>
            <wp:wrapSquare wrapText="bothSides"/>
            <wp:docPr id="119" name="Imagen 119"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in de maria angelica en cuentos | Caperucita roja dibujo, Caperucita roja,  Cerdit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5610" cy="581025"/>
                    </a:xfrm>
                    <a:prstGeom prst="rect">
                      <a:avLst/>
                    </a:prstGeom>
                    <a:noFill/>
                  </pic:spPr>
                </pic:pic>
              </a:graphicData>
            </a:graphic>
            <wp14:sizeRelH relativeFrom="page">
              <wp14:pctWidth>0</wp14:pctWidth>
            </wp14:sizeRelH>
            <wp14:sizeRelV relativeFrom="page">
              <wp14:pctHeight>0</wp14:pctHeight>
            </wp14:sizeRelV>
          </wp:anchor>
        </w:drawing>
      </w:r>
    </w:p>
    <w:p w14:paraId="39EDCB6C" w14:textId="77777777" w:rsidR="00312DAF" w:rsidRPr="00F31743" w:rsidRDefault="00312DAF" w:rsidP="00312DAF">
      <w:pPr>
        <w:pStyle w:val="NormalWeb"/>
        <w:jc w:val="both"/>
        <w:rPr>
          <w:rFonts w:ascii="Arial" w:eastAsia="Calibri" w:hAnsi="Arial" w:cs="Arial"/>
          <w:b/>
          <w:bCs/>
          <w:color w:val="CC99FF"/>
          <w:sz w:val="22"/>
          <w:szCs w:val="22"/>
          <w:lang w:val="es-ES" w:eastAsia="es-ES" w:bidi="es-ES"/>
        </w:rPr>
      </w:pPr>
      <w:r w:rsidRPr="00F31743">
        <w:rPr>
          <w:rFonts w:ascii="Arial" w:eastAsia="Calibri" w:hAnsi="Arial" w:cs="Arial"/>
          <w:b/>
          <w:bCs/>
          <w:color w:val="CC99FF"/>
          <w:sz w:val="22"/>
          <w:szCs w:val="22"/>
          <w:lang w:val="es-ES" w:eastAsia="es-ES" w:bidi="es-ES"/>
        </w:rPr>
        <w:t>Antagonistas:</w:t>
      </w:r>
    </w:p>
    <w:p w14:paraId="72A1C4EC" w14:textId="2A60D6D3" w:rsidR="00312DAF" w:rsidRDefault="00312DAF" w:rsidP="00312DAF">
      <w:pPr>
        <w:pStyle w:val="NormalWeb"/>
        <w:jc w:val="both"/>
        <w:rPr>
          <w:rFonts w:ascii="Arial" w:eastAsia="Calibri" w:hAnsi="Arial" w:cs="Arial"/>
          <w:b/>
          <w:bCs/>
          <w:color w:val="CC99FF"/>
          <w:sz w:val="22"/>
          <w:szCs w:val="22"/>
          <w:lang w:val="es-ES" w:eastAsia="es-ES" w:bidi="es-ES"/>
        </w:rPr>
      </w:pPr>
      <w:r w:rsidRPr="00F31743">
        <w:rPr>
          <w:rFonts w:ascii="Arial" w:eastAsia="Calibri" w:hAnsi="Arial" w:cs="Arial"/>
          <w:b/>
          <w:bCs/>
          <w:noProof/>
          <w:color w:val="CC99FF"/>
          <w:sz w:val="22"/>
          <w:szCs w:val="22"/>
          <w:lang w:val="es-ES" w:eastAsia="es-ES" w:bidi="es-ES"/>
        </w:rPr>
        <w:drawing>
          <wp:anchor distT="0" distB="0" distL="114300" distR="114300" simplePos="0" relativeHeight="251673600" behindDoc="0" locked="0" layoutInCell="1" allowOverlap="1" wp14:anchorId="6210F5DC" wp14:editId="3FB4F155">
            <wp:simplePos x="0" y="0"/>
            <wp:positionH relativeFrom="column">
              <wp:posOffset>3301365</wp:posOffset>
            </wp:positionH>
            <wp:positionV relativeFrom="paragraph">
              <wp:posOffset>46990</wp:posOffset>
            </wp:positionV>
            <wp:extent cx="346075" cy="485775"/>
            <wp:effectExtent l="0" t="0" r="0" b="9525"/>
            <wp:wrapSquare wrapText="bothSides"/>
            <wp:docPr id="120" name="Imagen 120"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a mama de cape para colorear, la mama de cape para imprimir"/>
                    <pic:cNvPicPr>
                      <a:picLocks noChangeAspect="1" noChangeArrowheads="1"/>
                    </pic:cNvPicPr>
                  </pic:nvPicPr>
                  <pic:blipFill>
                    <a:blip r:embed="rId40" cstate="print">
                      <a:extLst>
                        <a:ext uri="{28A0092B-C50C-407E-A947-70E740481C1C}">
                          <a14:useLocalDpi xmlns:a14="http://schemas.microsoft.com/office/drawing/2010/main" val="0"/>
                        </a:ext>
                      </a:extLst>
                    </a:blip>
                    <a:srcRect l="3964" t="2150" r="5763" b="5547"/>
                    <a:stretch>
                      <a:fillRect/>
                    </a:stretch>
                  </pic:blipFill>
                  <pic:spPr bwMode="auto">
                    <a:xfrm>
                      <a:off x="0" y="0"/>
                      <a:ext cx="346075" cy="485775"/>
                    </a:xfrm>
                    <a:prstGeom prst="rect">
                      <a:avLst/>
                    </a:prstGeom>
                    <a:noFill/>
                  </pic:spPr>
                </pic:pic>
              </a:graphicData>
            </a:graphic>
            <wp14:sizeRelH relativeFrom="page">
              <wp14:pctWidth>0</wp14:pctWidth>
            </wp14:sizeRelH>
            <wp14:sizeRelV relativeFrom="page">
              <wp14:pctHeight>0</wp14:pctHeight>
            </wp14:sizeRelV>
          </wp:anchor>
        </w:drawing>
      </w:r>
      <w:r w:rsidRPr="00F31743">
        <w:rPr>
          <w:rFonts w:ascii="Arial" w:eastAsia="Calibri" w:hAnsi="Arial" w:cs="Arial"/>
          <w:b/>
          <w:bCs/>
          <w:noProof/>
          <w:color w:val="CC99FF"/>
          <w:sz w:val="22"/>
          <w:szCs w:val="22"/>
          <w:lang w:val="es-ES" w:eastAsia="es-ES" w:bidi="es-ES"/>
        </w:rPr>
        <w:drawing>
          <wp:anchor distT="0" distB="0" distL="114300" distR="114300" simplePos="0" relativeHeight="251672576" behindDoc="0" locked="0" layoutInCell="1" allowOverlap="1" wp14:anchorId="1B9B1FC0" wp14:editId="291DC25F">
            <wp:simplePos x="0" y="0"/>
            <wp:positionH relativeFrom="margin">
              <wp:posOffset>2348865</wp:posOffset>
            </wp:positionH>
            <wp:positionV relativeFrom="paragraph">
              <wp:posOffset>8890</wp:posOffset>
            </wp:positionV>
            <wp:extent cx="514350" cy="514350"/>
            <wp:effectExtent l="0" t="0" r="0" b="0"/>
            <wp:wrapSquare wrapText="bothSides"/>
            <wp:docPr id="121" name="Imagen 121"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ersonajes de Caperucita Roja. BRIZUELA, CÁCERES, RUIZ: text, images,  music, video | Glogster EDU - Interactive multimedia post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F31743">
        <w:rPr>
          <w:rFonts w:ascii="Arial" w:eastAsia="Calibri" w:hAnsi="Arial" w:cs="Arial"/>
          <w:b/>
          <w:bCs/>
          <w:noProof/>
          <w:color w:val="CC99FF"/>
          <w:sz w:val="22"/>
          <w:szCs w:val="22"/>
          <w:lang w:val="es-ES" w:eastAsia="es-ES" w:bidi="es-ES"/>
        </w:rPr>
        <w:drawing>
          <wp:anchor distT="0" distB="0" distL="114300" distR="114300" simplePos="0" relativeHeight="251671552" behindDoc="0" locked="0" layoutInCell="1" allowOverlap="1" wp14:anchorId="75B68422" wp14:editId="75F81372">
            <wp:simplePos x="0" y="0"/>
            <wp:positionH relativeFrom="column">
              <wp:posOffset>1529715</wp:posOffset>
            </wp:positionH>
            <wp:positionV relativeFrom="paragraph">
              <wp:posOffset>46990</wp:posOffset>
            </wp:positionV>
            <wp:extent cx="422275" cy="561975"/>
            <wp:effectExtent l="0" t="0" r="0" b="9525"/>
            <wp:wrapSquare wrapText="bothSides"/>
            <wp:docPr id="122" name="Imagen 122"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noce a los principales personajes del cuento infantil de Caperucita Roja.  La abuelita, el l… | Caperucita roja, Caperucita roja dibujo, Titeres de  caperucita ro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275" cy="561975"/>
                    </a:xfrm>
                    <a:prstGeom prst="rect">
                      <a:avLst/>
                    </a:prstGeom>
                    <a:noFill/>
                  </pic:spPr>
                </pic:pic>
              </a:graphicData>
            </a:graphic>
            <wp14:sizeRelH relativeFrom="page">
              <wp14:pctWidth>0</wp14:pctWidth>
            </wp14:sizeRelH>
            <wp14:sizeRelV relativeFrom="page">
              <wp14:pctHeight>0</wp14:pctHeight>
            </wp14:sizeRelV>
          </wp:anchor>
        </w:drawing>
      </w:r>
      <w:r w:rsidRPr="00F31743">
        <w:rPr>
          <w:rFonts w:ascii="Arial" w:eastAsia="Calibri" w:hAnsi="Arial" w:cs="Arial"/>
          <w:b/>
          <w:bCs/>
          <w:color w:val="CC99FF"/>
          <w:sz w:val="22"/>
          <w:szCs w:val="22"/>
          <w:lang w:val="es-ES" w:eastAsia="es-ES" w:bidi="es-ES"/>
        </w:rPr>
        <w:t>Secundario:</w:t>
      </w:r>
      <w:r w:rsidRPr="00F31743">
        <w:rPr>
          <w:rFonts w:ascii="Arial" w:eastAsia="Calibri" w:hAnsi="Arial" w:cs="Arial"/>
          <w:b/>
          <w:bCs/>
          <w:color w:val="CC99FF"/>
          <w:sz w:val="22"/>
          <w:szCs w:val="22"/>
          <w:lang w:val="es-ES" w:eastAsia="es-ES" w:bidi="es-ES"/>
        </w:rPr>
        <w:tab/>
      </w:r>
    </w:p>
    <w:p w14:paraId="601E318B" w14:textId="77777777" w:rsidR="00F31743" w:rsidRPr="00F31743" w:rsidRDefault="00F31743" w:rsidP="00312DAF">
      <w:pPr>
        <w:pStyle w:val="NormalWeb"/>
        <w:jc w:val="both"/>
        <w:rPr>
          <w:rFonts w:ascii="Arial" w:eastAsia="Calibri" w:hAnsi="Arial" w:cs="Arial"/>
          <w:b/>
          <w:bCs/>
          <w:color w:val="CC99FF"/>
          <w:sz w:val="8"/>
          <w:szCs w:val="8"/>
          <w:lang w:val="es-ES" w:eastAsia="es-ES" w:bidi="es-ES"/>
        </w:rPr>
      </w:pPr>
    </w:p>
    <w:p w14:paraId="430C9802" w14:textId="77777777" w:rsidR="00312DAF" w:rsidRPr="00BF6331" w:rsidRDefault="00312DAF" w:rsidP="00312DAF">
      <w:pPr>
        <w:jc w:val="both"/>
        <w:rPr>
          <w:rFonts w:ascii="Arial" w:hAnsi="Arial" w:cs="Arial"/>
          <w:sz w:val="12"/>
          <w:szCs w:val="12"/>
        </w:rPr>
      </w:pPr>
    </w:p>
    <w:p w14:paraId="55304B62" w14:textId="77777777" w:rsidR="00312DAF" w:rsidRPr="00312DAF" w:rsidRDefault="00312DAF" w:rsidP="00312DAF">
      <w:pPr>
        <w:jc w:val="both"/>
        <w:rPr>
          <w:rFonts w:ascii="Arial" w:hAnsi="Arial" w:cs="Arial"/>
        </w:rPr>
      </w:pPr>
      <w:r w:rsidRPr="00312DAF">
        <w:rPr>
          <w:rFonts w:ascii="Arial" w:hAnsi="Arial" w:cs="Arial"/>
        </w:rPr>
        <w:t xml:space="preserve">Ahora bien, tendrás que elegir un cuento puedes utilizar un cuento nuevo, o que te parezca entretenido, tu cuento favorito, etc. Que pudieras compartir con otras personas, amigos o compañeros, como si fueras un cuentacuentos. Una vez que lo hayas seleccionado tendrás que identificar el título del cuento y los personajes de este para a completar las actividades de la última página indicada. </w:t>
      </w:r>
    </w:p>
    <w:p w14:paraId="38C8D375" w14:textId="77777777" w:rsidR="00312DAF" w:rsidRPr="00F31743" w:rsidRDefault="00312DAF" w:rsidP="00312DAF">
      <w:pPr>
        <w:pStyle w:val="NormalWeb"/>
        <w:jc w:val="center"/>
        <w:rPr>
          <w:rFonts w:ascii="Arial" w:eastAsia="Calibri" w:hAnsi="Arial" w:cs="Arial"/>
          <w:b/>
          <w:bCs/>
          <w:color w:val="CC99FF"/>
          <w:sz w:val="22"/>
          <w:szCs w:val="22"/>
          <w:lang w:val="es-ES" w:eastAsia="es-ES" w:bidi="es-ES"/>
        </w:rPr>
      </w:pPr>
      <w:r w:rsidRPr="00F31743">
        <w:rPr>
          <w:rFonts w:ascii="Arial" w:eastAsia="Calibri" w:hAnsi="Arial" w:cs="Arial"/>
          <w:b/>
          <w:bCs/>
          <w:color w:val="CC99FF"/>
          <w:sz w:val="22"/>
          <w:szCs w:val="22"/>
          <w:lang w:val="es-ES" w:eastAsia="es-ES" w:bidi="es-ES"/>
        </w:rPr>
        <w:t>Ejemplo de cuentacuentos:</w:t>
      </w:r>
    </w:p>
    <w:p w14:paraId="0B64F5B7" w14:textId="77777777" w:rsidR="00312DAF" w:rsidRPr="00312DAF" w:rsidRDefault="00312DAF" w:rsidP="00312DAF">
      <w:pPr>
        <w:jc w:val="both"/>
        <w:rPr>
          <w:rFonts w:ascii="Arial" w:hAnsi="Arial" w:cs="Arial"/>
        </w:rPr>
      </w:pPr>
      <w:r w:rsidRPr="00F31743">
        <w:rPr>
          <w:rFonts w:ascii="Arial" w:hAnsi="Arial" w:cs="Arial"/>
          <w:b/>
          <w:bCs/>
          <w:noProof/>
          <w:color w:val="CC99FF"/>
        </w:rPr>
        <w:drawing>
          <wp:anchor distT="0" distB="0" distL="114300" distR="114300" simplePos="0" relativeHeight="251677696" behindDoc="0" locked="0" layoutInCell="1" allowOverlap="1" wp14:anchorId="490EE96F" wp14:editId="631DBB50">
            <wp:simplePos x="0" y="0"/>
            <wp:positionH relativeFrom="column">
              <wp:posOffset>2606040</wp:posOffset>
            </wp:positionH>
            <wp:positionV relativeFrom="paragraph">
              <wp:posOffset>117475</wp:posOffset>
            </wp:positionV>
            <wp:extent cx="2828925" cy="933450"/>
            <wp:effectExtent l="0" t="0" r="9525" b="0"/>
            <wp:wrapSquare wrapText="bothSides"/>
            <wp:docPr id="123" name="Imagen 123"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ICITOS DE ORO Y LOS TRES OSOS. PRIMEROS LECTORES / PD.. TORRA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89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743">
        <w:rPr>
          <w:rFonts w:ascii="Arial" w:hAnsi="Arial" w:cs="Arial"/>
          <w:b/>
          <w:bCs/>
          <w:color w:val="CC99FF"/>
        </w:rPr>
        <w:t>Titulo.</w:t>
      </w:r>
      <w:r w:rsidRPr="00312DAF">
        <w:rPr>
          <w:rFonts w:ascii="Arial" w:hAnsi="Arial" w:cs="Arial"/>
        </w:rPr>
        <w:t xml:space="preserve"> Ricitos de oro y los tres osos. </w:t>
      </w:r>
    </w:p>
    <w:p w14:paraId="3B332886" w14:textId="77777777" w:rsidR="00312DAF" w:rsidRPr="00F31743" w:rsidRDefault="00312DAF" w:rsidP="00312DAF">
      <w:pPr>
        <w:jc w:val="both"/>
        <w:rPr>
          <w:rFonts w:ascii="Arial" w:hAnsi="Arial" w:cs="Arial"/>
          <w:b/>
          <w:bCs/>
          <w:color w:val="CC99FF"/>
        </w:rPr>
      </w:pPr>
      <w:r w:rsidRPr="00F31743">
        <w:rPr>
          <w:rFonts w:ascii="Arial" w:hAnsi="Arial" w:cs="Arial"/>
          <w:b/>
          <w:bCs/>
          <w:color w:val="CC99FF"/>
        </w:rPr>
        <w:t xml:space="preserve">Personajes del cuento: </w:t>
      </w:r>
    </w:p>
    <w:p w14:paraId="34A67B9D" w14:textId="77777777" w:rsidR="00312DAF" w:rsidRPr="00312DAF" w:rsidRDefault="00312DAF" w:rsidP="00312DAF">
      <w:pPr>
        <w:pStyle w:val="Prrafodelista"/>
        <w:numPr>
          <w:ilvl w:val="0"/>
          <w:numId w:val="15"/>
        </w:numPr>
        <w:autoSpaceDN w:val="0"/>
        <w:spacing w:after="0"/>
        <w:jc w:val="both"/>
        <w:rPr>
          <w:rFonts w:ascii="Arial" w:hAnsi="Arial" w:cs="Arial"/>
        </w:rPr>
      </w:pPr>
      <w:r w:rsidRPr="00312DAF">
        <w:rPr>
          <w:rFonts w:ascii="Arial" w:hAnsi="Arial" w:cs="Arial"/>
        </w:rPr>
        <w:t xml:space="preserve">Ricitos de oro. </w:t>
      </w:r>
    </w:p>
    <w:p w14:paraId="71E11531" w14:textId="77777777" w:rsidR="00312DAF" w:rsidRPr="00312DAF" w:rsidRDefault="00312DAF" w:rsidP="00312DAF">
      <w:pPr>
        <w:pStyle w:val="Prrafodelista"/>
        <w:numPr>
          <w:ilvl w:val="0"/>
          <w:numId w:val="15"/>
        </w:numPr>
        <w:autoSpaceDN w:val="0"/>
        <w:spacing w:after="0"/>
        <w:jc w:val="both"/>
        <w:rPr>
          <w:rFonts w:ascii="Arial" w:hAnsi="Arial" w:cs="Arial"/>
        </w:rPr>
      </w:pPr>
      <w:r w:rsidRPr="00312DAF">
        <w:rPr>
          <w:rFonts w:ascii="Arial" w:hAnsi="Arial" w:cs="Arial"/>
        </w:rPr>
        <w:t xml:space="preserve">Papá oso. </w:t>
      </w:r>
    </w:p>
    <w:p w14:paraId="62F6ECDD" w14:textId="77777777" w:rsidR="00312DAF" w:rsidRPr="00312DAF" w:rsidRDefault="00312DAF" w:rsidP="00312DAF">
      <w:pPr>
        <w:pStyle w:val="Prrafodelista"/>
        <w:numPr>
          <w:ilvl w:val="0"/>
          <w:numId w:val="15"/>
        </w:numPr>
        <w:autoSpaceDN w:val="0"/>
        <w:spacing w:after="0"/>
        <w:jc w:val="both"/>
        <w:rPr>
          <w:rFonts w:ascii="Arial" w:hAnsi="Arial" w:cs="Arial"/>
        </w:rPr>
      </w:pPr>
      <w:r w:rsidRPr="00312DAF">
        <w:rPr>
          <w:rFonts w:ascii="Arial" w:hAnsi="Arial" w:cs="Arial"/>
        </w:rPr>
        <w:t xml:space="preserve">Mamá osa. </w:t>
      </w:r>
    </w:p>
    <w:p w14:paraId="0279E14C" w14:textId="4F0016CE" w:rsidR="00F31743" w:rsidRPr="00F31743" w:rsidRDefault="00312DAF" w:rsidP="00F31743">
      <w:pPr>
        <w:pStyle w:val="Prrafodelista"/>
        <w:numPr>
          <w:ilvl w:val="0"/>
          <w:numId w:val="15"/>
        </w:numPr>
        <w:autoSpaceDN w:val="0"/>
        <w:spacing w:after="0"/>
        <w:jc w:val="both"/>
        <w:rPr>
          <w:rFonts w:ascii="Arial" w:hAnsi="Arial" w:cs="Arial"/>
        </w:rPr>
      </w:pPr>
      <w:r w:rsidRPr="00312DAF">
        <w:rPr>
          <w:rFonts w:ascii="Arial" w:hAnsi="Arial" w:cs="Arial"/>
        </w:rPr>
        <w:t xml:space="preserve">Hijo oso. </w:t>
      </w:r>
    </w:p>
    <w:p w14:paraId="517C5380" w14:textId="77777777" w:rsidR="00F31743" w:rsidRDefault="00F31743" w:rsidP="00F31743">
      <w:pPr>
        <w:jc w:val="both"/>
        <w:rPr>
          <w:rFonts w:ascii="Arial" w:hAnsi="Arial" w:cs="Arial"/>
          <w:b/>
          <w:bCs/>
          <w:color w:val="CC99FF"/>
        </w:rPr>
      </w:pPr>
    </w:p>
    <w:p w14:paraId="63C6A93E" w14:textId="18C4D06B" w:rsidR="00312DAF" w:rsidRPr="00F31743" w:rsidRDefault="00312DAF" w:rsidP="00F31743">
      <w:pPr>
        <w:jc w:val="center"/>
        <w:rPr>
          <w:rFonts w:ascii="Arial" w:hAnsi="Arial" w:cs="Arial"/>
          <w:b/>
          <w:bCs/>
          <w:color w:val="CC99FF"/>
        </w:rPr>
      </w:pPr>
      <w:r w:rsidRPr="00F31743">
        <w:rPr>
          <w:rFonts w:ascii="Arial" w:hAnsi="Arial" w:cs="Arial"/>
          <w:b/>
          <w:bCs/>
          <w:color w:val="CC99FF"/>
        </w:rPr>
        <w:t>Cuentos literarios.</w:t>
      </w:r>
    </w:p>
    <w:p w14:paraId="575789A9" w14:textId="77777777" w:rsidR="00312DAF" w:rsidRPr="00312DAF" w:rsidRDefault="00312DAF" w:rsidP="00312DAF">
      <w:pPr>
        <w:rPr>
          <w:rFonts w:ascii="Arial" w:hAnsi="Arial" w:cs="Arial"/>
        </w:rPr>
      </w:pPr>
      <w:r w:rsidRPr="00312DAF">
        <w:rPr>
          <w:rFonts w:ascii="Arial" w:hAnsi="Arial" w:cs="Arial"/>
        </w:rPr>
        <w:t xml:space="preserve">Un cuento es una narración breve, que se basa en hechos reales o imaginarios. Este se divide en 3 partes. </w:t>
      </w:r>
    </w:p>
    <w:p w14:paraId="544905F0" w14:textId="2B24E7B3" w:rsidR="00312DAF" w:rsidRPr="00312DAF" w:rsidRDefault="00F31743" w:rsidP="00312DAF">
      <w:pPr>
        <w:rPr>
          <w:rFonts w:ascii="Arial" w:hAnsi="Arial" w:cs="Arial"/>
        </w:rPr>
      </w:pPr>
      <w:r w:rsidRPr="00312DAF">
        <w:rPr>
          <w:rFonts w:ascii="Arial" w:hAnsi="Arial" w:cs="Arial"/>
          <w:noProof/>
        </w:rPr>
        <mc:AlternateContent>
          <mc:Choice Requires="wps">
            <w:drawing>
              <wp:anchor distT="0" distB="0" distL="114300" distR="114300" simplePos="0" relativeHeight="251675648" behindDoc="0" locked="0" layoutInCell="1" allowOverlap="1" wp14:anchorId="55462F0A" wp14:editId="5304E89F">
                <wp:simplePos x="0" y="0"/>
                <wp:positionH relativeFrom="column">
                  <wp:posOffset>4139565</wp:posOffset>
                </wp:positionH>
                <wp:positionV relativeFrom="paragraph">
                  <wp:posOffset>31115</wp:posOffset>
                </wp:positionV>
                <wp:extent cx="1714500" cy="1447800"/>
                <wp:effectExtent l="19050" t="19050" r="38100" b="38100"/>
                <wp:wrapNone/>
                <wp:docPr id="117" name="Cuadro de texto 117"/>
                <wp:cNvGraphicFramePr/>
                <a:graphic xmlns:a="http://schemas.openxmlformats.org/drawingml/2006/main">
                  <a:graphicData uri="http://schemas.microsoft.com/office/word/2010/wordprocessingShape">
                    <wps:wsp>
                      <wps:cNvSpPr txBox="1"/>
                      <wps:spPr>
                        <a:xfrm>
                          <a:off x="0" y="0"/>
                          <a:ext cx="1714500" cy="1447800"/>
                        </a:xfrm>
                        <a:prstGeom prst="rect">
                          <a:avLst/>
                        </a:prstGeom>
                        <a:solidFill>
                          <a:schemeClr val="lt1"/>
                        </a:solidFill>
                        <a:ln w="57150">
                          <a:solidFill>
                            <a:srgbClr val="FFC000"/>
                          </a:solidFill>
                        </a:ln>
                      </wps:spPr>
                      <wps:txbx>
                        <w:txbxContent>
                          <w:p w14:paraId="48DA9308" w14:textId="77777777" w:rsidR="00312DAF" w:rsidRDefault="00312DAF" w:rsidP="00312DAF">
                            <w:pPr>
                              <w:jc w:val="center"/>
                              <w:rPr>
                                <w:b/>
                                <w:bCs/>
                                <w:i/>
                                <w:iCs/>
                                <w:sz w:val="24"/>
                                <w:szCs w:val="24"/>
                              </w:rPr>
                            </w:pPr>
                            <w:r>
                              <w:rPr>
                                <w:b/>
                                <w:bCs/>
                                <w:i/>
                                <w:iCs/>
                                <w:sz w:val="24"/>
                                <w:szCs w:val="24"/>
                              </w:rPr>
                              <w:t xml:space="preserve">Desenlacé / final. </w:t>
                            </w:r>
                          </w:p>
                          <w:p w14:paraId="044773C0" w14:textId="77777777" w:rsidR="00312DAF" w:rsidRDefault="00312DAF" w:rsidP="00312DAF">
                            <w:r>
                              <w:t xml:space="preserve">Donde se soluciona o no el conflicto de la historia. </w:t>
                            </w:r>
                          </w:p>
                          <w:p w14:paraId="4430380F" w14:textId="77777777" w:rsidR="00312DAF" w:rsidRDefault="00312DAF" w:rsidP="00312DAF">
                            <w:r>
                              <w:t xml:space="preserve">Se da solución al problema. </w:t>
                            </w:r>
                          </w:p>
                          <w:p w14:paraId="08E370D8" w14:textId="77777777" w:rsidR="00312DAF" w:rsidRDefault="00312DAF" w:rsidP="00312DAF">
                            <w:r>
                              <w:t xml:space="preserve">Puede ser feliz o no.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2F0A" id="Cuadro de texto 117" o:spid="_x0000_s1051" type="#_x0000_t202" style="position:absolute;margin-left:325.95pt;margin-top:2.45pt;width:1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" fillcolor="white [3201]" strokecolor="#ffc000" strokeweight="4.5pt">
                <v:textbox>
                  <w:txbxContent>
                    <w:p w14:paraId="48DA9308" w14:textId="77777777" w:rsidR="00312DAF" w:rsidRDefault="00312DAF" w:rsidP="00312DAF">
                      <w:pPr>
                        <w:jc w:val="center"/>
                        <w:rPr>
                          <w:b/>
                          <w:bCs/>
                          <w:i/>
                          <w:iCs/>
                          <w:sz w:val="24"/>
                          <w:szCs w:val="24"/>
                        </w:rPr>
                      </w:pPr>
                      <w:r>
                        <w:rPr>
                          <w:b/>
                          <w:bCs/>
                          <w:i/>
                          <w:iCs/>
                          <w:sz w:val="24"/>
                          <w:szCs w:val="24"/>
                        </w:rPr>
                        <w:t xml:space="preserve">Desenlacé / final. </w:t>
                      </w:r>
                    </w:p>
                    <w:p w14:paraId="044773C0" w14:textId="77777777" w:rsidR="00312DAF" w:rsidRDefault="00312DAF" w:rsidP="00312DAF">
                      <w:r>
                        <w:t xml:space="preserve">Donde se soluciona o no el conflicto de la historia. </w:t>
                      </w:r>
                    </w:p>
                    <w:p w14:paraId="4430380F" w14:textId="77777777" w:rsidR="00312DAF" w:rsidRDefault="00312DAF" w:rsidP="00312DAF">
                      <w:r>
                        <w:t xml:space="preserve">Se da solución al problema. </w:t>
                      </w:r>
                    </w:p>
                    <w:p w14:paraId="08E370D8" w14:textId="77777777" w:rsidR="00312DAF" w:rsidRDefault="00312DAF" w:rsidP="00312DAF">
                      <w:r>
                        <w:t xml:space="preserve">Puede ser feliz o no.   </w:t>
                      </w:r>
                    </w:p>
                  </w:txbxContent>
                </v:textbox>
              </v:shape>
            </w:pict>
          </mc:Fallback>
        </mc:AlternateContent>
      </w:r>
      <w:r w:rsidRPr="00312DAF">
        <w:rPr>
          <w:rFonts w:ascii="Arial" w:hAnsi="Arial" w:cs="Arial"/>
          <w:noProof/>
        </w:rPr>
        <mc:AlternateContent>
          <mc:Choice Requires="wps">
            <w:drawing>
              <wp:anchor distT="0" distB="0" distL="114300" distR="114300" simplePos="0" relativeHeight="251676672" behindDoc="0" locked="0" layoutInCell="1" allowOverlap="1" wp14:anchorId="62690F6E" wp14:editId="2A0CF95F">
                <wp:simplePos x="0" y="0"/>
                <wp:positionH relativeFrom="column">
                  <wp:posOffset>2053590</wp:posOffset>
                </wp:positionH>
                <wp:positionV relativeFrom="paragraph">
                  <wp:posOffset>31115</wp:posOffset>
                </wp:positionV>
                <wp:extent cx="1714500" cy="1447800"/>
                <wp:effectExtent l="19050" t="19050" r="38100" b="38100"/>
                <wp:wrapNone/>
                <wp:docPr id="76" name="Cuadro de texto 76"/>
                <wp:cNvGraphicFramePr/>
                <a:graphic xmlns:a="http://schemas.openxmlformats.org/drawingml/2006/main">
                  <a:graphicData uri="http://schemas.microsoft.com/office/word/2010/wordprocessingShape">
                    <wps:wsp>
                      <wps:cNvSpPr txBox="1"/>
                      <wps:spPr>
                        <a:xfrm>
                          <a:off x="0" y="0"/>
                          <a:ext cx="1714500" cy="1447800"/>
                        </a:xfrm>
                        <a:prstGeom prst="rect">
                          <a:avLst/>
                        </a:prstGeom>
                        <a:solidFill>
                          <a:schemeClr val="lt1"/>
                        </a:solidFill>
                        <a:ln w="57150">
                          <a:solidFill>
                            <a:srgbClr val="00B0F0"/>
                          </a:solidFill>
                        </a:ln>
                      </wps:spPr>
                      <wps:txbx>
                        <w:txbxContent>
                          <w:p w14:paraId="022ABC90" w14:textId="77777777" w:rsidR="00312DAF" w:rsidRDefault="00312DAF" w:rsidP="00312DAF">
                            <w:pPr>
                              <w:jc w:val="center"/>
                              <w:rPr>
                                <w:b/>
                                <w:bCs/>
                                <w:i/>
                                <w:iCs/>
                                <w:sz w:val="24"/>
                                <w:szCs w:val="24"/>
                              </w:rPr>
                            </w:pPr>
                            <w:r>
                              <w:rPr>
                                <w:b/>
                                <w:bCs/>
                                <w:i/>
                                <w:iCs/>
                                <w:sz w:val="24"/>
                                <w:szCs w:val="24"/>
                              </w:rPr>
                              <w:t>Desarrollo / nudo</w:t>
                            </w:r>
                          </w:p>
                          <w:p w14:paraId="3C9080E8" w14:textId="77777777" w:rsidR="00312DAF" w:rsidRDefault="00312DAF" w:rsidP="00312DAF">
                            <w:r>
                              <w:t xml:space="preserve">La parte del cuento donde se presenta el problema. </w:t>
                            </w:r>
                          </w:p>
                          <w:p w14:paraId="0EAE1EA7" w14:textId="77777777" w:rsidR="00312DAF" w:rsidRDefault="00312DAF" w:rsidP="00312DAF">
                            <w:r>
                              <w:t xml:space="preserve">El conflicto de la historia.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0F6E" id="Cuadro de texto 76" o:spid="_x0000_s1052" type="#_x0000_t202" style="position:absolute;margin-left:161.7pt;margin-top:2.45pt;width:135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" fillcolor="white [3201]" strokecolor="#00b0f0" strokeweight="4.5pt">
                <v:textbox>
                  <w:txbxContent>
                    <w:p w14:paraId="022ABC90" w14:textId="77777777" w:rsidR="00312DAF" w:rsidRDefault="00312DAF" w:rsidP="00312DAF">
                      <w:pPr>
                        <w:jc w:val="center"/>
                        <w:rPr>
                          <w:b/>
                          <w:bCs/>
                          <w:i/>
                          <w:iCs/>
                          <w:sz w:val="24"/>
                          <w:szCs w:val="24"/>
                        </w:rPr>
                      </w:pPr>
                      <w:r>
                        <w:rPr>
                          <w:b/>
                          <w:bCs/>
                          <w:i/>
                          <w:iCs/>
                          <w:sz w:val="24"/>
                          <w:szCs w:val="24"/>
                        </w:rPr>
                        <w:t>Desarrollo / nudo</w:t>
                      </w:r>
                    </w:p>
                    <w:p w14:paraId="3C9080E8" w14:textId="77777777" w:rsidR="00312DAF" w:rsidRDefault="00312DAF" w:rsidP="00312DAF">
                      <w:r>
                        <w:t xml:space="preserve">La parte del cuento donde se presenta el problema. </w:t>
                      </w:r>
                    </w:p>
                    <w:p w14:paraId="0EAE1EA7" w14:textId="77777777" w:rsidR="00312DAF" w:rsidRDefault="00312DAF" w:rsidP="00312DAF">
                      <w:r>
                        <w:t xml:space="preserve">El conflicto de la historia.  </w:t>
                      </w:r>
                    </w:p>
                  </w:txbxContent>
                </v:textbox>
              </v:shape>
            </w:pict>
          </mc:Fallback>
        </mc:AlternateContent>
      </w:r>
      <w:r w:rsidR="00312DAF" w:rsidRPr="00312DAF">
        <w:rPr>
          <w:rFonts w:ascii="Arial" w:hAnsi="Arial" w:cs="Arial"/>
          <w:noProof/>
        </w:rPr>
        <mc:AlternateContent>
          <mc:Choice Requires="wps">
            <w:drawing>
              <wp:anchor distT="0" distB="0" distL="114300" distR="114300" simplePos="0" relativeHeight="251674624" behindDoc="0" locked="0" layoutInCell="1" allowOverlap="1" wp14:anchorId="0C9486CB" wp14:editId="107BEEBA">
                <wp:simplePos x="0" y="0"/>
                <wp:positionH relativeFrom="column">
                  <wp:posOffset>62865</wp:posOffset>
                </wp:positionH>
                <wp:positionV relativeFrom="paragraph">
                  <wp:posOffset>59690</wp:posOffset>
                </wp:positionV>
                <wp:extent cx="1714500" cy="1409700"/>
                <wp:effectExtent l="19050" t="19050" r="38100" b="38100"/>
                <wp:wrapNone/>
                <wp:docPr id="116" name="Cuadro de texto 116"/>
                <wp:cNvGraphicFramePr/>
                <a:graphic xmlns:a="http://schemas.openxmlformats.org/drawingml/2006/main">
                  <a:graphicData uri="http://schemas.microsoft.com/office/word/2010/wordprocessingShape">
                    <wps:wsp>
                      <wps:cNvSpPr txBox="1"/>
                      <wps:spPr>
                        <a:xfrm>
                          <a:off x="0" y="0"/>
                          <a:ext cx="1714500" cy="1409700"/>
                        </a:xfrm>
                        <a:prstGeom prst="rect">
                          <a:avLst/>
                        </a:prstGeom>
                        <a:solidFill>
                          <a:schemeClr val="lt1"/>
                        </a:solidFill>
                        <a:ln w="57150">
                          <a:solidFill>
                            <a:srgbClr val="CC00FF"/>
                          </a:solidFill>
                        </a:ln>
                      </wps:spPr>
                      <wps:txbx>
                        <w:txbxContent>
                          <w:p w14:paraId="52BFB3FC" w14:textId="77777777" w:rsidR="00312DAF" w:rsidRDefault="00312DAF" w:rsidP="00312DAF">
                            <w:pPr>
                              <w:jc w:val="center"/>
                              <w:rPr>
                                <w:b/>
                                <w:bCs/>
                                <w:i/>
                                <w:iCs/>
                                <w:sz w:val="24"/>
                                <w:szCs w:val="24"/>
                              </w:rPr>
                            </w:pPr>
                            <w:r>
                              <w:rPr>
                                <w:b/>
                                <w:bCs/>
                                <w:i/>
                                <w:iCs/>
                                <w:sz w:val="24"/>
                                <w:szCs w:val="24"/>
                              </w:rPr>
                              <w:t>Inicio.</w:t>
                            </w:r>
                          </w:p>
                          <w:p w14:paraId="1F689F98" w14:textId="77777777" w:rsidR="00312DAF" w:rsidRDefault="00312DAF" w:rsidP="00312DAF">
                            <w:r>
                              <w:t xml:space="preserve">Donde se presentan los personajes. </w:t>
                            </w:r>
                          </w:p>
                          <w:p w14:paraId="0BBF43EB" w14:textId="77777777" w:rsidR="00312DAF" w:rsidRDefault="00312DAF" w:rsidP="00312DAF">
                            <w:r>
                              <w:t xml:space="preserve">El lugar donde se lleva a cabo la historia. </w:t>
                            </w:r>
                          </w:p>
                          <w:p w14:paraId="439D3C9A" w14:textId="77777777" w:rsidR="00312DAF" w:rsidRDefault="00312DAF" w:rsidP="00312DAF">
                            <w:r>
                              <w:t xml:space="preserve">Tiempo: Fecha, clima o situación.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86CB" id="Cuadro de texto 116" o:spid="_x0000_s1053" type="#_x0000_t202" style="position:absolute;margin-left:4.95pt;margin-top:4.7pt;width:135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" fillcolor="white [3201]" strokecolor="#c0f" strokeweight="4.5pt">
                <v:textbox>
                  <w:txbxContent>
                    <w:p w14:paraId="52BFB3FC" w14:textId="77777777" w:rsidR="00312DAF" w:rsidRDefault="00312DAF" w:rsidP="00312DAF">
                      <w:pPr>
                        <w:jc w:val="center"/>
                        <w:rPr>
                          <w:b/>
                          <w:bCs/>
                          <w:i/>
                          <w:iCs/>
                          <w:sz w:val="24"/>
                          <w:szCs w:val="24"/>
                        </w:rPr>
                      </w:pPr>
                      <w:r>
                        <w:rPr>
                          <w:b/>
                          <w:bCs/>
                          <w:i/>
                          <w:iCs/>
                          <w:sz w:val="24"/>
                          <w:szCs w:val="24"/>
                        </w:rPr>
                        <w:t>Inicio.</w:t>
                      </w:r>
                    </w:p>
                    <w:p w14:paraId="1F689F98" w14:textId="77777777" w:rsidR="00312DAF" w:rsidRDefault="00312DAF" w:rsidP="00312DAF">
                      <w:r>
                        <w:t xml:space="preserve">Donde se presentan los personajes. </w:t>
                      </w:r>
                    </w:p>
                    <w:p w14:paraId="0BBF43EB" w14:textId="77777777" w:rsidR="00312DAF" w:rsidRDefault="00312DAF" w:rsidP="00312DAF">
                      <w:r>
                        <w:t xml:space="preserve">El lugar donde se lleva a cabo la historia. </w:t>
                      </w:r>
                    </w:p>
                    <w:p w14:paraId="439D3C9A" w14:textId="77777777" w:rsidR="00312DAF" w:rsidRDefault="00312DAF" w:rsidP="00312DAF">
                      <w:r>
                        <w:t xml:space="preserve">Tiempo: Fecha, clima o situación. </w:t>
                      </w:r>
                    </w:p>
                  </w:txbxContent>
                </v:textbox>
              </v:shape>
            </w:pict>
          </mc:Fallback>
        </mc:AlternateContent>
      </w:r>
    </w:p>
    <w:p w14:paraId="1075B776" w14:textId="77777777" w:rsidR="00312DAF" w:rsidRPr="00312DAF" w:rsidRDefault="00312DAF" w:rsidP="00312DAF">
      <w:pPr>
        <w:rPr>
          <w:rFonts w:ascii="Arial" w:hAnsi="Arial" w:cs="Arial"/>
          <w:b/>
          <w:bCs/>
          <w:i/>
          <w:iCs/>
          <w:color w:val="FF00FF"/>
          <w:u w:val="single"/>
        </w:rPr>
      </w:pPr>
    </w:p>
    <w:p w14:paraId="0F0BD33B" w14:textId="77777777" w:rsidR="00312DAF" w:rsidRPr="00312DAF" w:rsidRDefault="00312DAF" w:rsidP="00312DAF">
      <w:pPr>
        <w:rPr>
          <w:rFonts w:ascii="Arial" w:hAnsi="Arial" w:cs="Arial"/>
          <w:b/>
          <w:bCs/>
          <w:i/>
          <w:iCs/>
          <w:color w:val="00B050"/>
          <w:u w:val="single"/>
        </w:rPr>
      </w:pPr>
    </w:p>
    <w:p w14:paraId="53B33C19" w14:textId="77777777" w:rsidR="00312DAF" w:rsidRPr="00312DAF" w:rsidRDefault="00312DAF" w:rsidP="00312DAF">
      <w:pPr>
        <w:rPr>
          <w:rFonts w:ascii="Arial" w:hAnsi="Arial" w:cs="Arial"/>
          <w:b/>
          <w:bCs/>
          <w:i/>
          <w:iCs/>
          <w:color w:val="00B050"/>
          <w:u w:val="single"/>
        </w:rPr>
      </w:pPr>
    </w:p>
    <w:p w14:paraId="1E1577BB" w14:textId="77777777" w:rsidR="00312DAF" w:rsidRPr="00312DAF" w:rsidRDefault="00312DAF" w:rsidP="00312DAF">
      <w:pPr>
        <w:rPr>
          <w:rFonts w:ascii="Arial" w:hAnsi="Arial" w:cs="Arial"/>
          <w:b/>
          <w:bCs/>
          <w:i/>
          <w:iCs/>
          <w:color w:val="00B050"/>
          <w:u w:val="single"/>
        </w:rPr>
      </w:pPr>
    </w:p>
    <w:p w14:paraId="68033C0D" w14:textId="77777777" w:rsidR="00F31743" w:rsidRDefault="00F31743" w:rsidP="00312DAF">
      <w:pPr>
        <w:rPr>
          <w:rFonts w:ascii="Arial" w:hAnsi="Arial" w:cs="Arial"/>
          <w:b/>
          <w:bCs/>
          <w:i/>
          <w:iCs/>
          <w:color w:val="00B050"/>
          <w:u w:val="single"/>
        </w:rPr>
      </w:pPr>
    </w:p>
    <w:p w14:paraId="74C5D0CA" w14:textId="77777777" w:rsidR="00F31743" w:rsidRDefault="00F31743" w:rsidP="00312DAF">
      <w:pPr>
        <w:rPr>
          <w:rFonts w:ascii="Arial" w:hAnsi="Arial" w:cs="Arial"/>
          <w:b/>
          <w:bCs/>
          <w:i/>
          <w:iCs/>
          <w:color w:val="00B050"/>
          <w:u w:val="single"/>
        </w:rPr>
      </w:pPr>
    </w:p>
    <w:p w14:paraId="5027AB2B" w14:textId="77777777" w:rsidR="00F31743" w:rsidRDefault="00F31743" w:rsidP="00312DAF">
      <w:pPr>
        <w:rPr>
          <w:rFonts w:ascii="Arial" w:hAnsi="Arial" w:cs="Arial"/>
          <w:b/>
          <w:bCs/>
          <w:i/>
          <w:iCs/>
          <w:color w:val="00B050"/>
          <w:u w:val="single"/>
        </w:rPr>
      </w:pPr>
    </w:p>
    <w:p w14:paraId="1E3F04AB" w14:textId="77777777" w:rsidR="00F31743" w:rsidRDefault="00F31743" w:rsidP="00312DAF">
      <w:pPr>
        <w:rPr>
          <w:rFonts w:ascii="Arial" w:hAnsi="Arial" w:cs="Arial"/>
          <w:b/>
          <w:bCs/>
          <w:i/>
          <w:iCs/>
          <w:color w:val="00B050"/>
          <w:u w:val="single"/>
        </w:rPr>
      </w:pPr>
    </w:p>
    <w:p w14:paraId="6ACFDEBE" w14:textId="77777777" w:rsidR="00F31743" w:rsidRDefault="00F31743" w:rsidP="00312DAF">
      <w:pPr>
        <w:rPr>
          <w:rFonts w:ascii="Arial" w:hAnsi="Arial" w:cs="Arial"/>
          <w:b/>
          <w:bCs/>
          <w:i/>
          <w:iCs/>
          <w:color w:val="00B050"/>
          <w:u w:val="single"/>
        </w:rPr>
      </w:pPr>
    </w:p>
    <w:p w14:paraId="389F02F2" w14:textId="4BC087FE" w:rsidR="00312DAF" w:rsidRPr="00312DAF" w:rsidRDefault="00312DAF" w:rsidP="00312DAF">
      <w:pPr>
        <w:rPr>
          <w:rFonts w:ascii="Arial" w:hAnsi="Arial" w:cs="Arial"/>
          <w:b/>
          <w:bCs/>
          <w:i/>
          <w:iCs/>
          <w:color w:val="00B050"/>
          <w:u w:val="single"/>
        </w:rPr>
      </w:pPr>
      <w:r w:rsidRPr="00312DAF">
        <w:rPr>
          <w:rFonts w:ascii="Arial" w:hAnsi="Arial" w:cs="Arial"/>
          <w:b/>
          <w:bCs/>
          <w:i/>
          <w:iCs/>
          <w:color w:val="00B050"/>
          <w:u w:val="single"/>
        </w:rPr>
        <w:t xml:space="preserve">           </w:t>
      </w:r>
      <w:r w:rsidRPr="00312DAF">
        <w:rPr>
          <w:rFonts w:ascii="Arial" w:hAnsi="Arial" w:cs="Arial"/>
          <w:noProof/>
        </w:rPr>
        <w:drawing>
          <wp:inline distT="0" distB="0" distL="0" distR="0" wp14:anchorId="68BA9436" wp14:editId="4143BFFB">
            <wp:extent cx="1238250" cy="723900"/>
            <wp:effectExtent l="0" t="0" r="0" b="0"/>
            <wp:docPr id="124" name="Imagen 12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er las imágenes de origen"/>
                    <pic:cNvPicPr>
                      <a:picLocks noChangeAspect="1" noChangeArrowheads="1"/>
                    </pic:cNvPicPr>
                  </pic:nvPicPr>
                  <pic:blipFill>
                    <a:blip r:embed="rId44">
                      <a:extLst>
                        <a:ext uri="{28A0092B-C50C-407E-A947-70E740481C1C}">
                          <a14:useLocalDpi xmlns:a14="http://schemas.microsoft.com/office/drawing/2010/main" val="0"/>
                        </a:ext>
                      </a:extLst>
                    </a:blip>
                    <a:srcRect t="62462" r="73863"/>
                    <a:stretch>
                      <a:fillRect/>
                    </a:stretch>
                  </pic:blipFill>
                  <pic:spPr bwMode="auto">
                    <a:xfrm>
                      <a:off x="0" y="0"/>
                      <a:ext cx="1238250" cy="723900"/>
                    </a:xfrm>
                    <a:prstGeom prst="rect">
                      <a:avLst/>
                    </a:prstGeom>
                    <a:noFill/>
                    <a:ln>
                      <a:noFill/>
                    </a:ln>
                  </pic:spPr>
                </pic:pic>
              </a:graphicData>
            </a:graphic>
          </wp:inline>
        </w:drawing>
      </w:r>
      <w:r w:rsidRPr="00312DAF">
        <w:rPr>
          <w:rFonts w:ascii="Arial" w:hAnsi="Arial" w:cs="Arial"/>
          <w:b/>
          <w:bCs/>
          <w:i/>
          <w:iCs/>
          <w:color w:val="00B050"/>
          <w:u w:val="single"/>
        </w:rPr>
        <w:t xml:space="preserve">           </w:t>
      </w:r>
      <w:r w:rsidRPr="00312DAF">
        <w:rPr>
          <w:rFonts w:ascii="Arial" w:hAnsi="Arial" w:cs="Arial"/>
          <w:noProof/>
        </w:rPr>
        <w:drawing>
          <wp:inline distT="0" distB="0" distL="0" distR="0" wp14:anchorId="747E5869" wp14:editId="73859101">
            <wp:extent cx="1457325" cy="800100"/>
            <wp:effectExtent l="0" t="0" r="9525" b="0"/>
            <wp:docPr id="125" name="Imagen 1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er las imágenes de origen"/>
                    <pic:cNvPicPr>
                      <a:picLocks noChangeAspect="1" noChangeArrowheads="1"/>
                    </pic:cNvPicPr>
                  </pic:nvPicPr>
                  <pic:blipFill>
                    <a:blip r:embed="rId45">
                      <a:extLst>
                        <a:ext uri="{28A0092B-C50C-407E-A947-70E740481C1C}">
                          <a14:useLocalDpi xmlns:a14="http://schemas.microsoft.com/office/drawing/2010/main" val="0"/>
                        </a:ext>
                      </a:extLst>
                    </a:blip>
                    <a:srcRect l="41920" t="60954" r="31093" b="723"/>
                    <a:stretch>
                      <a:fillRect/>
                    </a:stretch>
                  </pic:blipFill>
                  <pic:spPr bwMode="auto">
                    <a:xfrm>
                      <a:off x="0" y="0"/>
                      <a:ext cx="1457325" cy="800100"/>
                    </a:xfrm>
                    <a:prstGeom prst="rect">
                      <a:avLst/>
                    </a:prstGeom>
                    <a:noFill/>
                    <a:ln>
                      <a:noFill/>
                    </a:ln>
                  </pic:spPr>
                </pic:pic>
              </a:graphicData>
            </a:graphic>
          </wp:inline>
        </w:drawing>
      </w:r>
      <w:r w:rsidRPr="00312DAF">
        <w:rPr>
          <w:rFonts w:ascii="Arial" w:hAnsi="Arial" w:cs="Arial"/>
          <w:b/>
          <w:bCs/>
          <w:i/>
          <w:iCs/>
          <w:color w:val="00B050"/>
          <w:u w:val="single"/>
        </w:rPr>
        <w:t xml:space="preserve">       </w:t>
      </w:r>
      <w:r w:rsidRPr="00312DAF">
        <w:rPr>
          <w:rFonts w:ascii="Arial" w:hAnsi="Arial" w:cs="Arial"/>
          <w:noProof/>
        </w:rPr>
        <w:drawing>
          <wp:inline distT="0" distB="0" distL="0" distR="0" wp14:anchorId="1E66EE77" wp14:editId="785D98FA">
            <wp:extent cx="1762125" cy="742950"/>
            <wp:effectExtent l="0" t="0" r="9525" b="0"/>
            <wp:docPr id="126" name="Imagen 1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er las imágenes de origen"/>
                    <pic:cNvPicPr>
                      <a:picLocks noChangeAspect="1" noChangeArrowheads="1"/>
                    </pic:cNvPicPr>
                  </pic:nvPicPr>
                  <pic:blipFill>
                    <a:blip r:embed="rId46">
                      <a:extLst>
                        <a:ext uri="{28A0092B-C50C-407E-A947-70E740481C1C}">
                          <a14:useLocalDpi xmlns:a14="http://schemas.microsoft.com/office/drawing/2010/main" val="0"/>
                        </a:ext>
                      </a:extLst>
                    </a:blip>
                    <a:srcRect l="71962" t="63971"/>
                    <a:stretch>
                      <a:fillRect/>
                    </a:stretch>
                  </pic:blipFill>
                  <pic:spPr bwMode="auto">
                    <a:xfrm>
                      <a:off x="0" y="0"/>
                      <a:ext cx="1762125" cy="742950"/>
                    </a:xfrm>
                    <a:prstGeom prst="rect">
                      <a:avLst/>
                    </a:prstGeom>
                    <a:noFill/>
                    <a:ln>
                      <a:noFill/>
                    </a:ln>
                  </pic:spPr>
                </pic:pic>
              </a:graphicData>
            </a:graphic>
          </wp:inline>
        </w:drawing>
      </w:r>
    </w:p>
    <w:p w14:paraId="4740D8BA" w14:textId="77777777" w:rsidR="00312DAF" w:rsidRPr="00F31743" w:rsidRDefault="00312DAF" w:rsidP="00312DAF">
      <w:pPr>
        <w:jc w:val="center"/>
        <w:rPr>
          <w:rFonts w:ascii="Arial" w:hAnsi="Arial" w:cs="Arial"/>
          <w:b/>
          <w:bCs/>
          <w:color w:val="CC99FF"/>
        </w:rPr>
      </w:pPr>
      <w:r w:rsidRPr="00F31743">
        <w:rPr>
          <w:rFonts w:ascii="Arial" w:hAnsi="Arial" w:cs="Arial"/>
          <w:b/>
          <w:bCs/>
          <w:color w:val="CC99FF"/>
        </w:rPr>
        <w:t>La trama del cuento.</w:t>
      </w:r>
    </w:p>
    <w:p w14:paraId="1DC7371B" w14:textId="77777777" w:rsidR="00312DAF" w:rsidRPr="00312DAF" w:rsidRDefault="00312DAF" w:rsidP="00312DAF">
      <w:pPr>
        <w:jc w:val="both"/>
        <w:rPr>
          <w:rFonts w:ascii="Arial" w:hAnsi="Arial" w:cs="Arial"/>
        </w:rPr>
      </w:pPr>
      <w:r w:rsidRPr="00312DAF">
        <w:rPr>
          <w:rFonts w:ascii="Arial" w:hAnsi="Arial" w:cs="Arial"/>
        </w:rPr>
        <w:t xml:space="preserve">Es el conflicto que mueve la acción de la historia. Es el problema de la historia es la circunstancia u obstáculo que se necesita resolver durante el cuento. </w:t>
      </w:r>
    </w:p>
    <w:p w14:paraId="41650B24" w14:textId="77777777" w:rsidR="00FB36A3" w:rsidRPr="00BF6331" w:rsidRDefault="00FB36A3" w:rsidP="00483A90">
      <w:pPr>
        <w:jc w:val="both"/>
        <w:rPr>
          <w:rFonts w:ascii="Arial" w:hAnsi="Arial" w:cs="Arial"/>
          <w:b/>
          <w:bCs/>
          <w:sz w:val="10"/>
          <w:szCs w:val="10"/>
        </w:rPr>
      </w:pPr>
    </w:p>
    <w:p w14:paraId="12B20DB4" w14:textId="505493B8" w:rsidR="00483A90" w:rsidRDefault="00483A90" w:rsidP="00483A90">
      <w:pPr>
        <w:jc w:val="both"/>
        <w:rPr>
          <w:rFonts w:ascii="Arial" w:hAnsi="Arial" w:cs="Arial"/>
          <w:b/>
          <w:bCs/>
        </w:rPr>
      </w:pPr>
      <w:r>
        <w:rPr>
          <w:rFonts w:ascii="Arial" w:hAnsi="Arial" w:cs="Arial"/>
          <w:b/>
          <w:bCs/>
        </w:rPr>
        <w:t xml:space="preserve">16.- </w:t>
      </w:r>
      <w:r w:rsidRPr="001B5ABC">
        <w:rPr>
          <w:rFonts w:ascii="Arial" w:hAnsi="Arial" w:cs="Arial"/>
          <w:b/>
          <w:bCs/>
          <w:color w:val="FF66FF"/>
        </w:rPr>
        <w:t>CIERRE:</w:t>
      </w:r>
      <w:r w:rsidR="001B5ABC" w:rsidRPr="001B5ABC">
        <w:rPr>
          <w:rFonts w:ascii="Arial" w:hAnsi="Arial" w:cs="Arial"/>
          <w:b/>
          <w:bCs/>
          <w:color w:val="FF66FF"/>
        </w:rPr>
        <w:t xml:space="preserve"> </w:t>
      </w:r>
      <w:r w:rsidR="001B5ABC" w:rsidRPr="001B5ABC">
        <w:rPr>
          <w:rFonts w:ascii="Arial" w:hAnsi="Arial" w:cs="Arial"/>
        </w:rPr>
        <w:t xml:space="preserve">Al finalizar con las actividades los alumnos deberán de realizar las actividades indicadas por parte de las páginas número 30 y numero 31 del libro de </w:t>
      </w:r>
      <w:proofErr w:type="gramStart"/>
      <w:r w:rsidR="001B5ABC" w:rsidRPr="001B5ABC">
        <w:rPr>
          <w:rFonts w:ascii="Arial" w:hAnsi="Arial" w:cs="Arial"/>
        </w:rPr>
        <w:t>Español</w:t>
      </w:r>
      <w:proofErr w:type="gramEnd"/>
      <w:r w:rsidR="001B5ABC" w:rsidRPr="001B5ABC">
        <w:rPr>
          <w:rFonts w:ascii="Arial" w:hAnsi="Arial" w:cs="Arial"/>
        </w:rPr>
        <w:t xml:space="preserve"> SM.</w:t>
      </w:r>
      <w:r w:rsidR="001B5ABC">
        <w:rPr>
          <w:rFonts w:ascii="Arial" w:hAnsi="Arial" w:cs="Arial"/>
          <w:b/>
          <w:bCs/>
        </w:rPr>
        <w:t xml:space="preserve"> </w:t>
      </w:r>
    </w:p>
    <w:p w14:paraId="2F49CD23" w14:textId="77777777" w:rsidR="001B5ABC" w:rsidRDefault="00483A90" w:rsidP="00483A9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1B5ABC">
        <w:rPr>
          <w:rFonts w:ascii="Arial" w:hAnsi="Arial" w:cs="Arial"/>
          <w:b/>
          <w:bCs/>
        </w:rPr>
        <w:t>x</w:t>
      </w:r>
      <w:proofErr w:type="gramEnd"/>
      <w:r>
        <w:rPr>
          <w:rFonts w:ascii="Arial" w:hAnsi="Arial" w:cs="Arial"/>
          <w:b/>
          <w:bCs/>
        </w:rPr>
        <w:t xml:space="preserve">  ) Equipo (   )  Grupal ( </w:t>
      </w:r>
      <w:r w:rsidR="001B5ABC">
        <w:rPr>
          <w:rFonts w:ascii="Arial" w:hAnsi="Arial" w:cs="Arial"/>
          <w:b/>
          <w:bCs/>
        </w:rPr>
        <w:t>x</w:t>
      </w:r>
      <w:r>
        <w:rPr>
          <w:rFonts w:ascii="Arial" w:hAnsi="Arial" w:cs="Arial"/>
          <w:b/>
          <w:bCs/>
        </w:rPr>
        <w:t xml:space="preserve">  )  </w:t>
      </w:r>
    </w:p>
    <w:p w14:paraId="53C46078" w14:textId="582F8C8D" w:rsidR="00483A90" w:rsidRDefault="001B5ABC" w:rsidP="001B5ABC">
      <w:pPr>
        <w:jc w:val="center"/>
        <w:rPr>
          <w:rFonts w:ascii="Arial" w:hAnsi="Arial" w:cs="Arial"/>
          <w:b/>
          <w:bCs/>
          <w:color w:val="FF66FF"/>
        </w:rPr>
      </w:pPr>
      <w:r w:rsidRPr="001B5ABC">
        <w:rPr>
          <w:rFonts w:ascii="Arial" w:hAnsi="Arial" w:cs="Arial"/>
          <w:b/>
          <w:bCs/>
          <w:color w:val="FF66FF"/>
        </w:rPr>
        <w:t>ACTIVIDADES DEL LIBRO.</w:t>
      </w:r>
    </w:p>
    <w:p w14:paraId="0E015D25" w14:textId="58917331" w:rsidR="001B5ABC" w:rsidRDefault="001B5ABC" w:rsidP="001B5ABC">
      <w:pPr>
        <w:rPr>
          <w:rFonts w:ascii="Arial" w:hAnsi="Arial" w:cs="Arial"/>
          <w:b/>
          <w:bCs/>
          <w:color w:val="FF66FF"/>
        </w:rPr>
      </w:pPr>
      <w:r>
        <w:rPr>
          <w:rFonts w:ascii="Arial" w:hAnsi="Arial" w:cs="Arial"/>
          <w:b/>
          <w:bCs/>
          <w:color w:val="FF66FF"/>
        </w:rPr>
        <w:t xml:space="preserve">Pagina número 30. </w:t>
      </w:r>
    </w:p>
    <w:p w14:paraId="5EFD0560" w14:textId="71EF2502" w:rsidR="001B5ABC" w:rsidRPr="005901B9" w:rsidRDefault="00043AB7" w:rsidP="005901B9">
      <w:pPr>
        <w:pStyle w:val="Prrafodelista"/>
        <w:numPr>
          <w:ilvl w:val="0"/>
          <w:numId w:val="16"/>
        </w:numPr>
        <w:rPr>
          <w:rFonts w:ascii="Arial" w:hAnsi="Arial" w:cs="Arial"/>
        </w:rPr>
      </w:pPr>
      <w:r w:rsidRPr="005901B9">
        <w:rPr>
          <w:rFonts w:ascii="Arial" w:hAnsi="Arial" w:cs="Arial"/>
        </w:rPr>
        <w:t xml:space="preserve">Leer las instrucciones. </w:t>
      </w:r>
    </w:p>
    <w:p w14:paraId="07E97D57" w14:textId="19BBB4C2"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Identificar las partes de un libro. </w:t>
      </w:r>
    </w:p>
    <w:p w14:paraId="5112436D" w14:textId="655F3644"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Completar el crucigrama. </w:t>
      </w:r>
    </w:p>
    <w:p w14:paraId="10B1BBCD" w14:textId="089DF3BF"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Leer la </w:t>
      </w:r>
      <w:r w:rsidR="005901B9" w:rsidRPr="005901B9">
        <w:rPr>
          <w:rFonts w:ascii="Arial" w:hAnsi="Arial" w:cs="Arial"/>
        </w:rPr>
        <w:t>pregunta.</w:t>
      </w:r>
      <w:r w:rsidRPr="005901B9">
        <w:rPr>
          <w:rFonts w:ascii="Arial" w:hAnsi="Arial" w:cs="Arial"/>
        </w:rPr>
        <w:t xml:space="preserve"> </w:t>
      </w:r>
    </w:p>
    <w:p w14:paraId="7AF42448" w14:textId="5677E59A"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Identificar respuesta. </w:t>
      </w:r>
    </w:p>
    <w:p w14:paraId="50B02A19" w14:textId="2FD971BB"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Subrayar la respuesta correcta. </w:t>
      </w:r>
    </w:p>
    <w:p w14:paraId="43ECE594" w14:textId="0FF96CF0"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Leer las oraciones. </w:t>
      </w:r>
    </w:p>
    <w:p w14:paraId="6ED4DA13" w14:textId="0D900316"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Unirla con la respuesta correcta. </w:t>
      </w:r>
    </w:p>
    <w:p w14:paraId="68D3180A" w14:textId="4BB951A9" w:rsidR="00043AB7" w:rsidRPr="005901B9" w:rsidRDefault="00043AB7" w:rsidP="005901B9">
      <w:pPr>
        <w:pStyle w:val="Prrafodelista"/>
        <w:numPr>
          <w:ilvl w:val="0"/>
          <w:numId w:val="16"/>
        </w:numPr>
        <w:rPr>
          <w:rFonts w:ascii="Arial" w:hAnsi="Arial" w:cs="Arial"/>
        </w:rPr>
      </w:pPr>
      <w:r w:rsidRPr="005901B9">
        <w:rPr>
          <w:rFonts w:ascii="Arial" w:hAnsi="Arial" w:cs="Arial"/>
        </w:rPr>
        <w:t xml:space="preserve">Observar la imagen. </w:t>
      </w:r>
    </w:p>
    <w:p w14:paraId="5D48EE01" w14:textId="3094FAAB" w:rsidR="001B5ABC" w:rsidRPr="005901B9" w:rsidRDefault="00043AB7" w:rsidP="001B5ABC">
      <w:pPr>
        <w:pStyle w:val="Prrafodelista"/>
        <w:numPr>
          <w:ilvl w:val="0"/>
          <w:numId w:val="16"/>
        </w:numPr>
        <w:rPr>
          <w:rFonts w:ascii="Arial" w:hAnsi="Arial" w:cs="Arial"/>
        </w:rPr>
      </w:pPr>
      <w:r w:rsidRPr="005901B9">
        <w:rPr>
          <w:rFonts w:ascii="Arial" w:hAnsi="Arial" w:cs="Arial"/>
        </w:rPr>
        <w:t xml:space="preserve">Identificar si se trata de </w:t>
      </w:r>
      <w:r w:rsidR="005901B9" w:rsidRPr="005901B9">
        <w:rPr>
          <w:rFonts w:ascii="Arial" w:hAnsi="Arial" w:cs="Arial"/>
        </w:rPr>
        <w:t>un personaje</w:t>
      </w:r>
      <w:r w:rsidRPr="005901B9">
        <w:rPr>
          <w:rFonts w:ascii="Arial" w:hAnsi="Arial" w:cs="Arial"/>
        </w:rPr>
        <w:t xml:space="preserve"> de ficción o no ficción. </w:t>
      </w:r>
    </w:p>
    <w:p w14:paraId="2FB5D0A2" w14:textId="41E4AB11" w:rsidR="00483A90" w:rsidRDefault="001B5ABC" w:rsidP="001B5ABC">
      <w:pPr>
        <w:rPr>
          <w:rFonts w:ascii="Arial" w:hAnsi="Arial" w:cs="Arial"/>
          <w:b/>
          <w:bCs/>
          <w:color w:val="FF66FF"/>
        </w:rPr>
      </w:pPr>
      <w:r>
        <w:rPr>
          <w:rFonts w:ascii="Arial" w:hAnsi="Arial" w:cs="Arial"/>
          <w:b/>
          <w:bCs/>
          <w:color w:val="FF66FF"/>
        </w:rPr>
        <w:t xml:space="preserve">Pagina número 31. </w:t>
      </w:r>
    </w:p>
    <w:p w14:paraId="7C837726" w14:textId="28C485AB" w:rsidR="00D7769E" w:rsidRPr="00CC6B3D" w:rsidRDefault="00D7769E" w:rsidP="00CC6B3D">
      <w:pPr>
        <w:pStyle w:val="Prrafodelista"/>
        <w:numPr>
          <w:ilvl w:val="0"/>
          <w:numId w:val="17"/>
        </w:numPr>
        <w:rPr>
          <w:rFonts w:ascii="Arial" w:hAnsi="Arial" w:cs="Arial"/>
        </w:rPr>
      </w:pPr>
      <w:r w:rsidRPr="00CC6B3D">
        <w:rPr>
          <w:rFonts w:ascii="Arial" w:hAnsi="Arial" w:cs="Arial"/>
        </w:rPr>
        <w:t xml:space="preserve">Leer las instrucciones. </w:t>
      </w:r>
    </w:p>
    <w:p w14:paraId="1648C964" w14:textId="3169F0AA" w:rsidR="00D7769E" w:rsidRPr="00CC6B3D" w:rsidRDefault="00D7769E" w:rsidP="00CC6B3D">
      <w:pPr>
        <w:pStyle w:val="Prrafodelista"/>
        <w:numPr>
          <w:ilvl w:val="0"/>
          <w:numId w:val="17"/>
        </w:numPr>
        <w:rPr>
          <w:rFonts w:ascii="Arial" w:hAnsi="Arial" w:cs="Arial"/>
        </w:rPr>
      </w:pPr>
      <w:r w:rsidRPr="00CC6B3D">
        <w:rPr>
          <w:rFonts w:ascii="Arial" w:hAnsi="Arial" w:cs="Arial"/>
        </w:rPr>
        <w:t>Leer los titulo</w:t>
      </w:r>
      <w:r w:rsidR="00CC6B3D" w:rsidRPr="00CC6B3D">
        <w:rPr>
          <w:rFonts w:ascii="Arial" w:hAnsi="Arial" w:cs="Arial"/>
        </w:rPr>
        <w:t xml:space="preserve"> de los cuentos. </w:t>
      </w:r>
    </w:p>
    <w:p w14:paraId="4842870B" w14:textId="323CC5C5"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Ordenar alfabéticamente los títulos de los libros. </w:t>
      </w:r>
    </w:p>
    <w:p w14:paraId="607BDBB9" w14:textId="56F5DBBF"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Leer instrucciones. </w:t>
      </w:r>
    </w:p>
    <w:p w14:paraId="30FC1E68" w14:textId="091F603F"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Recordar que es un texto de ficción y de no ficción. </w:t>
      </w:r>
    </w:p>
    <w:p w14:paraId="02E54B19" w14:textId="795C48BF"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Leer los títulos del cuento. </w:t>
      </w:r>
    </w:p>
    <w:p w14:paraId="3AA4B831" w14:textId="7D0C19B7"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Colorear de color verde textos de no ficción. </w:t>
      </w:r>
    </w:p>
    <w:p w14:paraId="54438B0C" w14:textId="0869A260"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Colorear de color azul los textos de ficción. </w:t>
      </w:r>
    </w:p>
    <w:p w14:paraId="6AFFA987" w14:textId="1C22A381"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Leer instrucciones. </w:t>
      </w:r>
    </w:p>
    <w:p w14:paraId="77E750A5" w14:textId="44C9F02C"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Leer las palabras. </w:t>
      </w:r>
    </w:p>
    <w:p w14:paraId="120FA4AC" w14:textId="1F0A211D"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Completar el texto. </w:t>
      </w:r>
    </w:p>
    <w:p w14:paraId="62A51A9E" w14:textId="6B192139" w:rsidR="00CC6B3D" w:rsidRPr="00CC6B3D" w:rsidRDefault="00CC6B3D" w:rsidP="00CC6B3D">
      <w:pPr>
        <w:pStyle w:val="Prrafodelista"/>
        <w:numPr>
          <w:ilvl w:val="0"/>
          <w:numId w:val="17"/>
        </w:numPr>
        <w:rPr>
          <w:rFonts w:ascii="Arial" w:hAnsi="Arial" w:cs="Arial"/>
        </w:rPr>
      </w:pPr>
      <w:r w:rsidRPr="00CC6B3D">
        <w:rPr>
          <w:rFonts w:ascii="Arial" w:hAnsi="Arial" w:cs="Arial"/>
        </w:rPr>
        <w:t xml:space="preserve">Compartir respuesta. </w:t>
      </w:r>
    </w:p>
    <w:p w14:paraId="51BDDB4D" w14:textId="77777777" w:rsidR="005901B9" w:rsidRPr="00BF6331" w:rsidRDefault="005901B9" w:rsidP="001B5ABC">
      <w:pPr>
        <w:rPr>
          <w:rFonts w:ascii="Arial" w:hAnsi="Arial" w:cs="Arial"/>
          <w:b/>
          <w:bCs/>
          <w:color w:val="FF66FF"/>
          <w:sz w:val="2"/>
          <w:szCs w:val="2"/>
        </w:rPr>
      </w:pPr>
    </w:p>
    <w:p w14:paraId="6D11A60C" w14:textId="77777777" w:rsidR="00483A90" w:rsidRDefault="00483A90" w:rsidP="00483A9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91C1A56" w14:textId="77777777" w:rsidR="00483A90" w:rsidRPr="00BF6331" w:rsidRDefault="00483A90" w:rsidP="00483A90">
      <w:pPr>
        <w:jc w:val="both"/>
        <w:rPr>
          <w:rFonts w:ascii="Arial" w:hAnsi="Arial" w:cs="Arial"/>
          <w:sz w:val="6"/>
          <w:szCs w:val="6"/>
        </w:rPr>
      </w:pPr>
    </w:p>
    <w:p w14:paraId="262B3860" w14:textId="7E818A00" w:rsidR="00483A90" w:rsidRDefault="00483A90" w:rsidP="00483A90">
      <w:pPr>
        <w:numPr>
          <w:ilvl w:val="0"/>
          <w:numId w:val="1"/>
        </w:numPr>
        <w:jc w:val="both"/>
        <w:rPr>
          <w:b/>
          <w:bCs/>
          <w:color w:val="000000"/>
        </w:rPr>
      </w:pPr>
      <w:r>
        <w:rPr>
          <w:b/>
          <w:bCs/>
          <w:color w:val="000000"/>
        </w:rPr>
        <w:t>ACTITUDINAL:</w:t>
      </w:r>
      <w:r w:rsidR="005901B9">
        <w:rPr>
          <w:b/>
          <w:bCs/>
          <w:color w:val="000000"/>
        </w:rPr>
        <w:t xml:space="preserve"> </w:t>
      </w:r>
      <w:r w:rsidR="005901B9" w:rsidRPr="005901B9">
        <w:rPr>
          <w:color w:val="000000"/>
        </w:rPr>
        <w:t>Aprecia las características que conforman un texto de ficción y sus elementos.</w:t>
      </w:r>
      <w:r w:rsidR="005901B9">
        <w:rPr>
          <w:b/>
          <w:bCs/>
          <w:color w:val="000000"/>
        </w:rPr>
        <w:t xml:space="preserve"> </w:t>
      </w:r>
    </w:p>
    <w:p w14:paraId="631E7A43" w14:textId="570FFFE6" w:rsidR="00483A90" w:rsidRPr="005901B9" w:rsidRDefault="00483A90" w:rsidP="005901B9">
      <w:pPr>
        <w:numPr>
          <w:ilvl w:val="0"/>
          <w:numId w:val="1"/>
        </w:numPr>
        <w:jc w:val="both"/>
        <w:rPr>
          <w:color w:val="000000"/>
        </w:rPr>
      </w:pPr>
      <w:r>
        <w:rPr>
          <w:b/>
          <w:bCs/>
          <w:color w:val="000000"/>
        </w:rPr>
        <w:t>CONCEPTUAL:</w:t>
      </w:r>
      <w:r w:rsidR="005901B9" w:rsidRPr="005901B9">
        <w:rPr>
          <w:b/>
          <w:bCs/>
          <w:color w:val="000000"/>
        </w:rPr>
        <w:t xml:space="preserve"> </w:t>
      </w:r>
      <w:r w:rsidR="005901B9" w:rsidRPr="005901B9">
        <w:rPr>
          <w:color w:val="000000"/>
        </w:rPr>
        <w:t xml:space="preserve">Reconoce y clasifica la importancia de los textos de ficción y no ficción. </w:t>
      </w:r>
    </w:p>
    <w:p w14:paraId="23454FCE" w14:textId="71DF58C2" w:rsidR="00483A90" w:rsidRPr="00A47E44" w:rsidRDefault="00483A90" w:rsidP="00483A90">
      <w:pPr>
        <w:numPr>
          <w:ilvl w:val="0"/>
          <w:numId w:val="1"/>
        </w:numPr>
        <w:jc w:val="both"/>
        <w:rPr>
          <w:b/>
          <w:bCs/>
        </w:rPr>
      </w:pPr>
      <w:r>
        <w:rPr>
          <w:b/>
          <w:bCs/>
        </w:rPr>
        <w:t>PROCEDIMENTAL:</w:t>
      </w:r>
      <w:r w:rsidR="005901B9">
        <w:rPr>
          <w:b/>
          <w:bCs/>
        </w:rPr>
        <w:t xml:space="preserve"> Utiliza y construye de manera correcta los elementos que compone un texto literario. </w:t>
      </w:r>
    </w:p>
    <w:p w14:paraId="35136828" w14:textId="77777777" w:rsidR="00483A90" w:rsidRPr="00506FBF" w:rsidRDefault="00483A90" w:rsidP="00483A90">
      <w:pPr>
        <w:ind w:left="720"/>
        <w:jc w:val="both"/>
        <w:rPr>
          <w:rFonts w:ascii="Arial" w:hAnsi="Arial" w:cs="Arial"/>
          <w:b/>
          <w:sz w:val="18"/>
          <w:szCs w:val="18"/>
        </w:rPr>
      </w:pPr>
    </w:p>
    <w:p w14:paraId="781A5480" w14:textId="0225578E" w:rsidR="00483A90" w:rsidRDefault="00483A90" w:rsidP="00687134">
      <w:pPr>
        <w:jc w:val="both"/>
        <w:rPr>
          <w:sz w:val="2"/>
          <w:szCs w:val="2"/>
        </w:rPr>
      </w:pPr>
      <w:r>
        <w:rPr>
          <w:rFonts w:ascii="Arial" w:hAnsi="Arial" w:cs="Arial"/>
          <w:b/>
        </w:rPr>
        <w:t>18.- TAREA:</w:t>
      </w:r>
      <w:r w:rsidR="004C7466">
        <w:rPr>
          <w:rFonts w:ascii="Arial" w:hAnsi="Arial" w:cs="Arial"/>
          <w:b/>
        </w:rPr>
        <w:t xml:space="preserve"> </w:t>
      </w:r>
      <w:r w:rsidR="00687134">
        <w:rPr>
          <w:rFonts w:ascii="Arial" w:hAnsi="Arial" w:cs="Arial"/>
          <w:bCs/>
        </w:rPr>
        <w:t xml:space="preserve">Realización de cuestionarios. </w:t>
      </w:r>
    </w:p>
    <w:p w14:paraId="2528BC98" w14:textId="77777777" w:rsidR="00483A90" w:rsidRDefault="00483A90" w:rsidP="00483A90">
      <w:pPr>
        <w:rPr>
          <w:sz w:val="2"/>
          <w:szCs w:val="2"/>
        </w:rPr>
      </w:pPr>
    </w:p>
    <w:p w14:paraId="26D7E411" w14:textId="77777777" w:rsidR="00483A90" w:rsidRDefault="00483A90" w:rsidP="00483A90">
      <w:pPr>
        <w:rPr>
          <w:sz w:val="2"/>
          <w:szCs w:val="2"/>
        </w:rPr>
      </w:pPr>
    </w:p>
    <w:p w14:paraId="435539A4" w14:textId="77777777" w:rsidR="00483A90" w:rsidRDefault="00483A90" w:rsidP="00483A90">
      <w:pPr>
        <w:rPr>
          <w:sz w:val="2"/>
          <w:szCs w:val="2"/>
        </w:rPr>
      </w:pPr>
    </w:p>
    <w:p w14:paraId="37911DC6" w14:textId="77777777" w:rsidR="00483A90" w:rsidRDefault="00483A90" w:rsidP="00483A90">
      <w:pPr>
        <w:rPr>
          <w:sz w:val="2"/>
          <w:szCs w:val="2"/>
        </w:rPr>
      </w:pPr>
    </w:p>
    <w:p w14:paraId="552FFC8F" w14:textId="77777777" w:rsidR="00483A90" w:rsidRDefault="00483A90" w:rsidP="00483A90">
      <w:pPr>
        <w:rPr>
          <w:sz w:val="2"/>
          <w:szCs w:val="2"/>
        </w:rPr>
      </w:pPr>
    </w:p>
    <w:p w14:paraId="2CF8ECAA" w14:textId="77777777" w:rsidR="00483A90" w:rsidRDefault="00483A90" w:rsidP="00483A90">
      <w:pPr>
        <w:rPr>
          <w:sz w:val="2"/>
          <w:szCs w:val="2"/>
        </w:rPr>
      </w:pPr>
    </w:p>
    <w:p w14:paraId="649C131E" w14:textId="77777777" w:rsidR="00483A90" w:rsidRDefault="00483A90" w:rsidP="00483A90">
      <w:pPr>
        <w:rPr>
          <w:sz w:val="2"/>
          <w:szCs w:val="2"/>
        </w:rPr>
      </w:pPr>
    </w:p>
    <w:p w14:paraId="52964C2D" w14:textId="77777777" w:rsidR="00483A90" w:rsidRDefault="00483A90" w:rsidP="00483A90">
      <w:pPr>
        <w:rPr>
          <w:sz w:val="2"/>
          <w:szCs w:val="2"/>
        </w:rPr>
      </w:pPr>
    </w:p>
    <w:p w14:paraId="6AF531DD" w14:textId="77777777" w:rsidR="00483A90" w:rsidRDefault="00483A90" w:rsidP="00483A90">
      <w:pPr>
        <w:rPr>
          <w:sz w:val="2"/>
          <w:szCs w:val="2"/>
        </w:rPr>
      </w:pPr>
    </w:p>
    <w:p w14:paraId="5B86CB1E" w14:textId="77777777" w:rsidR="00483A90" w:rsidRDefault="00483A90" w:rsidP="00483A90">
      <w:pPr>
        <w:rPr>
          <w:sz w:val="2"/>
          <w:szCs w:val="2"/>
        </w:rPr>
      </w:pPr>
    </w:p>
    <w:p w14:paraId="5D2B2406" w14:textId="77777777" w:rsidR="00483A90" w:rsidRDefault="00483A90" w:rsidP="00483A90">
      <w:pPr>
        <w:rPr>
          <w:sz w:val="2"/>
          <w:szCs w:val="2"/>
        </w:rPr>
      </w:pPr>
    </w:p>
    <w:p w14:paraId="5B11EA1F" w14:textId="77777777" w:rsidR="00483A90" w:rsidRDefault="00483A90" w:rsidP="00483A90">
      <w:pPr>
        <w:rPr>
          <w:sz w:val="2"/>
          <w:szCs w:val="2"/>
        </w:rPr>
      </w:pPr>
    </w:p>
    <w:p w14:paraId="0CFA4C49" w14:textId="77777777" w:rsidR="00F108F1" w:rsidRDefault="00F108F1" w:rsidP="00F108F1"/>
    <w:p w14:paraId="794D5592" w14:textId="77777777" w:rsidR="00F108F1" w:rsidRDefault="00F108F1" w:rsidP="00F108F1"/>
    <w:p w14:paraId="26D8C611" w14:textId="77777777" w:rsidR="00F108F1" w:rsidRDefault="00F108F1" w:rsidP="00F108F1">
      <w:pPr>
        <w:jc w:val="center"/>
        <w:rPr>
          <w:b/>
          <w:bCs/>
          <w:sz w:val="36"/>
          <w:szCs w:val="36"/>
        </w:rPr>
      </w:pPr>
      <w:r>
        <w:rPr>
          <w:noProof/>
        </w:rPr>
        <mc:AlternateContent>
          <mc:Choice Requires="wpg">
            <w:drawing>
              <wp:anchor distT="0" distB="0" distL="114300" distR="114300" simplePos="0" relativeHeight="251667456" behindDoc="0" locked="0" layoutInCell="1" allowOverlap="1" wp14:anchorId="40753351" wp14:editId="6B3E77C0">
                <wp:simplePos x="0" y="0"/>
                <wp:positionH relativeFrom="margin">
                  <wp:align>center</wp:align>
                </wp:positionH>
                <wp:positionV relativeFrom="paragraph">
                  <wp:posOffset>-256540</wp:posOffset>
                </wp:positionV>
                <wp:extent cx="4895850" cy="1158875"/>
                <wp:effectExtent l="0" t="0" r="0" b="3175"/>
                <wp:wrapNone/>
                <wp:docPr id="108" name="Grupo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9" name="Cuadro de texto 109"/>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9CCC2" w14:textId="77777777" w:rsidR="00F108F1" w:rsidRDefault="00F108F1" w:rsidP="00F108F1">
                              <w:pPr>
                                <w:jc w:val="center"/>
                                <w:rPr>
                                  <w:sz w:val="16"/>
                                  <w:szCs w:val="16"/>
                                  <w:lang w:val="es-MX"/>
                                </w:rPr>
                              </w:pPr>
                              <w:r>
                                <w:rPr>
                                  <w:sz w:val="16"/>
                                  <w:szCs w:val="16"/>
                                  <w:lang w:val="es-MX"/>
                                </w:rPr>
                                <w:t>RG-PRI-02-03</w:t>
                              </w:r>
                            </w:p>
                            <w:p w14:paraId="48810EE9" w14:textId="77777777" w:rsidR="00F108F1" w:rsidRDefault="00F108F1" w:rsidP="00F108F1">
                              <w:pPr>
                                <w:jc w:val="center"/>
                                <w:rPr>
                                  <w:sz w:val="16"/>
                                  <w:szCs w:val="16"/>
                                  <w:lang w:val="es-MX"/>
                                </w:rPr>
                              </w:pPr>
                              <w:r>
                                <w:rPr>
                                  <w:sz w:val="16"/>
                                  <w:szCs w:val="16"/>
                                  <w:lang w:val="es-MX"/>
                                </w:rPr>
                                <w:t>VERSIÓN 6</w:t>
                              </w:r>
                            </w:p>
                            <w:p w14:paraId="1A25D1B8" w14:textId="77777777" w:rsidR="00F108F1" w:rsidRDefault="00F108F1" w:rsidP="00F108F1">
                              <w:pPr>
                                <w:rPr>
                                  <w:sz w:val="16"/>
                                  <w:szCs w:val="16"/>
                                  <w:lang w:val="es-MX"/>
                                </w:rPr>
                              </w:pPr>
                            </w:p>
                          </w:txbxContent>
                        </wps:txbx>
                        <wps:bodyPr rot="0" vert="horz" wrap="square" lIns="91440" tIns="45720" rIns="91440" bIns="45720" anchor="t" anchorCtr="0" upright="1">
                          <a:spAutoFit/>
                        </wps:bodyPr>
                      </wps:wsp>
                      <wpg:grpSp>
                        <wpg:cNvPr id="110" name="Group 4"/>
                        <wpg:cNvGrpSpPr>
                          <a:grpSpLocks/>
                        </wpg:cNvGrpSpPr>
                        <wpg:grpSpPr bwMode="auto">
                          <a:xfrm>
                            <a:off x="2265" y="1560"/>
                            <a:ext cx="7710" cy="1770"/>
                            <a:chOff x="2265" y="1560"/>
                            <a:chExt cx="7710" cy="1770"/>
                          </a:xfrm>
                        </wpg:grpSpPr>
                        <pic:pic xmlns:pic="http://schemas.openxmlformats.org/drawingml/2006/picture">
                          <pic:nvPicPr>
                            <pic:cNvPr id="111"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15"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B47DA" w14:textId="77777777" w:rsidR="00F108F1" w:rsidRDefault="00F108F1" w:rsidP="00F108F1">
                                <w:pPr>
                                  <w:jc w:val="center"/>
                                  <w:rPr>
                                    <w:rFonts w:ascii="Lucida Blackletter" w:hAnsi="Lucida Blackletter"/>
                                    <w:sz w:val="32"/>
                                    <w:szCs w:val="32"/>
                                  </w:rPr>
                                </w:pPr>
                                <w:r>
                                  <w:rPr>
                                    <w:rFonts w:ascii="Lucida Blackletter" w:hAnsi="Lucida Blackletter"/>
                                    <w:sz w:val="32"/>
                                    <w:szCs w:val="32"/>
                                  </w:rPr>
                                  <w:t>Colegio “Villa de las Flores” S.C.</w:t>
                                </w:r>
                              </w:p>
                              <w:p w14:paraId="58303F06" w14:textId="77777777" w:rsidR="00F108F1" w:rsidRDefault="00F108F1" w:rsidP="00F108F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EEB84C" w14:textId="77777777" w:rsidR="00F108F1" w:rsidRDefault="00F108F1" w:rsidP="00F108F1">
                                <w:pPr>
                                  <w:jc w:val="center"/>
                                  <w:rPr>
                                    <w:rFonts w:ascii="Monotype Corsiva" w:hAnsi="Monotype Corsiva"/>
                                    <w:sz w:val="24"/>
                                    <w:szCs w:val="24"/>
                                  </w:rPr>
                                </w:pPr>
                                <w:r>
                                  <w:rPr>
                                    <w:rFonts w:ascii="Arial" w:hAnsi="Arial" w:cs="Arial"/>
                                    <w:sz w:val="20"/>
                                    <w:szCs w:val="20"/>
                                  </w:rPr>
                                  <w:t>www.cvf.edu.mx</w:t>
                                </w:r>
                              </w:p>
                              <w:p w14:paraId="5A2123C2" w14:textId="77777777" w:rsidR="00F108F1" w:rsidRDefault="00F108F1" w:rsidP="00F108F1">
                                <w:pPr>
                                  <w:jc w:val="center"/>
                                </w:pPr>
                              </w:p>
                              <w:p w14:paraId="4465B5BF" w14:textId="77777777" w:rsidR="00F108F1" w:rsidRDefault="00F108F1" w:rsidP="00F108F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753351" id="Grupo 108" o:spid="_x0000_s1054" style="position:absolute;left:0;text-align:left;margin-left:0;margin-top:-20.2pt;width:385.5pt;height:91.25pt;z-index:25166745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">
                <v:shape id="Cuadro de texto 109" o:spid="_x0000_s105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" stroked="f">
                  <v:textbox style="mso-fit-shape-to-text:t">
                    <w:txbxContent>
                      <w:p w14:paraId="3389CCC2" w14:textId="77777777" w:rsidR="00F108F1" w:rsidRDefault="00F108F1" w:rsidP="00F108F1">
                        <w:pPr>
                          <w:jc w:val="center"/>
                          <w:rPr>
                            <w:sz w:val="16"/>
                            <w:szCs w:val="16"/>
                            <w:lang w:val="es-MX"/>
                          </w:rPr>
                        </w:pPr>
                        <w:r>
                          <w:rPr>
                            <w:sz w:val="16"/>
                            <w:szCs w:val="16"/>
                            <w:lang w:val="es-MX"/>
                          </w:rPr>
                          <w:t>RG-PRI-02-03</w:t>
                        </w:r>
                      </w:p>
                      <w:p w14:paraId="48810EE9" w14:textId="77777777" w:rsidR="00F108F1" w:rsidRDefault="00F108F1" w:rsidP="00F108F1">
                        <w:pPr>
                          <w:jc w:val="center"/>
                          <w:rPr>
                            <w:sz w:val="16"/>
                            <w:szCs w:val="16"/>
                            <w:lang w:val="es-MX"/>
                          </w:rPr>
                        </w:pPr>
                        <w:r>
                          <w:rPr>
                            <w:sz w:val="16"/>
                            <w:szCs w:val="16"/>
                            <w:lang w:val="es-MX"/>
                          </w:rPr>
                          <w:t>VERSIÓN 6</w:t>
                        </w:r>
                      </w:p>
                      <w:p w14:paraId="1A25D1B8" w14:textId="77777777" w:rsidR="00F108F1" w:rsidRDefault="00F108F1" w:rsidP="00F108F1">
                        <w:pPr>
                          <w:rPr>
                            <w:sz w:val="16"/>
                            <w:szCs w:val="16"/>
                            <w:lang w:val="es-MX"/>
                          </w:rPr>
                        </w:pPr>
                      </w:p>
                    </w:txbxContent>
                  </v:textbox>
                </v:shape>
                <v:group id="Group 4" o:spid="_x0000_s105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Imagen 11" o:spid="_x0000_s105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">
                    <v:imagedata r:id="rId11" o:title=""/>
                  </v:shape>
                  <v:shape id="Imagen 13" o:spid="_x0000_s105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">
                    <v:imagedata r:id="rId12" o:title="University_of_Cambridge" croptop="26154f" cropbottom="26163f"/>
                  </v:shape>
                  <v:shape id="Imagen 10" o:spid="_x0000_s105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">
                    <v:imagedata r:id="rId13" o:title=""/>
                  </v:shape>
                  <v:shape id="Imagen 6" o:spid="_x0000_s106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">
                    <v:imagedata r:id="rId14" o:title="" croptop="12977f" cropbottom="13618f" cropleft="5382f" cropright="5594f"/>
                  </v:shape>
                  <v:shape id="Cuadro de texto 2" o:spid="_x0000_s106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37EB47DA" w14:textId="77777777" w:rsidR="00F108F1" w:rsidRDefault="00F108F1" w:rsidP="00F108F1">
                          <w:pPr>
                            <w:jc w:val="center"/>
                            <w:rPr>
                              <w:rFonts w:ascii="Lucida Blackletter" w:hAnsi="Lucida Blackletter"/>
                              <w:sz w:val="32"/>
                              <w:szCs w:val="32"/>
                            </w:rPr>
                          </w:pPr>
                          <w:r>
                            <w:rPr>
                              <w:rFonts w:ascii="Lucida Blackletter" w:hAnsi="Lucida Blackletter"/>
                              <w:sz w:val="32"/>
                              <w:szCs w:val="32"/>
                            </w:rPr>
                            <w:t>Colegio “Villa de las Flores” S.C.</w:t>
                          </w:r>
                        </w:p>
                        <w:p w14:paraId="58303F06" w14:textId="77777777" w:rsidR="00F108F1" w:rsidRDefault="00F108F1" w:rsidP="00F108F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EEB84C" w14:textId="77777777" w:rsidR="00F108F1" w:rsidRDefault="00F108F1" w:rsidP="00F108F1">
                          <w:pPr>
                            <w:jc w:val="center"/>
                            <w:rPr>
                              <w:rFonts w:ascii="Monotype Corsiva" w:hAnsi="Monotype Corsiva"/>
                              <w:sz w:val="24"/>
                              <w:szCs w:val="24"/>
                            </w:rPr>
                          </w:pPr>
                          <w:r>
                            <w:rPr>
                              <w:rFonts w:ascii="Arial" w:hAnsi="Arial" w:cs="Arial"/>
                              <w:sz w:val="20"/>
                              <w:szCs w:val="20"/>
                            </w:rPr>
                            <w:t>www.cvf.edu.mx</w:t>
                          </w:r>
                        </w:p>
                        <w:p w14:paraId="5A2123C2" w14:textId="77777777" w:rsidR="00F108F1" w:rsidRDefault="00F108F1" w:rsidP="00F108F1">
                          <w:pPr>
                            <w:jc w:val="center"/>
                          </w:pPr>
                        </w:p>
                        <w:p w14:paraId="4465B5BF" w14:textId="77777777" w:rsidR="00F108F1" w:rsidRDefault="00F108F1" w:rsidP="00F108F1"/>
                      </w:txbxContent>
                    </v:textbox>
                  </v:shape>
                </v:group>
                <w10:wrap anchorx="margin"/>
              </v:group>
            </w:pict>
          </mc:Fallback>
        </mc:AlternateContent>
      </w:r>
    </w:p>
    <w:p w14:paraId="65332FBF" w14:textId="77777777" w:rsidR="00F108F1" w:rsidRDefault="00F108F1" w:rsidP="00F108F1">
      <w:pPr>
        <w:rPr>
          <w:b/>
          <w:bCs/>
          <w:sz w:val="36"/>
          <w:szCs w:val="36"/>
        </w:rPr>
      </w:pPr>
    </w:p>
    <w:p w14:paraId="77BBADB7" w14:textId="77777777" w:rsidR="00F108F1" w:rsidRDefault="00F108F1" w:rsidP="00F108F1">
      <w:pPr>
        <w:jc w:val="center"/>
        <w:rPr>
          <w:b/>
          <w:bCs/>
          <w:sz w:val="36"/>
          <w:szCs w:val="36"/>
        </w:rPr>
      </w:pPr>
    </w:p>
    <w:p w14:paraId="760444EE" w14:textId="77777777" w:rsidR="00F108F1" w:rsidRDefault="00F108F1" w:rsidP="00F108F1">
      <w:pPr>
        <w:jc w:val="center"/>
        <w:rPr>
          <w:b/>
          <w:bCs/>
          <w:sz w:val="36"/>
          <w:szCs w:val="36"/>
        </w:rPr>
      </w:pPr>
      <w:r>
        <w:rPr>
          <w:b/>
          <w:bCs/>
          <w:sz w:val="36"/>
          <w:szCs w:val="36"/>
        </w:rPr>
        <w:t>PLAN DE CLASE/NOTA TÉCNICA</w:t>
      </w:r>
    </w:p>
    <w:p w14:paraId="0E1AC1CF" w14:textId="53017EF0" w:rsidR="00F108F1" w:rsidRPr="00F108F1" w:rsidRDefault="00F108F1" w:rsidP="00F108F1">
      <w:pPr>
        <w:jc w:val="center"/>
        <w:rPr>
          <w:b/>
          <w:bCs/>
          <w:sz w:val="36"/>
          <w:szCs w:val="36"/>
          <w:u w:val="single"/>
        </w:rPr>
      </w:pPr>
      <w:r>
        <w:rPr>
          <w:b/>
          <w:bCs/>
          <w:sz w:val="36"/>
          <w:szCs w:val="36"/>
        </w:rPr>
        <w:t xml:space="preserve">NIVEL: </w:t>
      </w:r>
      <w:r>
        <w:rPr>
          <w:b/>
          <w:bCs/>
          <w:sz w:val="36"/>
          <w:szCs w:val="36"/>
          <w:u w:val="single"/>
        </w:rPr>
        <w:t>PRIMARIA</w:t>
      </w:r>
    </w:p>
    <w:p w14:paraId="65DEF78C" w14:textId="7B6F917B" w:rsidR="00965B77" w:rsidRPr="00A47E44" w:rsidRDefault="00965B77" w:rsidP="00F108F1">
      <w:pPr>
        <w:jc w:val="center"/>
        <w:rPr>
          <w:b/>
          <w:bCs/>
          <w:sz w:val="36"/>
          <w:szCs w:val="36"/>
          <w:u w:val="single"/>
        </w:rPr>
      </w:pPr>
      <w:r>
        <w:rPr>
          <w:b/>
          <w:bCs/>
          <w:sz w:val="36"/>
          <w:szCs w:val="36"/>
          <w:u w:val="single"/>
        </w:rPr>
        <w:t>FECHA: MARTES 20 DE SEPTIEMBRE DE 2022.</w:t>
      </w:r>
    </w:p>
    <w:p w14:paraId="35CBAC9F" w14:textId="77777777" w:rsidR="00965B77" w:rsidRDefault="00965B77" w:rsidP="00965B77">
      <w:pPr>
        <w:jc w:val="both"/>
        <w:rPr>
          <w:b/>
          <w:bCs/>
        </w:rPr>
      </w:pPr>
    </w:p>
    <w:p w14:paraId="61AA25C7" w14:textId="77777777" w:rsidR="00965B77" w:rsidRDefault="00965B77" w:rsidP="00965B77">
      <w:pPr>
        <w:rPr>
          <w:b/>
          <w:bCs/>
        </w:rPr>
      </w:pPr>
      <w:r>
        <w:rPr>
          <w:b/>
          <w:bCs/>
        </w:rPr>
        <w:t>1.- NOMBRE DEL PROFESOR: Maritza Citlalli Morales Soto.      GRADO: 1º      GRUPO: A</w:t>
      </w:r>
    </w:p>
    <w:p w14:paraId="57783136" w14:textId="022D02CA" w:rsidR="00965B77" w:rsidRDefault="00965B77" w:rsidP="00965B77">
      <w:pPr>
        <w:rPr>
          <w:b/>
          <w:bCs/>
        </w:rPr>
      </w:pPr>
      <w:r>
        <w:rPr>
          <w:b/>
          <w:bCs/>
        </w:rPr>
        <w:t>2.- ASIGNATURA:</w:t>
      </w:r>
      <w:r w:rsidR="00F108F1">
        <w:rPr>
          <w:b/>
          <w:bCs/>
        </w:rPr>
        <w:t xml:space="preserve"> CONOCIMIENTO DEL MEDIO. </w:t>
      </w:r>
    </w:p>
    <w:p w14:paraId="3904D05D" w14:textId="77777777" w:rsidR="00965B77" w:rsidRDefault="00965B77" w:rsidP="00965B77">
      <w:pPr>
        <w:jc w:val="both"/>
        <w:rPr>
          <w:b/>
          <w:bCs/>
        </w:rPr>
      </w:pPr>
      <w:r>
        <w:rPr>
          <w:b/>
          <w:bCs/>
        </w:rPr>
        <w:t xml:space="preserve">3.- TRIMESTRE: PRIMER TRIMESTRE. </w:t>
      </w:r>
    </w:p>
    <w:p w14:paraId="08BA6145" w14:textId="77777777" w:rsidR="00965B77" w:rsidRDefault="00965B77" w:rsidP="00965B77">
      <w:pPr>
        <w:jc w:val="both"/>
        <w:rPr>
          <w:b/>
          <w:bCs/>
        </w:rPr>
      </w:pPr>
      <w:r>
        <w:rPr>
          <w:b/>
          <w:bCs/>
        </w:rPr>
        <w:t xml:space="preserve">4.- SEMANA: SEMANA DEL 19 DE SEPTIEMBRE DE 2022 AL 23 DE SEPTIEMBRE DE 2022. </w:t>
      </w:r>
    </w:p>
    <w:p w14:paraId="2AFE6C48" w14:textId="77777777" w:rsidR="00F108F1" w:rsidRDefault="00F108F1" w:rsidP="00F108F1">
      <w:pPr>
        <w:jc w:val="both"/>
        <w:rPr>
          <w:b/>
          <w:bCs/>
        </w:rPr>
      </w:pPr>
      <w:r>
        <w:rPr>
          <w:b/>
          <w:bCs/>
        </w:rPr>
        <w:t xml:space="preserve">5.- TIEMPO: 60 MINUTOS. </w:t>
      </w:r>
    </w:p>
    <w:p w14:paraId="7D8CDDF8" w14:textId="77777777" w:rsidR="00F108F1" w:rsidRDefault="00F108F1" w:rsidP="00F108F1">
      <w:pPr>
        <w:jc w:val="both"/>
        <w:rPr>
          <w:b/>
          <w:bCs/>
        </w:rPr>
      </w:pPr>
      <w:r>
        <w:rPr>
          <w:b/>
          <w:bCs/>
        </w:rPr>
        <w:t xml:space="preserve">6.- TEMA: </w:t>
      </w:r>
      <w:r w:rsidRPr="00FB411E">
        <w:t>Toma de decisiones.</w:t>
      </w:r>
      <w:r>
        <w:rPr>
          <w:b/>
          <w:bCs/>
        </w:rPr>
        <w:t xml:space="preserve"> </w:t>
      </w:r>
    </w:p>
    <w:p w14:paraId="202C6ECD" w14:textId="77777777" w:rsidR="00F108F1" w:rsidRDefault="00F108F1" w:rsidP="00F108F1">
      <w:pPr>
        <w:jc w:val="both"/>
        <w:rPr>
          <w:b/>
          <w:bCs/>
        </w:rPr>
      </w:pPr>
      <w:r>
        <w:rPr>
          <w:b/>
          <w:bCs/>
        </w:rPr>
        <w:t xml:space="preserve">7.- PROPÓSITOS: </w:t>
      </w:r>
      <w:r w:rsidRPr="00E91B30">
        <w:t>Implementar la toma de decisión, responsabilidad y opciones.</w:t>
      </w:r>
      <w:r>
        <w:rPr>
          <w:b/>
          <w:bCs/>
        </w:rPr>
        <w:t xml:space="preserve"> </w:t>
      </w:r>
    </w:p>
    <w:p w14:paraId="63A3841D" w14:textId="77777777" w:rsidR="00F108F1" w:rsidRPr="00544DDA" w:rsidRDefault="00F108F1" w:rsidP="00F108F1">
      <w:pPr>
        <w:jc w:val="both"/>
      </w:pPr>
      <w:r>
        <w:rPr>
          <w:b/>
          <w:bCs/>
        </w:rPr>
        <w:t xml:space="preserve">8.- COMPETENCIA: </w:t>
      </w:r>
      <w:r w:rsidRPr="00544DDA">
        <w:t xml:space="preserve">Manejo y uso de la información para la toma de decisiones a través de la evaluación situacional.  </w:t>
      </w:r>
    </w:p>
    <w:p w14:paraId="13103DFB" w14:textId="77777777" w:rsidR="00F108F1" w:rsidRDefault="00F108F1" w:rsidP="00F108F1">
      <w:pPr>
        <w:jc w:val="both"/>
        <w:rPr>
          <w:b/>
          <w:bCs/>
        </w:rPr>
      </w:pPr>
      <w:r>
        <w:rPr>
          <w:b/>
          <w:bCs/>
        </w:rPr>
        <w:t xml:space="preserve">9.- APRENDIZAJE ESPERADO: </w:t>
      </w:r>
      <w:r w:rsidRPr="00544DDA">
        <w:t>Que los alumnos logren tomar una decisión evaluando las opciones que se tienen y consecuencias positivas y negativas al tomarla o no.</w:t>
      </w:r>
      <w:r>
        <w:rPr>
          <w:b/>
          <w:bCs/>
        </w:rPr>
        <w:t xml:space="preserve"> </w:t>
      </w:r>
    </w:p>
    <w:p w14:paraId="712679CE" w14:textId="77777777" w:rsidR="00F108F1" w:rsidRDefault="00F108F1" w:rsidP="00F108F1">
      <w:pPr>
        <w:jc w:val="both"/>
        <w:rPr>
          <w:b/>
          <w:bCs/>
        </w:rPr>
      </w:pPr>
      <w:r>
        <w:rPr>
          <w:b/>
          <w:bCs/>
        </w:rPr>
        <w:t xml:space="preserve">10.- CONTENIDOS: </w:t>
      </w:r>
      <w:r w:rsidRPr="00544DDA">
        <w:t>Decisiones, consecuencias positivas, consecuencias negativas, responsabilidad y toma de decisiones.</w:t>
      </w:r>
      <w:r>
        <w:rPr>
          <w:b/>
          <w:bCs/>
        </w:rPr>
        <w:t xml:space="preserve"> </w:t>
      </w:r>
    </w:p>
    <w:p w14:paraId="6C1BD9CE" w14:textId="77777777" w:rsidR="00F108F1" w:rsidRPr="00FB411E" w:rsidRDefault="00F108F1" w:rsidP="00F108F1">
      <w:pPr>
        <w:jc w:val="both"/>
      </w:pPr>
      <w:r>
        <w:rPr>
          <w:b/>
          <w:bCs/>
        </w:rPr>
        <w:t xml:space="preserve">11.- RECURSOS: </w:t>
      </w:r>
      <w:r w:rsidRPr="00FB411E">
        <w:t xml:space="preserve">Nota técnica, plataforma, pizarrón, plumones e imágenes. </w:t>
      </w:r>
    </w:p>
    <w:p w14:paraId="037FAB5A" w14:textId="77777777" w:rsidR="00F108F1" w:rsidRDefault="00F108F1" w:rsidP="00F108F1">
      <w:pPr>
        <w:jc w:val="both"/>
        <w:rPr>
          <w:b/>
          <w:bCs/>
        </w:rPr>
      </w:pPr>
      <w:r>
        <w:rPr>
          <w:b/>
          <w:bCs/>
        </w:rPr>
        <w:t xml:space="preserve">12.- MATERIALES: </w:t>
      </w:r>
      <w:r w:rsidRPr="00FB411E">
        <w:t>Cuadernos, libros y colores.</w:t>
      </w:r>
      <w:r>
        <w:rPr>
          <w:b/>
          <w:bCs/>
        </w:rPr>
        <w:t xml:space="preserve"> </w:t>
      </w:r>
    </w:p>
    <w:p w14:paraId="53DD4461" w14:textId="77777777" w:rsidR="00F108F1" w:rsidRPr="00F9681C" w:rsidRDefault="00F108F1" w:rsidP="00F108F1">
      <w:pPr>
        <w:jc w:val="both"/>
        <w:rPr>
          <w:b/>
          <w:bCs/>
        </w:rPr>
      </w:pPr>
      <w:r>
        <w:rPr>
          <w:b/>
          <w:bCs/>
        </w:rPr>
        <w:t xml:space="preserve">13.- IMPLEMENTACIÓN DE ACCIONES DEL P.E.M.C. </w:t>
      </w:r>
    </w:p>
    <w:p w14:paraId="6A952F47" w14:textId="77777777" w:rsidR="00F108F1" w:rsidRDefault="00F108F1" w:rsidP="00F108F1">
      <w:pPr>
        <w:jc w:val="both"/>
        <w:rPr>
          <w:rFonts w:ascii="Arial" w:hAnsi="Arial" w:cs="Arial"/>
          <w:bCs/>
        </w:rPr>
      </w:pPr>
      <w:r>
        <w:rPr>
          <w:rFonts w:ascii="Arial" w:hAnsi="Arial" w:cs="Arial"/>
          <w:b/>
        </w:rPr>
        <w:t xml:space="preserve">14.- </w:t>
      </w:r>
      <w:r w:rsidRPr="00FB411E">
        <w:rPr>
          <w:rFonts w:ascii="Arial" w:hAnsi="Arial" w:cs="Arial"/>
          <w:b/>
          <w:color w:val="00B0F0"/>
        </w:rPr>
        <w:t xml:space="preserve">INICIO: </w:t>
      </w:r>
      <w:r w:rsidRPr="00FB411E">
        <w:rPr>
          <w:rFonts w:ascii="Arial" w:hAnsi="Arial" w:cs="Arial"/>
          <w:bCs/>
        </w:rPr>
        <w:t>Para dar inicio con la</w:t>
      </w:r>
      <w:r>
        <w:rPr>
          <w:rFonts w:ascii="Arial" w:hAnsi="Arial" w:cs="Arial"/>
          <w:bCs/>
        </w:rPr>
        <w:t xml:space="preserve"> sesión </w:t>
      </w:r>
      <w:r w:rsidRPr="00FB411E">
        <w:rPr>
          <w:rFonts w:ascii="Arial" w:hAnsi="Arial" w:cs="Arial"/>
          <w:bCs/>
        </w:rPr>
        <w:t xml:space="preserve">la maestra le realizara unas breves preguntas respecto al tema “Toma de decisiones” </w:t>
      </w:r>
      <w:r w:rsidRPr="00FB411E">
        <w:rPr>
          <w:rFonts w:ascii="Arial" w:hAnsi="Arial" w:cs="Arial"/>
          <w:bCs/>
          <w:color w:val="00B0F0"/>
        </w:rPr>
        <w:t xml:space="preserve">¿Qué es una decisión? ¿Qué es una opción? ¿Qué es una consecuencia negativa? ¿Qué es una consecuencia positiva? ¿Qué es una responsabilidad? ¿Qué es aceptación? ¿Qué es negación? ¿Por qué es importante la toma de decisiones? </w:t>
      </w:r>
      <w:r w:rsidRPr="00FB411E">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7843A229" w14:textId="77777777" w:rsidR="00F108F1" w:rsidRDefault="00F108F1" w:rsidP="00F108F1">
      <w:pPr>
        <w:jc w:val="center"/>
        <w:rPr>
          <w:rFonts w:ascii="Arial" w:hAnsi="Arial" w:cs="Arial"/>
          <w:bCs/>
          <w:color w:val="00B0F0"/>
        </w:rPr>
      </w:pPr>
      <w:r w:rsidRPr="00FB411E">
        <w:rPr>
          <w:rFonts w:ascii="Arial" w:hAnsi="Arial" w:cs="Arial"/>
          <w:bCs/>
          <w:color w:val="00B0F0"/>
        </w:rPr>
        <w:t>¿Qué helado te gusta más?</w:t>
      </w:r>
    </w:p>
    <w:p w14:paraId="55B10A43" w14:textId="77777777" w:rsidR="00F108F1" w:rsidRPr="00FB411E" w:rsidRDefault="00F108F1" w:rsidP="00F108F1">
      <w:pPr>
        <w:jc w:val="center"/>
        <w:rPr>
          <w:rFonts w:ascii="Arial" w:hAnsi="Arial" w:cs="Arial"/>
          <w:bCs/>
          <w:color w:val="00B0F0"/>
        </w:rPr>
      </w:pPr>
      <w:r>
        <w:rPr>
          <w:noProof/>
        </w:rPr>
        <w:drawing>
          <wp:inline distT="0" distB="0" distL="0" distR="0" wp14:anchorId="650987EE" wp14:editId="77220BBC">
            <wp:extent cx="3701415" cy="676275"/>
            <wp:effectExtent l="0" t="0" r="0" b="9525"/>
            <wp:docPr id="67" name="Imagen 67" descr="Resultado de imagen de helad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elado  animad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9613" cy="692389"/>
                    </a:xfrm>
                    <a:prstGeom prst="rect">
                      <a:avLst/>
                    </a:prstGeom>
                    <a:noFill/>
                    <a:ln>
                      <a:noFill/>
                    </a:ln>
                  </pic:spPr>
                </pic:pic>
              </a:graphicData>
            </a:graphic>
          </wp:inline>
        </w:drawing>
      </w:r>
    </w:p>
    <w:p w14:paraId="03E3807D" w14:textId="77777777" w:rsidR="00F108F1" w:rsidRDefault="00F108F1" w:rsidP="00F108F1">
      <w:pPr>
        <w:jc w:val="both"/>
        <w:rPr>
          <w:rFonts w:ascii="Arial" w:hAnsi="Arial" w:cs="Arial"/>
        </w:rPr>
      </w:pPr>
      <w:r>
        <w:rPr>
          <w:rFonts w:ascii="Arial" w:hAnsi="Arial" w:cs="Arial"/>
          <w:b/>
          <w:bCs/>
        </w:rPr>
        <w:t xml:space="preserve">15.- </w:t>
      </w:r>
      <w:r w:rsidRPr="00544DDA">
        <w:rPr>
          <w:rFonts w:ascii="Arial" w:hAnsi="Arial" w:cs="Arial"/>
          <w:b/>
          <w:bCs/>
          <w:color w:val="CC99FF"/>
        </w:rPr>
        <w:t>DESARROLLO:</w:t>
      </w:r>
      <w:r w:rsidRPr="00604D71">
        <w:rPr>
          <w:rFonts w:ascii="Arial" w:hAnsi="Arial" w:cs="Arial"/>
        </w:rPr>
        <w:t xml:space="preserve"> Los alumnos deberán de escuchar con atención la explicación dada por la maestra la cual les permitirá conocer y entender de manera correcta el significado de toma de decisiones y la importancia que esta tiene a lo largo de sus vidas. </w:t>
      </w:r>
    </w:p>
    <w:p w14:paraId="49C4EE36" w14:textId="77777777" w:rsidR="00F108F1" w:rsidRPr="00544DDA" w:rsidRDefault="00F108F1" w:rsidP="00F108F1">
      <w:pPr>
        <w:jc w:val="center"/>
        <w:rPr>
          <w:rFonts w:ascii="Arial" w:hAnsi="Arial" w:cs="Arial"/>
          <w:b/>
          <w:bCs/>
          <w:color w:val="CC99FF"/>
        </w:rPr>
      </w:pPr>
      <w:r w:rsidRPr="00544DDA">
        <w:rPr>
          <w:rFonts w:ascii="Arial" w:hAnsi="Arial" w:cs="Arial"/>
          <w:b/>
          <w:bCs/>
          <w:color w:val="CC99FF"/>
        </w:rPr>
        <w:t>LA TOMA DE DECISIONES.</w:t>
      </w:r>
    </w:p>
    <w:p w14:paraId="22F36D4D" w14:textId="77777777" w:rsidR="00F108F1" w:rsidRDefault="00F108F1" w:rsidP="00F108F1">
      <w:pPr>
        <w:jc w:val="both"/>
        <w:rPr>
          <w:rFonts w:ascii="Arial" w:hAnsi="Arial" w:cs="Arial"/>
        </w:rPr>
      </w:pPr>
      <w:r>
        <w:rPr>
          <w:rFonts w:ascii="Arial" w:hAnsi="Arial" w:cs="Arial"/>
        </w:rPr>
        <w:t xml:space="preserve">Nuestra capacidad para tomar decisiones </w:t>
      </w:r>
      <w:proofErr w:type="spellStart"/>
      <w:r>
        <w:rPr>
          <w:rFonts w:ascii="Arial" w:hAnsi="Arial" w:cs="Arial"/>
        </w:rPr>
        <w:t>esta</w:t>
      </w:r>
      <w:proofErr w:type="spellEnd"/>
      <w:r>
        <w:rPr>
          <w:rFonts w:ascii="Arial" w:hAnsi="Arial" w:cs="Arial"/>
        </w:rPr>
        <w:t xml:space="preserve"> en constante avance, eso significa que conforme crecemos tenemos mayores herramientas para decidir mejor. Tomar decisiones sobre nuestra vida nos ayudara a desarrollar una personalidad propia, así como a mejorar </w:t>
      </w:r>
      <w:r>
        <w:rPr>
          <w:rFonts w:ascii="Arial" w:hAnsi="Arial" w:cs="Arial"/>
        </w:rPr>
        <w:lastRenderedPageBreak/>
        <w:t xml:space="preserve">nuestras habilidad y capacidades. </w:t>
      </w:r>
    </w:p>
    <w:p w14:paraId="6FB4FB16" w14:textId="77777777" w:rsidR="00F108F1" w:rsidRPr="0099726A" w:rsidRDefault="00F108F1" w:rsidP="00F108F1">
      <w:pPr>
        <w:jc w:val="both"/>
        <w:rPr>
          <w:rFonts w:ascii="Arial" w:hAnsi="Arial" w:cs="Arial"/>
          <w:sz w:val="12"/>
          <w:szCs w:val="12"/>
        </w:rPr>
      </w:pPr>
    </w:p>
    <w:p w14:paraId="0D116C36" w14:textId="77777777" w:rsidR="00F108F1" w:rsidRPr="00687A22" w:rsidRDefault="00F108F1" w:rsidP="00F108F1">
      <w:pPr>
        <w:jc w:val="center"/>
        <w:rPr>
          <w:rFonts w:ascii="Arial" w:hAnsi="Arial" w:cs="Arial"/>
          <w:b/>
          <w:bCs/>
          <w:color w:val="CC99FF"/>
        </w:rPr>
      </w:pPr>
      <w:r w:rsidRPr="00687A22">
        <w:rPr>
          <w:rFonts w:ascii="Arial" w:hAnsi="Arial" w:cs="Arial"/>
          <w:b/>
          <w:bCs/>
          <w:color w:val="CC99FF"/>
        </w:rPr>
        <w:t>¿QUÉ ES UNA TOMA DE DECISIONES?</w:t>
      </w:r>
    </w:p>
    <w:p w14:paraId="707118C6" w14:textId="77777777" w:rsidR="00F108F1" w:rsidRPr="00687A22" w:rsidRDefault="00F108F1" w:rsidP="00F108F1">
      <w:pPr>
        <w:rPr>
          <w:rFonts w:ascii="Arial" w:hAnsi="Arial" w:cs="Arial"/>
        </w:rPr>
      </w:pPr>
      <w:r w:rsidRPr="00687A22">
        <w:rPr>
          <w:rFonts w:ascii="Arial" w:hAnsi="Arial" w:cs="Arial"/>
        </w:rPr>
        <w:t>Se entiende por toma de decisiones el proceso de evaluar y elegir, por medio del razonamiento y la voluntad, una determinada opción en medio de un universo de posibilidades, con el propósito de resolver una situación específica, ya sea que se trate del ámbito personal, vocacional, familiar, social, laboral, económico</w:t>
      </w:r>
    </w:p>
    <w:p w14:paraId="3DD056DF" w14:textId="77777777" w:rsidR="00F108F1" w:rsidRDefault="00F108F1" w:rsidP="00F108F1">
      <w:pPr>
        <w:jc w:val="both"/>
        <w:rPr>
          <w:rFonts w:ascii="Arial" w:hAnsi="Arial" w:cs="Arial"/>
        </w:rPr>
      </w:pPr>
    </w:p>
    <w:p w14:paraId="7CA17510" w14:textId="77777777" w:rsidR="00F108F1" w:rsidRPr="005462B7" w:rsidRDefault="00F108F1" w:rsidP="00F108F1">
      <w:pPr>
        <w:jc w:val="both"/>
        <w:rPr>
          <w:sz w:val="4"/>
          <w:szCs w:val="4"/>
        </w:rPr>
      </w:pPr>
      <w:r w:rsidRPr="00687A22">
        <w:t>La toma de decisiones es un proceso que atraviesan las </w:t>
      </w:r>
      <w:hyperlink r:id="rId48" w:history="1">
        <w:r w:rsidRPr="00687A22">
          <w:rPr>
            <w:rStyle w:val="Hipervnculo"/>
            <w:color w:val="auto"/>
            <w:u w:val="none"/>
          </w:rPr>
          <w:t>personas</w:t>
        </w:r>
      </w:hyperlink>
      <w:r w:rsidRPr="00687A22">
        <w:t> cuando deben elegir entre distintas opciones. Diariamente cada individuo está ante situaciones en las que debe optar por algo, y esa decisión no siempre resulta simple. El </w:t>
      </w:r>
      <w:hyperlink r:id="rId49" w:history="1">
        <w:r w:rsidRPr="00687A22">
          <w:rPr>
            <w:rStyle w:val="Hipervnculo"/>
            <w:color w:val="auto"/>
            <w:u w:val="none"/>
          </w:rPr>
          <w:t>proceso</w:t>
        </w:r>
      </w:hyperlink>
      <w:r w:rsidRPr="00687A22">
        <w:t> de la toma de decisiones se activa cuando se presentan </w:t>
      </w:r>
      <w:hyperlink r:id="rId50" w:history="1">
        <w:r w:rsidRPr="00687A22">
          <w:rPr>
            <w:rStyle w:val="Hipervnculo"/>
            <w:color w:val="auto"/>
            <w:u w:val="none"/>
          </w:rPr>
          <w:t>conflictos</w:t>
        </w:r>
      </w:hyperlink>
      <w:r w:rsidRPr="00687A22">
        <w:t> en diversos ámbitos de la vida a los que hay que encontrarles la mejor solución posible.</w:t>
      </w:r>
      <w:r w:rsidRPr="00687A22">
        <w:br/>
        <w:t xml:space="preserve"> </w:t>
      </w:r>
    </w:p>
    <w:p w14:paraId="5914CEA9" w14:textId="77777777" w:rsidR="00F108F1" w:rsidRPr="009152C6" w:rsidRDefault="00F108F1" w:rsidP="00F108F1">
      <w:pPr>
        <w:jc w:val="center"/>
        <w:rPr>
          <w:rFonts w:ascii="Arial" w:hAnsi="Arial" w:cs="Arial"/>
          <w:b/>
          <w:bCs/>
          <w:color w:val="CC99FF"/>
        </w:rPr>
      </w:pPr>
      <w:r w:rsidRPr="009152C6">
        <w:rPr>
          <w:rFonts w:ascii="Arial" w:hAnsi="Arial" w:cs="Arial"/>
          <w:b/>
          <w:bCs/>
          <w:color w:val="CC99FF"/>
        </w:rPr>
        <w:t>PROCESO DE TOMA DE DECISIONES</w:t>
      </w:r>
    </w:p>
    <w:p w14:paraId="0E49204F" w14:textId="77777777" w:rsidR="00F108F1" w:rsidRPr="009152C6" w:rsidRDefault="00F108F1" w:rsidP="00F108F1">
      <w:r w:rsidRPr="009152C6">
        <w:t>A la hora de enfrentar una situación a resolver es importante que el individuo siga ciertos pasos:</w:t>
      </w:r>
    </w:p>
    <w:p w14:paraId="2669344B" w14:textId="77777777" w:rsidR="00F108F1" w:rsidRPr="009152C6" w:rsidRDefault="00F108F1" w:rsidP="00F108F1">
      <w:r w:rsidRPr="009152C6">
        <w:t>Definir el </w:t>
      </w:r>
      <w:hyperlink r:id="rId51" w:history="1">
        <w:r w:rsidRPr="009152C6">
          <w:rPr>
            <w:rStyle w:val="Hipervnculo"/>
            <w:color w:val="auto"/>
            <w:u w:val="none"/>
          </w:rPr>
          <w:t>problema</w:t>
        </w:r>
      </w:hyperlink>
      <w:r w:rsidRPr="009152C6">
        <w:t>. </w:t>
      </w:r>
      <w:hyperlink r:id="rId52" w:history="1">
        <w:r w:rsidRPr="009152C6">
          <w:rPr>
            <w:rStyle w:val="Hipervnculo"/>
            <w:color w:val="auto"/>
            <w:u w:val="none"/>
          </w:rPr>
          <w:t>Análisis</w:t>
        </w:r>
      </w:hyperlink>
      <w:r w:rsidRPr="009152C6">
        <w:t> de la situación que se enfrenta.</w:t>
      </w:r>
    </w:p>
    <w:p w14:paraId="2D07E090" w14:textId="77777777" w:rsidR="00F108F1" w:rsidRPr="009152C6" w:rsidRDefault="00F108F1" w:rsidP="00F108F1">
      <w:r w:rsidRPr="009152C6">
        <w:t>Detectar las alternativas posibles. Definición y reconocimiento de las combinaciones de acciones que se pueden tomar.</w:t>
      </w:r>
    </w:p>
    <w:p w14:paraId="223EBA73" w14:textId="77777777" w:rsidR="00F108F1" w:rsidRPr="009152C6" w:rsidRDefault="00F108F1" w:rsidP="00F108F1">
      <w:r w:rsidRPr="009152C6">
        <w:t>Prever los resultados. Asociación y detección de las posibles consecuencias de cada una de las alternativas y estudio del </w:t>
      </w:r>
      <w:hyperlink r:id="rId53" w:history="1">
        <w:r w:rsidRPr="009152C6">
          <w:rPr>
            <w:rStyle w:val="Hipervnculo"/>
            <w:color w:val="auto"/>
            <w:u w:val="none"/>
          </w:rPr>
          <w:t>contexto</w:t>
        </w:r>
      </w:hyperlink>
      <w:r w:rsidRPr="009152C6">
        <w:t> en el que se lleva a cabo la decisión.</w:t>
      </w:r>
    </w:p>
    <w:p w14:paraId="5B8381DA" w14:textId="77777777" w:rsidR="00F108F1" w:rsidRPr="009152C6" w:rsidRDefault="00F108F1" w:rsidP="00F108F1">
      <w:r w:rsidRPr="009152C6">
        <w:t>Optar una alternativa. Elección de alguna de las opciones.</w:t>
      </w:r>
    </w:p>
    <w:p w14:paraId="5F196B40" w14:textId="77777777" w:rsidR="00F108F1" w:rsidRPr="009152C6" w:rsidRDefault="00F108F1" w:rsidP="00F108F1">
      <w:r w:rsidRPr="009152C6">
        <w:t>Control. Monitorear los resultados de la opción elegida, se debe ser responsable y tener una </w:t>
      </w:r>
      <w:hyperlink r:id="rId54" w:history="1">
        <w:r w:rsidRPr="009152C6">
          <w:rPr>
            <w:rStyle w:val="Hipervnculo"/>
            <w:color w:val="auto"/>
            <w:u w:val="none"/>
          </w:rPr>
          <w:t>actitud</w:t>
        </w:r>
      </w:hyperlink>
      <w:r w:rsidRPr="009152C6">
        <w:t> participativa en el proceso.</w:t>
      </w:r>
    </w:p>
    <w:p w14:paraId="6D345508" w14:textId="77777777" w:rsidR="00F108F1" w:rsidRPr="009152C6" w:rsidRDefault="00BF6331" w:rsidP="00F108F1">
      <w:hyperlink r:id="rId55" w:history="1">
        <w:r w:rsidR="00F108F1" w:rsidRPr="009152C6">
          <w:rPr>
            <w:rStyle w:val="Hipervnculo"/>
            <w:color w:val="auto"/>
            <w:u w:val="none"/>
          </w:rPr>
          <w:t>Evaluación</w:t>
        </w:r>
      </w:hyperlink>
      <w:r w:rsidR="00F108F1" w:rsidRPr="009152C6">
        <w:t>. Análisis de las ventajas y desventajas de la decisión tomada, este paso es fundamental para el </w:t>
      </w:r>
      <w:hyperlink r:id="rId56" w:history="1">
        <w:r w:rsidR="00F108F1" w:rsidRPr="009152C6">
          <w:rPr>
            <w:rStyle w:val="Hipervnculo"/>
            <w:color w:val="auto"/>
            <w:u w:val="none"/>
          </w:rPr>
          <w:t>aprendizaje</w:t>
        </w:r>
      </w:hyperlink>
      <w:r w:rsidR="00F108F1" w:rsidRPr="009152C6">
        <w:t> y la toma de decisiones futuras.</w:t>
      </w:r>
    </w:p>
    <w:p w14:paraId="0BAF0B7F" w14:textId="77777777" w:rsidR="00F108F1" w:rsidRPr="009152C6" w:rsidRDefault="00F108F1" w:rsidP="00F108F1">
      <w:pPr>
        <w:jc w:val="center"/>
        <w:rPr>
          <w:rFonts w:ascii="Arial" w:hAnsi="Arial" w:cs="Arial"/>
          <w:b/>
          <w:bCs/>
          <w:color w:val="CC99FF"/>
        </w:rPr>
      </w:pPr>
      <w:r w:rsidRPr="009152C6">
        <w:rPr>
          <w:rFonts w:ascii="Arial" w:hAnsi="Arial" w:cs="Arial"/>
          <w:b/>
          <w:bCs/>
          <w:color w:val="CC99FF"/>
        </w:rPr>
        <w:t>TIPOS DE TOMA DE DECISIONES</w:t>
      </w:r>
    </w:p>
    <w:p w14:paraId="5558B6B7" w14:textId="77777777" w:rsidR="00F108F1" w:rsidRPr="009152C6" w:rsidRDefault="00F108F1" w:rsidP="00F108F1">
      <w:r w:rsidRPr="009152C6">
        <w:t>El proceso de toma de decisiones se da de manera periódica y constante en la vida de un individuo. Muchas veces responde a conflictos que se presentan de manera diaria y otros son ocasionales; algunos se dan dentro del ámbito privado y otros dentro de </w:t>
      </w:r>
      <w:hyperlink r:id="rId57" w:history="1">
        <w:r w:rsidRPr="009152C6">
          <w:rPr>
            <w:rStyle w:val="Hipervnculo"/>
            <w:color w:val="auto"/>
            <w:u w:val="none"/>
          </w:rPr>
          <w:t>empresas</w:t>
        </w:r>
      </w:hyperlink>
      <w:r w:rsidRPr="009152C6">
        <w:t> u </w:t>
      </w:r>
      <w:hyperlink r:id="rId58" w:history="1">
        <w:r w:rsidRPr="009152C6">
          <w:rPr>
            <w:rStyle w:val="Hipervnculo"/>
            <w:color w:val="auto"/>
            <w:u w:val="none"/>
          </w:rPr>
          <w:t>organizaciones</w:t>
        </w:r>
      </w:hyperlink>
      <w:r w:rsidRPr="009152C6">
        <w:t>.</w:t>
      </w:r>
    </w:p>
    <w:p w14:paraId="4766716F" w14:textId="77777777" w:rsidR="00F108F1" w:rsidRPr="009152C6" w:rsidRDefault="00F108F1" w:rsidP="00F108F1">
      <w:r w:rsidRPr="009152C6">
        <w:t>Según las diferentes características, el proceso de toma de decisiones puede ser:</w:t>
      </w:r>
    </w:p>
    <w:p w14:paraId="401A78D4" w14:textId="77777777" w:rsidR="00F108F1" w:rsidRPr="009152C6" w:rsidRDefault="00F108F1" w:rsidP="00F108F1">
      <w:r w:rsidRPr="009152C6">
        <w:t>Racional. Proceso en el que se analizan las posibles alternativas utilizando el raciocinio en base a fuentes y pruebas comprobables.</w:t>
      </w:r>
    </w:p>
    <w:p w14:paraId="529A3E1F" w14:textId="77777777" w:rsidR="00F108F1" w:rsidRPr="009152C6" w:rsidRDefault="00F108F1" w:rsidP="00F108F1">
      <w:r w:rsidRPr="009152C6">
        <w:t>Intuitivo. Proceso en el que el individuo toma en cuenta la </w:t>
      </w:r>
      <w:hyperlink r:id="rId59" w:history="1">
        <w:r w:rsidRPr="009152C6">
          <w:rPr>
            <w:rStyle w:val="Hipervnculo"/>
            <w:color w:val="auto"/>
            <w:u w:val="none"/>
          </w:rPr>
          <w:t>intuición</w:t>
        </w:r>
      </w:hyperlink>
      <w:r w:rsidRPr="009152C6">
        <w:t> y la </w:t>
      </w:r>
      <w:hyperlink r:id="rId60" w:history="1">
        <w:r w:rsidRPr="009152C6">
          <w:rPr>
            <w:rStyle w:val="Hipervnculo"/>
            <w:color w:val="auto"/>
            <w:u w:val="none"/>
          </w:rPr>
          <w:t>experiencia</w:t>
        </w:r>
      </w:hyperlink>
      <w:r w:rsidRPr="009152C6">
        <w:t> personal para volcarse hacia alguna de las alternativas.</w:t>
      </w:r>
    </w:p>
    <w:p w14:paraId="024E14B1" w14:textId="77777777" w:rsidR="00F108F1" w:rsidRPr="009152C6" w:rsidRDefault="00F108F1" w:rsidP="00F108F1">
      <w:r w:rsidRPr="009152C6">
        <w:t>Personal. Proceso de toma de decisión de un individuo dentro del ámbito privado.</w:t>
      </w:r>
    </w:p>
    <w:p w14:paraId="087C6D39" w14:textId="77777777" w:rsidR="00F108F1" w:rsidRPr="009152C6" w:rsidRDefault="00F108F1" w:rsidP="00F108F1">
      <w:r w:rsidRPr="009152C6">
        <w:t>De rutina. Proceso que realiza un individuo o grupo de manera periódica, suelen ser situaciones que no resisten mucho análisis ni tratan sobre temas complejos.</w:t>
      </w:r>
    </w:p>
    <w:p w14:paraId="2876C98D" w14:textId="77777777" w:rsidR="00F108F1" w:rsidRPr="009152C6" w:rsidRDefault="00F108F1" w:rsidP="00F108F1">
      <w:r w:rsidRPr="009152C6">
        <w:t>De emergencia. Proceso que un individuo o grupo realiza para tomar una decisión frente a una situación nueva y excepcional.</w:t>
      </w:r>
    </w:p>
    <w:p w14:paraId="701EE646" w14:textId="77777777" w:rsidR="00F108F1" w:rsidRPr="009152C6" w:rsidRDefault="00F108F1" w:rsidP="00F108F1">
      <w:r w:rsidRPr="009152C6">
        <w:t>De </w:t>
      </w:r>
      <w:hyperlink r:id="rId61" w:history="1">
        <w:r w:rsidRPr="009152C6">
          <w:rPr>
            <w:rStyle w:val="Hipervnculo"/>
            <w:color w:val="auto"/>
            <w:u w:val="none"/>
          </w:rPr>
          <w:t>grupo</w:t>
        </w:r>
      </w:hyperlink>
      <w:r w:rsidRPr="009152C6">
        <w:t>. Proceso que se realiza en conjunto entre los miembros de un grupo en el que prima el consenso y se toma la alternativa que genera más adhesión.</w:t>
      </w:r>
    </w:p>
    <w:p w14:paraId="6C7507FF" w14:textId="77777777" w:rsidR="00F108F1" w:rsidRPr="009152C6" w:rsidRDefault="00F108F1" w:rsidP="00F108F1">
      <w:r w:rsidRPr="009152C6">
        <w:t>Individual. Proceso que ejecuta una persona de manera autónoma dentro de un contexto como una organización o empresa.</w:t>
      </w:r>
    </w:p>
    <w:p w14:paraId="60C0ADE8" w14:textId="77777777" w:rsidR="00F108F1" w:rsidRPr="009152C6" w:rsidRDefault="00F108F1" w:rsidP="00F108F1">
      <w:r w:rsidRPr="009152C6">
        <w:t>Organizacional. Proceso que realizan uno o varios individuos miembros de una organización para tomar una decisión que repercute en el futuro de la institución.</w:t>
      </w:r>
    </w:p>
    <w:p w14:paraId="5ADC8940" w14:textId="77777777" w:rsidR="00F108F1" w:rsidRPr="009152C6" w:rsidRDefault="00F108F1" w:rsidP="00F108F1">
      <w:r w:rsidRPr="009152C6">
        <w:t>Características de la toma de decisiones</w:t>
      </w:r>
    </w:p>
    <w:p w14:paraId="598A52A3" w14:textId="77777777" w:rsidR="00F108F1" w:rsidRPr="009152C6" w:rsidRDefault="00F108F1" w:rsidP="00F108F1">
      <w:r w:rsidRPr="009152C6">
        <w:t>Claridad. Refiere a la importancia de tener en claro el </w:t>
      </w:r>
      <w:hyperlink r:id="rId62" w:history="1">
        <w:r w:rsidRPr="009152C6">
          <w:rPr>
            <w:rStyle w:val="Hipervnculo"/>
            <w:color w:val="auto"/>
            <w:u w:val="none"/>
          </w:rPr>
          <w:t>objetivo</w:t>
        </w:r>
      </w:hyperlink>
      <w:r w:rsidRPr="009152C6">
        <w:t> a alcanzar en el proceso y la situación a resolver.</w:t>
      </w:r>
    </w:p>
    <w:p w14:paraId="2A9110C1" w14:textId="77777777" w:rsidR="00F108F1" w:rsidRPr="009152C6" w:rsidRDefault="00F108F1" w:rsidP="00F108F1">
      <w:r w:rsidRPr="009152C6">
        <w:lastRenderedPageBreak/>
        <w:t>Impacto. Refiere a las consecuencias que puede traer cada una de las alternativas a elegir. Es importante tener en cuenta que todas las opciones tendrán consecuencias, por lo que se debe elegir la alternativa que genere el impacto más favorable.</w:t>
      </w:r>
    </w:p>
    <w:p w14:paraId="1A3C9847" w14:textId="77777777" w:rsidR="00F108F1" w:rsidRPr="009152C6" w:rsidRDefault="00F108F1" w:rsidP="00F108F1">
      <w:r w:rsidRPr="009152C6">
        <w:t>Periodicidad. Refiere a la regularidad con la que los individuos o grupos toman decisiones, hay algunas decisiones que son diarias, y otras que se dan cada un cierto período de tiempo que puede ser aleatorio o determinado.</w:t>
      </w:r>
    </w:p>
    <w:p w14:paraId="21AA9F4E" w14:textId="77777777" w:rsidR="00F108F1" w:rsidRPr="009152C6" w:rsidRDefault="00F108F1" w:rsidP="00F108F1">
      <w:r w:rsidRPr="009152C6">
        <w:t>Actores. Refiere a los individuos que forman parte del proceso de toma de decisiones, que pueden ser tomadas de manera individual o grupal según cada caso.</w:t>
      </w:r>
    </w:p>
    <w:p w14:paraId="29AE4010" w14:textId="77777777" w:rsidR="00F108F1" w:rsidRPr="009152C6" w:rsidRDefault="00F108F1" w:rsidP="00F108F1">
      <w:r w:rsidRPr="009152C6">
        <w:t>Reversibilidad. Refiere a si se puede o no dar marcha atrás en la elección de una alternativa. Mientras más irreversibles sean las consecuencias de alguna de las alternativas a elegir, más atención se deberá prestar al proceso de decisión.</w:t>
      </w:r>
    </w:p>
    <w:p w14:paraId="1CDC7FA7" w14:textId="77777777" w:rsidR="00F108F1" w:rsidRPr="009152C6" w:rsidRDefault="00F108F1" w:rsidP="00F108F1">
      <w:pPr>
        <w:jc w:val="center"/>
        <w:rPr>
          <w:rFonts w:ascii="Arial" w:hAnsi="Arial" w:cs="Arial"/>
          <w:b/>
          <w:bCs/>
          <w:color w:val="CC99FF"/>
        </w:rPr>
      </w:pPr>
      <w:r w:rsidRPr="009152C6">
        <w:rPr>
          <w:rFonts w:ascii="Arial" w:hAnsi="Arial" w:cs="Arial"/>
          <w:b/>
          <w:bCs/>
          <w:color w:val="CC99FF"/>
        </w:rPr>
        <w:t>COMPONENTES DE LA TOMA DE DECISIONES</w:t>
      </w:r>
    </w:p>
    <w:p w14:paraId="5219FB57" w14:textId="77777777" w:rsidR="00F108F1" w:rsidRPr="009152C6" w:rsidRDefault="00F108F1" w:rsidP="00F108F1">
      <w:r w:rsidRPr="009152C6">
        <w:t>La preferencia es la tendencia a tomar una alternativa y no otra.</w:t>
      </w:r>
    </w:p>
    <w:p w14:paraId="49CC11FF" w14:textId="77777777" w:rsidR="00F108F1" w:rsidRPr="009152C6" w:rsidRDefault="00F108F1" w:rsidP="00F108F1">
      <w:r w:rsidRPr="009152C6">
        <w:t>Para resolver un problema se necesita de ciertos elementos que son importantes para encontrar un resultado inicial, para aprender y mejorar la resolución de problemas y para detectar las herramientas (competencias) propias.</w:t>
      </w:r>
    </w:p>
    <w:p w14:paraId="34DB31DD" w14:textId="77777777" w:rsidR="00F108F1" w:rsidRPr="009152C6" w:rsidRDefault="00F108F1" w:rsidP="00F108F1">
      <w:r w:rsidRPr="009152C6">
        <w:t>Decisión. Posibles combinaciones que incluyen tanto las acciones a llevar a cabo como las situaciones.</w:t>
      </w:r>
    </w:p>
    <w:p w14:paraId="5814B709" w14:textId="77777777" w:rsidR="00F108F1" w:rsidRPr="009152C6" w:rsidRDefault="00F108F1" w:rsidP="00F108F1">
      <w:r w:rsidRPr="009152C6">
        <w:t>Resultado. Hipotéticas situaciones que tendrían lugar si se toma una u otra opción de las decisiones antes señaladas.</w:t>
      </w:r>
    </w:p>
    <w:p w14:paraId="2DBEC69D" w14:textId="77777777" w:rsidR="00F108F1" w:rsidRPr="009152C6" w:rsidRDefault="00F108F1" w:rsidP="00F108F1">
      <w:r w:rsidRPr="009152C6">
        <w:t>Consecuencia. Evaluación basada en la subjetividad.</w:t>
      </w:r>
    </w:p>
    <w:p w14:paraId="0AD62F8F" w14:textId="77777777" w:rsidR="00F108F1" w:rsidRPr="009152C6" w:rsidRDefault="00F108F1" w:rsidP="00F108F1">
      <w:r w:rsidRPr="009152C6">
        <w:t>Incertidumbre. Confianza frente a lo desconocido, sobre todo cuando no se tiene experiencia en algún problema en particular.</w:t>
      </w:r>
    </w:p>
    <w:p w14:paraId="55EB2F1B" w14:textId="77777777" w:rsidR="00F108F1" w:rsidRDefault="00F108F1" w:rsidP="00F108F1">
      <w:r w:rsidRPr="009152C6">
        <w:t>Preferencias. Tendencia a tomar una alternativa y no otra, se ve condicionada por la experiencia.</w:t>
      </w:r>
    </w:p>
    <w:p w14:paraId="3A7AF474" w14:textId="77777777" w:rsidR="00F108F1" w:rsidRPr="0099726A" w:rsidRDefault="00F108F1" w:rsidP="00F108F1">
      <w:pPr>
        <w:rPr>
          <w:sz w:val="16"/>
          <w:szCs w:val="16"/>
        </w:rPr>
      </w:pPr>
    </w:p>
    <w:p w14:paraId="1A00D139" w14:textId="77777777" w:rsidR="00F108F1" w:rsidRDefault="00F108F1" w:rsidP="00F108F1">
      <w:pPr>
        <w:jc w:val="both"/>
        <w:rPr>
          <w:rFonts w:ascii="Arial" w:hAnsi="Arial" w:cs="Arial"/>
          <w:b/>
          <w:bCs/>
        </w:rPr>
      </w:pPr>
      <w:r>
        <w:rPr>
          <w:rFonts w:ascii="Arial" w:hAnsi="Arial" w:cs="Arial"/>
          <w:b/>
          <w:bCs/>
        </w:rPr>
        <w:t xml:space="preserve">16.- </w:t>
      </w:r>
      <w:r w:rsidRPr="00B9275F">
        <w:rPr>
          <w:rFonts w:ascii="Arial" w:hAnsi="Arial" w:cs="Arial"/>
          <w:b/>
          <w:bCs/>
          <w:color w:val="FF99FF"/>
        </w:rPr>
        <w:t>CIERRE:</w:t>
      </w:r>
      <w:r>
        <w:rPr>
          <w:rFonts w:ascii="Arial" w:hAnsi="Arial" w:cs="Arial"/>
          <w:b/>
          <w:bCs/>
        </w:rPr>
        <w:t xml:space="preserve"> </w:t>
      </w:r>
      <w:r w:rsidRPr="00B9275F">
        <w:rPr>
          <w:rFonts w:ascii="Arial" w:hAnsi="Arial" w:cs="Arial"/>
        </w:rPr>
        <w:t>Los alumnos deberán de realizar dentro de su cuaderno de Educación Socioemocional el concepto básico de toma de decisiones colocando 3 breves ejemplos acerca de estas.</w:t>
      </w:r>
      <w:r>
        <w:rPr>
          <w:rFonts w:ascii="Arial" w:hAnsi="Arial" w:cs="Arial"/>
          <w:b/>
          <w:bCs/>
        </w:rPr>
        <w:t xml:space="preserve"> </w:t>
      </w:r>
    </w:p>
    <w:p w14:paraId="2C672B56" w14:textId="77777777" w:rsidR="00F108F1" w:rsidRDefault="00F108F1" w:rsidP="00F108F1">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0CF63B7E" w14:textId="77777777" w:rsidR="00F108F1" w:rsidRPr="00B9275F" w:rsidRDefault="00F108F1" w:rsidP="00F108F1">
      <w:pPr>
        <w:jc w:val="center"/>
        <w:rPr>
          <w:rFonts w:ascii="Arial" w:hAnsi="Arial" w:cs="Arial"/>
          <w:b/>
          <w:bCs/>
          <w:color w:val="FF99FF"/>
        </w:rPr>
      </w:pPr>
      <w:r w:rsidRPr="00B9275F">
        <w:rPr>
          <w:rFonts w:ascii="Arial" w:hAnsi="Arial" w:cs="Arial"/>
          <w:b/>
          <w:bCs/>
          <w:color w:val="FF99FF"/>
        </w:rPr>
        <w:t>APUNTE.</w:t>
      </w:r>
    </w:p>
    <w:p w14:paraId="5D54FB8E" w14:textId="77777777" w:rsidR="00F108F1" w:rsidRPr="00B9275F" w:rsidRDefault="00F108F1" w:rsidP="00F108F1">
      <w:pPr>
        <w:jc w:val="both"/>
        <w:rPr>
          <w:rFonts w:ascii="Arial" w:hAnsi="Arial" w:cs="Arial"/>
          <w:sz w:val="20"/>
          <w:szCs w:val="20"/>
        </w:rPr>
      </w:pPr>
      <w:r>
        <w:rPr>
          <w:rFonts w:ascii="Arial" w:hAnsi="Arial" w:cs="Arial"/>
          <w:sz w:val="20"/>
          <w:szCs w:val="20"/>
        </w:rPr>
        <w:t>M</w:t>
      </w:r>
      <w:r w:rsidRPr="00B9275F">
        <w:rPr>
          <w:rFonts w:ascii="Arial" w:hAnsi="Arial" w:cs="Arial"/>
          <w:sz w:val="20"/>
          <w:szCs w:val="20"/>
        </w:rPr>
        <w:t xml:space="preserve">artes 13 de septiembre de 2022. </w:t>
      </w:r>
    </w:p>
    <w:p w14:paraId="20436BED" w14:textId="77777777" w:rsidR="00F108F1" w:rsidRDefault="00F108F1" w:rsidP="00F108F1">
      <w:pPr>
        <w:jc w:val="center"/>
        <w:rPr>
          <w:rFonts w:ascii="Arial" w:hAnsi="Arial" w:cs="Arial"/>
          <w:sz w:val="20"/>
          <w:szCs w:val="20"/>
        </w:rPr>
      </w:pPr>
      <w:r w:rsidRPr="00B9275F">
        <w:rPr>
          <w:rFonts w:ascii="Arial" w:hAnsi="Arial" w:cs="Arial"/>
          <w:sz w:val="20"/>
          <w:szCs w:val="20"/>
        </w:rPr>
        <w:t>“</w:t>
      </w:r>
      <w:r>
        <w:rPr>
          <w:rFonts w:ascii="Arial" w:hAnsi="Arial" w:cs="Arial"/>
          <w:sz w:val="20"/>
          <w:szCs w:val="20"/>
        </w:rPr>
        <w:t>T</w:t>
      </w:r>
      <w:r w:rsidRPr="00B9275F">
        <w:rPr>
          <w:rFonts w:ascii="Arial" w:hAnsi="Arial" w:cs="Arial"/>
          <w:sz w:val="20"/>
          <w:szCs w:val="20"/>
        </w:rPr>
        <w:t>oma de decisiones”</w:t>
      </w:r>
    </w:p>
    <w:p w14:paraId="559027CE" w14:textId="77777777" w:rsidR="00F108F1" w:rsidRDefault="00F108F1" w:rsidP="00F108F1">
      <w:pPr>
        <w:rPr>
          <w:rFonts w:ascii="Arial" w:hAnsi="Arial" w:cs="Arial"/>
          <w:sz w:val="20"/>
          <w:szCs w:val="20"/>
        </w:rPr>
      </w:pPr>
      <w:r>
        <w:rPr>
          <w:rFonts w:ascii="Arial" w:hAnsi="Arial" w:cs="Arial"/>
          <w:sz w:val="20"/>
          <w:szCs w:val="20"/>
        </w:rPr>
        <w:t xml:space="preserve">Es el elegir una alternativa entre las disponibles a los efectos de resolver un problema actual o potencial. </w:t>
      </w:r>
    </w:p>
    <w:p w14:paraId="1653F955" w14:textId="77777777" w:rsidR="00F108F1" w:rsidRPr="00730B11" w:rsidRDefault="00F108F1" w:rsidP="00F108F1">
      <w:pPr>
        <w:pStyle w:val="Prrafodelista"/>
        <w:numPr>
          <w:ilvl w:val="0"/>
          <w:numId w:val="11"/>
        </w:numPr>
        <w:rPr>
          <w:rFonts w:ascii="Arial" w:hAnsi="Arial" w:cs="Arial"/>
          <w:sz w:val="20"/>
          <w:szCs w:val="20"/>
        </w:rPr>
      </w:pPr>
      <w:r w:rsidRPr="00730B11">
        <w:rPr>
          <w:rFonts w:ascii="Arial" w:hAnsi="Arial" w:cs="Arial"/>
          <w:sz w:val="20"/>
          <w:szCs w:val="20"/>
        </w:rPr>
        <w:t xml:space="preserve">Ver la tele o salir a jugar. </w:t>
      </w:r>
    </w:p>
    <w:p w14:paraId="2E90F025" w14:textId="77777777" w:rsidR="00F108F1" w:rsidRPr="00730B11" w:rsidRDefault="00F108F1" w:rsidP="00F108F1">
      <w:pPr>
        <w:pStyle w:val="Prrafodelista"/>
        <w:numPr>
          <w:ilvl w:val="0"/>
          <w:numId w:val="11"/>
        </w:numPr>
        <w:rPr>
          <w:rFonts w:ascii="Arial" w:hAnsi="Arial" w:cs="Arial"/>
          <w:sz w:val="20"/>
          <w:szCs w:val="20"/>
        </w:rPr>
      </w:pPr>
      <w:r w:rsidRPr="00730B11">
        <w:rPr>
          <w:rFonts w:ascii="Arial" w:hAnsi="Arial" w:cs="Arial"/>
          <w:sz w:val="20"/>
          <w:szCs w:val="20"/>
        </w:rPr>
        <w:t xml:space="preserve">Comer verduras o comer pizza. </w:t>
      </w:r>
    </w:p>
    <w:p w14:paraId="0959931C" w14:textId="77777777" w:rsidR="00F108F1" w:rsidRDefault="00F108F1" w:rsidP="00F108F1">
      <w:pPr>
        <w:pStyle w:val="Prrafodelista"/>
        <w:numPr>
          <w:ilvl w:val="0"/>
          <w:numId w:val="11"/>
        </w:numPr>
        <w:rPr>
          <w:rFonts w:ascii="Arial" w:hAnsi="Arial" w:cs="Arial"/>
          <w:sz w:val="20"/>
          <w:szCs w:val="20"/>
        </w:rPr>
      </w:pPr>
      <w:r w:rsidRPr="00730B11">
        <w:rPr>
          <w:rFonts w:ascii="Arial" w:hAnsi="Arial" w:cs="Arial"/>
          <w:sz w:val="20"/>
          <w:szCs w:val="20"/>
        </w:rPr>
        <w:t xml:space="preserve">Agua de limón o agua de Jamaica. </w:t>
      </w:r>
    </w:p>
    <w:p w14:paraId="4C6D6094" w14:textId="77777777" w:rsidR="00F108F1" w:rsidRPr="0099726A" w:rsidRDefault="00F108F1" w:rsidP="00F108F1">
      <w:pPr>
        <w:pStyle w:val="Prrafodelista"/>
        <w:jc w:val="center"/>
        <w:rPr>
          <w:rFonts w:ascii="Arial" w:hAnsi="Arial" w:cs="Arial"/>
          <w:sz w:val="20"/>
          <w:szCs w:val="20"/>
        </w:rPr>
      </w:pPr>
      <w:r w:rsidRPr="0099726A">
        <w:rPr>
          <w:rFonts w:ascii="Arial" w:hAnsi="Arial" w:cs="Arial"/>
          <w:b/>
          <w:bCs/>
          <w:color w:val="FF99FF"/>
        </w:rPr>
        <w:t>VIDEO.</w:t>
      </w:r>
    </w:p>
    <w:p w14:paraId="1B1EEB94" w14:textId="77777777" w:rsidR="00F108F1" w:rsidRDefault="00F108F1" w:rsidP="00F108F1">
      <w:pPr>
        <w:rPr>
          <w:rFonts w:ascii="Arial" w:hAnsi="Arial" w:cs="Arial"/>
          <w:sz w:val="20"/>
          <w:szCs w:val="20"/>
        </w:rPr>
      </w:pPr>
      <w:r>
        <w:rPr>
          <w:rFonts w:ascii="Arial" w:hAnsi="Arial" w:cs="Arial"/>
          <w:sz w:val="20"/>
          <w:szCs w:val="20"/>
        </w:rPr>
        <w:t xml:space="preserve">Para finalizar con las actividades indicadas los alumnos deberán de observar el video presentado por parte de la maestra la cual les permitirá comprender de mejor manera la utilización y la importancia de la toma de decisiones. </w:t>
      </w:r>
    </w:p>
    <w:p w14:paraId="0C405021" w14:textId="77777777" w:rsidR="00F108F1" w:rsidRDefault="00F108F1" w:rsidP="00F108F1">
      <w:pPr>
        <w:rPr>
          <w:rFonts w:ascii="Arial" w:hAnsi="Arial" w:cs="Arial"/>
          <w:sz w:val="20"/>
          <w:szCs w:val="20"/>
        </w:rPr>
      </w:pPr>
      <w:r w:rsidRPr="004E220D">
        <w:rPr>
          <w:rFonts w:ascii="Arial" w:hAnsi="Arial" w:cs="Arial"/>
          <w:b/>
          <w:bCs/>
          <w:color w:val="FF99FF"/>
        </w:rPr>
        <w:t>VIDEO:</w:t>
      </w:r>
      <w:r>
        <w:rPr>
          <w:rFonts w:ascii="Arial" w:hAnsi="Arial" w:cs="Arial"/>
          <w:sz w:val="20"/>
          <w:szCs w:val="20"/>
        </w:rPr>
        <w:t xml:space="preserve"> </w:t>
      </w:r>
      <w:hyperlink r:id="rId63" w:history="1">
        <w:r w:rsidRPr="001407AD">
          <w:rPr>
            <w:rStyle w:val="Hipervnculo"/>
            <w:rFonts w:ascii="Arial" w:hAnsi="Arial" w:cs="Arial"/>
            <w:sz w:val="20"/>
            <w:szCs w:val="20"/>
          </w:rPr>
          <w:t>https://youtu.be/BmffRXg0TgI</w:t>
        </w:r>
      </w:hyperlink>
    </w:p>
    <w:p w14:paraId="1A4EC0C8" w14:textId="77777777" w:rsidR="00F108F1" w:rsidRPr="00331AB0" w:rsidRDefault="00F108F1" w:rsidP="00F108F1">
      <w:pPr>
        <w:rPr>
          <w:rFonts w:ascii="Arial" w:hAnsi="Arial" w:cs="Arial"/>
          <w:sz w:val="10"/>
          <w:szCs w:val="10"/>
        </w:rPr>
      </w:pPr>
    </w:p>
    <w:p w14:paraId="5A46745F" w14:textId="77777777" w:rsidR="00F108F1" w:rsidRDefault="00F108F1" w:rsidP="00F108F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BEB57CC" w14:textId="77777777" w:rsidR="00F108F1" w:rsidRDefault="00F108F1" w:rsidP="00F108F1">
      <w:pPr>
        <w:numPr>
          <w:ilvl w:val="0"/>
          <w:numId w:val="1"/>
        </w:numPr>
        <w:jc w:val="both"/>
        <w:rPr>
          <w:b/>
          <w:bCs/>
          <w:color w:val="000000"/>
        </w:rPr>
      </w:pPr>
      <w:r>
        <w:rPr>
          <w:b/>
          <w:bCs/>
          <w:color w:val="000000"/>
        </w:rPr>
        <w:t>ACTITUDINAL:</w:t>
      </w:r>
      <w:r w:rsidRPr="003932BF">
        <w:rPr>
          <w:color w:val="000000"/>
        </w:rPr>
        <w:t xml:space="preserve"> Reconoce la importancia de la toma de decisiones para situaciones de la vida diaria.</w:t>
      </w:r>
      <w:r>
        <w:rPr>
          <w:b/>
          <w:bCs/>
          <w:color w:val="000000"/>
        </w:rPr>
        <w:t xml:space="preserve"> </w:t>
      </w:r>
    </w:p>
    <w:p w14:paraId="6E940D8A" w14:textId="77777777" w:rsidR="00F108F1" w:rsidRDefault="00F108F1" w:rsidP="00F108F1">
      <w:pPr>
        <w:numPr>
          <w:ilvl w:val="0"/>
          <w:numId w:val="1"/>
        </w:numPr>
        <w:jc w:val="both"/>
        <w:rPr>
          <w:b/>
          <w:bCs/>
          <w:color w:val="000000"/>
        </w:rPr>
      </w:pPr>
      <w:r>
        <w:rPr>
          <w:b/>
          <w:bCs/>
          <w:color w:val="000000"/>
        </w:rPr>
        <w:t xml:space="preserve">CONCEPTUAL: Maneja las consecuencias de la toma de decisiones. </w:t>
      </w:r>
    </w:p>
    <w:p w14:paraId="40D85E92" w14:textId="77777777" w:rsidR="00F108F1" w:rsidRPr="00F9681C" w:rsidRDefault="00F108F1" w:rsidP="00F108F1">
      <w:pPr>
        <w:numPr>
          <w:ilvl w:val="0"/>
          <w:numId w:val="1"/>
        </w:numPr>
        <w:jc w:val="both"/>
        <w:rPr>
          <w:b/>
          <w:bCs/>
        </w:rPr>
      </w:pPr>
      <w:r>
        <w:rPr>
          <w:b/>
          <w:bCs/>
        </w:rPr>
        <w:t xml:space="preserve">PROCEDIMENTAL: Respeta y acepta las decisiones de los demás. </w:t>
      </w:r>
    </w:p>
    <w:p w14:paraId="47B0CF32" w14:textId="77777777" w:rsidR="00F108F1" w:rsidRPr="003932BF" w:rsidRDefault="00F108F1" w:rsidP="00F108F1">
      <w:pPr>
        <w:jc w:val="both"/>
        <w:rPr>
          <w:rFonts w:ascii="Arial" w:hAnsi="Arial" w:cs="Arial"/>
          <w:b/>
        </w:rPr>
      </w:pPr>
      <w:r>
        <w:rPr>
          <w:rFonts w:ascii="Arial" w:hAnsi="Arial" w:cs="Arial"/>
          <w:b/>
        </w:rPr>
        <w:t>18.- TAREA: NO HAY TAREA</w:t>
      </w:r>
    </w:p>
    <w:p w14:paraId="462153B0" w14:textId="77777777" w:rsidR="00965B77" w:rsidRDefault="00965B77" w:rsidP="00965B77">
      <w:pPr>
        <w:rPr>
          <w:sz w:val="2"/>
          <w:szCs w:val="2"/>
        </w:rPr>
      </w:pPr>
    </w:p>
    <w:p w14:paraId="079457A4" w14:textId="77777777" w:rsidR="00965B77" w:rsidRDefault="00965B77" w:rsidP="00965B77">
      <w:pPr>
        <w:rPr>
          <w:sz w:val="2"/>
          <w:szCs w:val="2"/>
        </w:rPr>
      </w:pPr>
    </w:p>
    <w:p w14:paraId="60F2D3BE" w14:textId="77777777" w:rsidR="00965B77" w:rsidRDefault="00965B77" w:rsidP="00965B77">
      <w:pPr>
        <w:rPr>
          <w:sz w:val="2"/>
          <w:szCs w:val="2"/>
        </w:rPr>
      </w:pPr>
    </w:p>
    <w:p w14:paraId="5EB1FD75" w14:textId="77777777" w:rsidR="00965B77" w:rsidRDefault="00965B77" w:rsidP="00965B77">
      <w:pPr>
        <w:rPr>
          <w:sz w:val="2"/>
          <w:szCs w:val="2"/>
        </w:rPr>
      </w:pPr>
    </w:p>
    <w:p w14:paraId="6D555EBF" w14:textId="77777777" w:rsidR="00965B77" w:rsidRDefault="00965B77" w:rsidP="00965B77">
      <w:pPr>
        <w:rPr>
          <w:sz w:val="2"/>
          <w:szCs w:val="2"/>
        </w:rPr>
      </w:pPr>
    </w:p>
    <w:p w14:paraId="7F20BF24" w14:textId="77777777" w:rsidR="00965B77" w:rsidRDefault="00965B77" w:rsidP="00965B77">
      <w:pPr>
        <w:rPr>
          <w:sz w:val="2"/>
          <w:szCs w:val="2"/>
        </w:rPr>
      </w:pPr>
    </w:p>
    <w:p w14:paraId="4E411BC9" w14:textId="00652315" w:rsidR="00BF6331" w:rsidRPr="00BF6331" w:rsidRDefault="00BF6331" w:rsidP="00BF6331">
      <w:pPr>
        <w:tabs>
          <w:tab w:val="left" w:pos="2685"/>
        </w:tabs>
      </w:pPr>
    </w:p>
    <w:sectPr w:rsidR="00BF6331" w:rsidRPr="00BF6331" w:rsidSect="00BF6331">
      <w:pgSz w:w="12240" w:h="15840" w:code="1"/>
      <w:pgMar w:top="1418" w:right="1701" w:bottom="1418" w:left="1701" w:header="709" w:footer="709" w:gutter="0"/>
      <w:pgBorders w:offsetFrom="page">
        <w:top w:val="clocks" w:sz="16" w:space="24" w:color="auto"/>
        <w:left w:val="clocks" w:sz="16" w:space="24" w:color="auto"/>
        <w:bottom w:val="clocks" w:sz="16" w:space="24" w:color="auto"/>
        <w:right w:val="clocks" w:sz="1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2F43F" w14:textId="77777777" w:rsidR="00BF6331" w:rsidRDefault="00BF6331" w:rsidP="00BF6331">
      <w:r>
        <w:separator/>
      </w:r>
    </w:p>
  </w:endnote>
  <w:endnote w:type="continuationSeparator" w:id="0">
    <w:p w14:paraId="70A46ED8" w14:textId="77777777" w:rsidR="00BF6331" w:rsidRDefault="00BF6331" w:rsidP="00BF6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44A6C" w14:textId="77777777" w:rsidR="00BF6331" w:rsidRDefault="00BF6331" w:rsidP="00BF6331">
      <w:r>
        <w:separator/>
      </w:r>
    </w:p>
  </w:footnote>
  <w:footnote w:type="continuationSeparator" w:id="0">
    <w:p w14:paraId="54D7373B" w14:textId="77777777" w:rsidR="00BF6331" w:rsidRDefault="00BF6331" w:rsidP="00BF6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64626A6C"/>
    <w:lvl w:ilvl="0" w:tplc="3918BACE">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0F4A3B37"/>
    <w:multiLevelType w:val="hybridMultilevel"/>
    <w:tmpl w:val="C5DE60B4"/>
    <w:lvl w:ilvl="0" w:tplc="2EA007F0">
      <w:start w:val="1"/>
      <w:numFmt w:val="decimal"/>
      <w:lvlText w:val="%1."/>
      <w:lvlJc w:val="left"/>
      <w:pPr>
        <w:ind w:left="720" w:hanging="360"/>
      </w:pPr>
      <w:rPr>
        <w:rFonts w:hint="default"/>
        <w:b/>
        <w:bCs/>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43A65"/>
    <w:multiLevelType w:val="hybridMultilevel"/>
    <w:tmpl w:val="ED78BA96"/>
    <w:lvl w:ilvl="0" w:tplc="B21EB72C">
      <w:start w:val="1"/>
      <w:numFmt w:val="decimal"/>
      <w:lvlText w:val="%1."/>
      <w:lvlJc w:val="left"/>
      <w:pPr>
        <w:ind w:left="720" w:hanging="360"/>
      </w:pPr>
      <w:rPr>
        <w:b/>
        <w:bCs/>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284365"/>
    <w:multiLevelType w:val="hybridMultilevel"/>
    <w:tmpl w:val="4EA8DF2A"/>
    <w:lvl w:ilvl="0" w:tplc="0BA4E93C">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B5A5E51"/>
    <w:multiLevelType w:val="hybridMultilevel"/>
    <w:tmpl w:val="1BEEE74E"/>
    <w:lvl w:ilvl="0" w:tplc="8AB6F9D6">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5" w15:restartNumberingAfterBreak="0">
    <w:nsid w:val="423F3EC6"/>
    <w:multiLevelType w:val="hybridMultilevel"/>
    <w:tmpl w:val="B5701BCE"/>
    <w:lvl w:ilvl="0" w:tplc="1504BC30">
      <w:start w:val="1"/>
      <w:numFmt w:val="decimal"/>
      <w:lvlText w:val="%1."/>
      <w:lvlJc w:val="left"/>
      <w:pPr>
        <w:ind w:left="720" w:hanging="360"/>
      </w:pPr>
      <w:rPr>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B378D5"/>
    <w:multiLevelType w:val="hybridMultilevel"/>
    <w:tmpl w:val="C3FADE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A3A60F7"/>
    <w:multiLevelType w:val="hybridMultilevel"/>
    <w:tmpl w:val="BC3016BC"/>
    <w:lvl w:ilvl="0" w:tplc="8350161A">
      <w:start w:val="1"/>
      <w:numFmt w:val="decimal"/>
      <w:lvlText w:val="%1."/>
      <w:lvlJc w:val="left"/>
      <w:pPr>
        <w:ind w:left="720" w:hanging="360"/>
      </w:pPr>
      <w:rPr>
        <w:rFonts w:hint="default"/>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A21623"/>
    <w:multiLevelType w:val="hybridMultilevel"/>
    <w:tmpl w:val="0E3680B2"/>
    <w:lvl w:ilvl="0" w:tplc="A64E9E10">
      <w:start w:val="1"/>
      <w:numFmt w:val="decimal"/>
      <w:lvlText w:val="%1."/>
      <w:lvlJc w:val="left"/>
      <w:pPr>
        <w:ind w:left="720" w:hanging="360"/>
      </w:pPr>
      <w:rPr>
        <w:b/>
        <w:bCs/>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C01229B"/>
    <w:multiLevelType w:val="hybridMultilevel"/>
    <w:tmpl w:val="BA9436B6"/>
    <w:lvl w:ilvl="0" w:tplc="589A99EA">
      <w:start w:val="1"/>
      <w:numFmt w:val="bullet"/>
      <w:lvlText w:val=""/>
      <w:lvlJc w:val="left"/>
      <w:pPr>
        <w:ind w:left="720" w:hanging="360"/>
      </w:pPr>
      <w:rPr>
        <w:rFonts w:ascii="Wingdings" w:hAnsi="Wingdings" w:hint="default"/>
        <w:color w:val="FF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1D4BA3"/>
    <w:multiLevelType w:val="hybridMultilevel"/>
    <w:tmpl w:val="B298FFDE"/>
    <w:lvl w:ilvl="0" w:tplc="76EEE8D0">
      <w:start w:val="1"/>
      <w:numFmt w:val="decimal"/>
      <w:lvlText w:val="%1."/>
      <w:lvlJc w:val="left"/>
      <w:pPr>
        <w:ind w:left="720" w:hanging="360"/>
      </w:pPr>
      <w:rPr>
        <w:color w:val="CC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4A6225"/>
    <w:multiLevelType w:val="hybridMultilevel"/>
    <w:tmpl w:val="61A0D258"/>
    <w:lvl w:ilvl="0" w:tplc="2DA2F140">
      <w:start w:val="1"/>
      <w:numFmt w:val="decimal"/>
      <w:lvlText w:val="%1."/>
      <w:lvlJc w:val="left"/>
      <w:pPr>
        <w:ind w:left="720" w:hanging="360"/>
      </w:pPr>
      <w:rPr>
        <w:b/>
        <w:bCs/>
        <w:i/>
        <w:iCs/>
        <w:color w:val="CC99FF"/>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2" w15:restartNumberingAfterBreak="0">
    <w:nsid w:val="77A37665"/>
    <w:multiLevelType w:val="hybridMultilevel"/>
    <w:tmpl w:val="88E8D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487EB4"/>
    <w:multiLevelType w:val="hybridMultilevel"/>
    <w:tmpl w:val="6242DC96"/>
    <w:lvl w:ilvl="0" w:tplc="F2FEADB0">
      <w:start w:val="1"/>
      <w:numFmt w:val="decimal"/>
      <w:lvlText w:val="%1."/>
      <w:lvlJc w:val="left"/>
      <w:pPr>
        <w:ind w:left="720" w:hanging="360"/>
      </w:pPr>
      <w:rPr>
        <w:rFonts w:hint="default"/>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E0C5811"/>
    <w:multiLevelType w:val="hybridMultilevel"/>
    <w:tmpl w:val="15E409DA"/>
    <w:lvl w:ilvl="0" w:tplc="2DA8E566">
      <w:start w:val="1"/>
      <w:numFmt w:val="bullet"/>
      <w:lvlText w:val="o"/>
      <w:lvlJc w:val="left"/>
      <w:pPr>
        <w:ind w:left="720" w:hanging="360"/>
      </w:pPr>
      <w:rPr>
        <w:rFonts w:ascii="Courier New" w:hAnsi="Courier New" w:cs="Courier New" w:hint="default"/>
        <w:color w:val="CC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7EE726B5"/>
    <w:multiLevelType w:val="hybridMultilevel"/>
    <w:tmpl w:val="211A2DFC"/>
    <w:lvl w:ilvl="0" w:tplc="932A4A94">
      <w:start w:val="1"/>
      <w:numFmt w:val="bullet"/>
      <w:lvlText w:val=""/>
      <w:lvlJc w:val="left"/>
      <w:pPr>
        <w:ind w:left="720" w:hanging="360"/>
      </w:pPr>
      <w:rPr>
        <w:rFonts w:ascii="Symbol" w:hAnsi="Symbol" w:hint="default"/>
        <w:color w:val="CC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63857084">
    <w:abstractNumId w:val="14"/>
  </w:num>
  <w:num w:numId="2" w16cid:durableId="1899266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7538187">
    <w:abstractNumId w:val="15"/>
  </w:num>
  <w:num w:numId="4" w16cid:durableId="2094424889">
    <w:abstractNumId w:val="16"/>
  </w:num>
  <w:num w:numId="5" w16cid:durableId="17354711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36413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3699619">
    <w:abstractNumId w:val="1"/>
  </w:num>
  <w:num w:numId="8" w16cid:durableId="821628493">
    <w:abstractNumId w:val="12"/>
  </w:num>
  <w:num w:numId="9" w16cid:durableId="520975372">
    <w:abstractNumId w:val="7"/>
  </w:num>
  <w:num w:numId="10" w16cid:durableId="1527256349">
    <w:abstractNumId w:val="13"/>
  </w:num>
  <w:num w:numId="11" w16cid:durableId="235868765">
    <w:abstractNumId w:val="9"/>
  </w:num>
  <w:num w:numId="12" w16cid:durableId="1151672249">
    <w:abstractNumId w:val="0"/>
  </w:num>
  <w:num w:numId="13" w16cid:durableId="2824236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0086435">
    <w:abstractNumId w:val="11"/>
    <w:lvlOverride w:ilvl="0">
      <w:startOverride w:val="1"/>
    </w:lvlOverride>
    <w:lvlOverride w:ilvl="1"/>
    <w:lvlOverride w:ilvl="2"/>
    <w:lvlOverride w:ilvl="3"/>
    <w:lvlOverride w:ilvl="4"/>
    <w:lvlOverride w:ilvl="5"/>
    <w:lvlOverride w:ilvl="6"/>
    <w:lvlOverride w:ilvl="7"/>
    <w:lvlOverride w:ilvl="8"/>
  </w:num>
  <w:num w:numId="15" w16cid:durableId="775977961">
    <w:abstractNumId w:val="3"/>
  </w:num>
  <w:num w:numId="16" w16cid:durableId="1099721356">
    <w:abstractNumId w:val="5"/>
  </w:num>
  <w:num w:numId="17" w16cid:durableId="771779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90"/>
    <w:rsid w:val="00005491"/>
    <w:rsid w:val="00043AB7"/>
    <w:rsid w:val="00057B16"/>
    <w:rsid w:val="000C75CC"/>
    <w:rsid w:val="00142E05"/>
    <w:rsid w:val="0017513E"/>
    <w:rsid w:val="0017719A"/>
    <w:rsid w:val="001B5ABC"/>
    <w:rsid w:val="001C6487"/>
    <w:rsid w:val="003101D6"/>
    <w:rsid w:val="00312DAF"/>
    <w:rsid w:val="003B5E01"/>
    <w:rsid w:val="00483A90"/>
    <w:rsid w:val="00485BAB"/>
    <w:rsid w:val="004C7466"/>
    <w:rsid w:val="00506FBF"/>
    <w:rsid w:val="005462B7"/>
    <w:rsid w:val="005901B9"/>
    <w:rsid w:val="006231B9"/>
    <w:rsid w:val="00687134"/>
    <w:rsid w:val="006C49F1"/>
    <w:rsid w:val="007329EB"/>
    <w:rsid w:val="007616A0"/>
    <w:rsid w:val="007A217B"/>
    <w:rsid w:val="007F5FBE"/>
    <w:rsid w:val="00965B77"/>
    <w:rsid w:val="009C4E7A"/>
    <w:rsid w:val="00A46198"/>
    <w:rsid w:val="00A65E5D"/>
    <w:rsid w:val="00BB6CBB"/>
    <w:rsid w:val="00BF6331"/>
    <w:rsid w:val="00C07414"/>
    <w:rsid w:val="00C90D41"/>
    <w:rsid w:val="00C97EB0"/>
    <w:rsid w:val="00CC186E"/>
    <w:rsid w:val="00CC6B3D"/>
    <w:rsid w:val="00D7769E"/>
    <w:rsid w:val="00D82148"/>
    <w:rsid w:val="00DE0859"/>
    <w:rsid w:val="00F108F1"/>
    <w:rsid w:val="00F31743"/>
    <w:rsid w:val="00F67A96"/>
    <w:rsid w:val="00FB36A3"/>
    <w:rsid w:val="00FF1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A7003"/>
  <w15:chartTrackingRefBased/>
  <w15:docId w15:val="{B496616F-558B-46B0-8C85-4BDE7A5D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90"/>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0859"/>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unhideWhenUsed/>
    <w:rsid w:val="00C97EB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C97EB0"/>
    <w:rPr>
      <w:b/>
      <w:bCs/>
    </w:rPr>
  </w:style>
  <w:style w:type="character" w:styleId="Hipervnculo">
    <w:name w:val="Hyperlink"/>
    <w:basedOn w:val="Fuentedeprrafopredeter"/>
    <w:uiPriority w:val="99"/>
    <w:unhideWhenUsed/>
    <w:rsid w:val="00F108F1"/>
    <w:rPr>
      <w:color w:val="0563C1" w:themeColor="hyperlink"/>
      <w:u w:val="single"/>
    </w:rPr>
  </w:style>
  <w:style w:type="paragraph" w:styleId="Encabezado">
    <w:name w:val="header"/>
    <w:basedOn w:val="Normal"/>
    <w:link w:val="EncabezadoCar"/>
    <w:uiPriority w:val="99"/>
    <w:unhideWhenUsed/>
    <w:rsid w:val="00BF6331"/>
    <w:pPr>
      <w:tabs>
        <w:tab w:val="center" w:pos="4419"/>
        <w:tab w:val="right" w:pos="8838"/>
      </w:tabs>
    </w:pPr>
  </w:style>
  <w:style w:type="character" w:customStyle="1" w:styleId="EncabezadoCar">
    <w:name w:val="Encabezado Car"/>
    <w:basedOn w:val="Fuentedeprrafopredeter"/>
    <w:link w:val="Encabezado"/>
    <w:uiPriority w:val="99"/>
    <w:rsid w:val="00BF6331"/>
    <w:rPr>
      <w:rFonts w:ascii="Calibri" w:eastAsia="Calibri" w:hAnsi="Calibri" w:cs="Calibri"/>
      <w:lang w:val="es-ES" w:eastAsia="es-ES" w:bidi="es-ES"/>
    </w:rPr>
  </w:style>
  <w:style w:type="paragraph" w:styleId="Piedepgina">
    <w:name w:val="footer"/>
    <w:basedOn w:val="Normal"/>
    <w:link w:val="PiedepginaCar"/>
    <w:uiPriority w:val="99"/>
    <w:unhideWhenUsed/>
    <w:rsid w:val="00BF6331"/>
    <w:pPr>
      <w:tabs>
        <w:tab w:val="center" w:pos="4419"/>
        <w:tab w:val="right" w:pos="8838"/>
      </w:tabs>
    </w:pPr>
  </w:style>
  <w:style w:type="character" w:customStyle="1" w:styleId="PiedepginaCar">
    <w:name w:val="Pie de página Car"/>
    <w:basedOn w:val="Fuentedeprrafopredeter"/>
    <w:link w:val="Piedepgina"/>
    <w:uiPriority w:val="99"/>
    <w:rsid w:val="00BF6331"/>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yperlink" Target="https://concepto.de/conflicto/" TargetMode="External"/><Relationship Id="rId55" Type="http://schemas.openxmlformats.org/officeDocument/2006/relationships/hyperlink" Target="https://concepto.de/evaluacion/" TargetMode="External"/><Relationship Id="rId63" Type="http://schemas.openxmlformats.org/officeDocument/2006/relationships/hyperlink" Target="https://youtu.be/BmffRXg0TgI"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hyperlink" Target="https://concepto.de/contexto/" TargetMode="External"/><Relationship Id="rId58" Type="http://schemas.openxmlformats.org/officeDocument/2006/relationships/hyperlink" Target="https://concepto.de/organizacion/" TargetMode="External"/><Relationship Id="rId5" Type="http://schemas.openxmlformats.org/officeDocument/2006/relationships/footnotes" Target="footnotes.xml"/><Relationship Id="rId61" Type="http://schemas.openxmlformats.org/officeDocument/2006/relationships/hyperlink" Target="https://concepto.de/grupo/"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hyperlink" Target="https://concepto.de/persona-2/" TargetMode="External"/><Relationship Id="rId56" Type="http://schemas.openxmlformats.org/officeDocument/2006/relationships/hyperlink" Target="https://concepto.de/aprendizaje-2/" TargetMode="External"/><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s://concepto.de/problema/"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hyperlink" Target="https://concepto.de/intuicion/" TargetMode="Externa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hyperlink" Target="https://concepto.de/actitud/" TargetMode="External"/><Relationship Id="rId62" Type="http://schemas.openxmlformats.org/officeDocument/2006/relationships/hyperlink" Target="https://concepto.de/objetiv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concepto.de/proceso/" TargetMode="External"/><Relationship Id="rId57" Type="http://schemas.openxmlformats.org/officeDocument/2006/relationships/hyperlink" Target="https://concepto.de/empresa/"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s://concepto.de/analisis-3/" TargetMode="External"/><Relationship Id="rId60" Type="http://schemas.openxmlformats.org/officeDocument/2006/relationships/hyperlink" Target="https://concepto.de/experiencia/"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17</Pages>
  <Words>5092</Words>
  <Characters>28011</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2022-09-20T20:01:00Z</dcterms:created>
  <dcterms:modified xsi:type="dcterms:W3CDTF">2022-09-21T13:15:00Z</dcterms:modified>
</cp:coreProperties>
</file>