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C3D6A" w14:textId="10407A2E" w:rsidR="00EE29CC" w:rsidRDefault="0064196D" w:rsidP="00EE29CC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 w:cs="Helvetica"/>
          <w:b/>
          <w:bCs/>
        </w:rPr>
      </w:pPr>
      <w:bookmarkStart w:id="0" w:name="_Hlk114315499"/>
      <w:bookmarkStart w:id="1" w:name="_Hlk81575452"/>
      <w:bookmarkEnd w:id="0"/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62848" behindDoc="0" locked="0" layoutInCell="1" allowOverlap="1" wp14:anchorId="30A22E80" wp14:editId="3E512FA4">
            <wp:simplePos x="0" y="0"/>
            <wp:positionH relativeFrom="column">
              <wp:posOffset>897890</wp:posOffset>
            </wp:positionH>
            <wp:positionV relativeFrom="paragraph">
              <wp:posOffset>0</wp:posOffset>
            </wp:positionV>
            <wp:extent cx="5053943" cy="1685925"/>
            <wp:effectExtent l="0" t="0" r="0" b="0"/>
            <wp:wrapSquare wrapText="bothSides"/>
            <wp:docPr id="25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7F737" w14:textId="1DFDB05A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3A26C293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288B02CA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5403B0DC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4AE60244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7A5896CD" w14:textId="77777777" w:rsidR="009A0303" w:rsidRPr="009A0303" w:rsidRDefault="009A0303" w:rsidP="007B2B2B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364EA551" w14:textId="030E9E67" w:rsidR="007B2B2B" w:rsidRDefault="007B2B2B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62DF8200" w14:textId="096F7059" w:rsidR="0064196D" w:rsidRDefault="0064196D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79F522BC" w14:textId="77777777" w:rsidR="0064196D" w:rsidRPr="0064196D" w:rsidRDefault="0064196D" w:rsidP="007B2B2B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361E561E" w14:textId="77777777" w:rsidR="007B183C" w:rsidRDefault="007B183C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180BC45B" w14:textId="4A72EDEC" w:rsidR="00EE29CC" w:rsidRDefault="00EE29CC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  <w:r w:rsidRPr="009A0303">
        <w:rPr>
          <w:rFonts w:ascii="Helvetica" w:hAnsi="Helvetica" w:cs="Helvetica"/>
          <w:b/>
          <w:bCs/>
          <w:sz w:val="24"/>
          <w:szCs w:val="24"/>
        </w:rPr>
        <w:t xml:space="preserve">MARTES </w:t>
      </w:r>
      <w:r w:rsidR="008074B6">
        <w:rPr>
          <w:rFonts w:ascii="Helvetica" w:hAnsi="Helvetica" w:cs="Helvetica"/>
          <w:b/>
          <w:bCs/>
          <w:sz w:val="24"/>
          <w:szCs w:val="24"/>
        </w:rPr>
        <w:t>13</w:t>
      </w:r>
      <w:r w:rsidR="009626DE">
        <w:rPr>
          <w:rFonts w:ascii="Helvetica" w:hAnsi="Helvetica" w:cs="Helvetica"/>
          <w:b/>
          <w:bCs/>
          <w:sz w:val="24"/>
          <w:szCs w:val="24"/>
        </w:rPr>
        <w:t xml:space="preserve"> DE SEPTIEMBRE</w:t>
      </w:r>
      <w:r w:rsidR="007B2B2B" w:rsidRPr="009A0303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Pr="009A0303">
        <w:rPr>
          <w:rFonts w:ascii="Helvetica" w:hAnsi="Helvetica" w:cs="Helvetica"/>
          <w:b/>
          <w:bCs/>
          <w:sz w:val="24"/>
          <w:szCs w:val="24"/>
        </w:rPr>
        <w:t>DE 202</w:t>
      </w:r>
      <w:r w:rsidR="009A0303" w:rsidRPr="009A0303">
        <w:rPr>
          <w:rFonts w:ascii="Helvetica" w:hAnsi="Helvetica" w:cs="Helvetica"/>
          <w:b/>
          <w:bCs/>
          <w:sz w:val="24"/>
          <w:szCs w:val="24"/>
        </w:rPr>
        <w:t>2</w:t>
      </w:r>
    </w:p>
    <w:p w14:paraId="1EBBCD14" w14:textId="77777777" w:rsidR="0078100F" w:rsidRP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2"/>
          <w:szCs w:val="12"/>
        </w:rPr>
      </w:pPr>
    </w:p>
    <w:p w14:paraId="6592CADA" w14:textId="09BF8D81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 xml:space="preserve">NOMBRE DEL PROFESOR: MÓNICA MARCELA CASTILLO MENDOZA.   GRADO:  </w:t>
      </w:r>
      <w:r>
        <w:rPr>
          <w:rFonts w:ascii="Helvetica" w:hAnsi="Helvetica" w:cs="Helvetica"/>
          <w:b/>
          <w:bCs/>
          <w:sz w:val="16"/>
          <w:szCs w:val="16"/>
        </w:rPr>
        <w:t>QUINTO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   GRUPO: A</w:t>
      </w:r>
    </w:p>
    <w:p w14:paraId="4B7D0408" w14:textId="292DD8F2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ASIGNATURA: LECTURA</w:t>
      </w:r>
    </w:p>
    <w:p w14:paraId="161083E5" w14:textId="51220706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TRIMESTRE:  PRIMERO</w:t>
      </w:r>
    </w:p>
    <w:p w14:paraId="12A0ABA1" w14:textId="0FF8155C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bookmarkStart w:id="2" w:name="_Hlk113131912"/>
      <w:r w:rsidRPr="0078100F">
        <w:rPr>
          <w:rFonts w:ascii="Helvetica" w:hAnsi="Helvetica" w:cs="Helvetica"/>
          <w:b/>
          <w:bCs/>
          <w:sz w:val="16"/>
          <w:szCs w:val="16"/>
        </w:rPr>
        <w:t xml:space="preserve">SEMANA </w:t>
      </w:r>
      <w:r w:rsidR="009927A7">
        <w:rPr>
          <w:rFonts w:ascii="Helvetica" w:hAnsi="Helvetica" w:cs="Helvetica"/>
          <w:b/>
          <w:bCs/>
          <w:sz w:val="16"/>
          <w:szCs w:val="16"/>
        </w:rPr>
        <w:t>4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: DEL </w:t>
      </w:r>
      <w:r w:rsidR="008074B6">
        <w:rPr>
          <w:rFonts w:ascii="Helvetica" w:hAnsi="Helvetica" w:cs="Helvetica"/>
          <w:b/>
          <w:bCs/>
          <w:sz w:val="16"/>
          <w:szCs w:val="16"/>
        </w:rPr>
        <w:t>1</w:t>
      </w:r>
      <w:r w:rsidR="009927A7">
        <w:rPr>
          <w:rFonts w:ascii="Helvetica" w:hAnsi="Helvetica" w:cs="Helvetica"/>
          <w:b/>
          <w:bCs/>
          <w:sz w:val="16"/>
          <w:szCs w:val="16"/>
        </w:rPr>
        <w:t>9</w:t>
      </w:r>
      <w:r w:rsidR="008074B6">
        <w:rPr>
          <w:rFonts w:ascii="Helvetica" w:hAnsi="Helvetica" w:cs="Helvetica"/>
          <w:b/>
          <w:bCs/>
          <w:sz w:val="16"/>
          <w:szCs w:val="16"/>
        </w:rPr>
        <w:t xml:space="preserve"> AL </w:t>
      </w:r>
      <w:r w:rsidR="009927A7">
        <w:rPr>
          <w:rFonts w:ascii="Helvetica" w:hAnsi="Helvetica" w:cs="Helvetica"/>
          <w:b/>
          <w:bCs/>
          <w:sz w:val="16"/>
          <w:szCs w:val="16"/>
        </w:rPr>
        <w:t>23</w:t>
      </w:r>
      <w:r w:rsidR="006972FF">
        <w:rPr>
          <w:rFonts w:ascii="Helvetica" w:hAnsi="Helvetica" w:cs="Helvetica"/>
          <w:b/>
          <w:bCs/>
          <w:sz w:val="16"/>
          <w:szCs w:val="16"/>
        </w:rPr>
        <w:t xml:space="preserve"> DE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 SEPTIEMBRE</w:t>
      </w:r>
    </w:p>
    <w:bookmarkEnd w:id="2"/>
    <w:p w14:paraId="38E5053F" w14:textId="77777777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TIEMPO: 20min.</w:t>
      </w:r>
    </w:p>
    <w:p w14:paraId="45071FD9" w14:textId="7F3B04B0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TEMA:</w:t>
      </w:r>
      <w:r w:rsidR="00CB26DB">
        <w:rPr>
          <w:rFonts w:ascii="Helvetica" w:hAnsi="Helvetica" w:cs="Helvetica"/>
          <w:b/>
          <w:bCs/>
          <w:sz w:val="16"/>
          <w:szCs w:val="16"/>
        </w:rPr>
        <w:t xml:space="preserve"> GOLDI, UNA PRINCESA DIFERENTE.</w:t>
      </w:r>
    </w:p>
    <w:p w14:paraId="3D5D9921" w14:textId="46D64E3F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PROPÓSITOS:</w:t>
      </w:r>
    </w:p>
    <w:p w14:paraId="4AC863E6" w14:textId="77777777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• Mediante la lectura el alumno recupere, interprete, valore, procese y emplee la información dentro y fuera de la escuela, como instrumento de aprendizaje autónomo.</w:t>
      </w:r>
    </w:p>
    <w:p w14:paraId="04AD5164" w14:textId="216741F3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* Logre la capacidad para inferir nuevos datos a partir de la lectura realizada y la interpretación del texto que implica poder relacionar ideas dentro del texto.</w:t>
      </w:r>
    </w:p>
    <w:p w14:paraId="08180CD9" w14:textId="7B237BBD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* Logre la capacidad para relacionar los contenidos leídos con otros textos y hacer una reflexión derivado de ellos.</w:t>
      </w:r>
    </w:p>
    <w:p w14:paraId="1DB1980E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412325E8" w14:textId="55E36515" w:rsidR="0078100F" w:rsidRPr="0078100F" w:rsidRDefault="0078100F" w:rsidP="0078100F">
      <w:pPr>
        <w:widowControl/>
        <w:tabs>
          <w:tab w:val="left" w:pos="567"/>
        </w:tabs>
        <w:autoSpaceDE/>
        <w:autoSpaceDN/>
        <w:ind w:left="284"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78100F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* Reflexionar y analizar el significado de lo que se lee y tomar una posición crítica frente a su contenido.</w:t>
      </w:r>
    </w:p>
    <w:p w14:paraId="7C72006E" w14:textId="02B974D6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3C878348" w14:textId="12A99AAF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Que los alumnos logren una lectura fluida y comprensión de textos.</w:t>
      </w:r>
    </w:p>
    <w:p w14:paraId="35C43CCB" w14:textId="5343C1E4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445D1734" w14:textId="648A470B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Lectura.                    * Atención.                           </w:t>
      </w:r>
    </w:p>
    <w:p w14:paraId="42500F77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146E1F73" w14:textId="0AB1DD7A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Visuales.                                 </w:t>
      </w:r>
    </w:p>
    <w:p w14:paraId="5FB942BC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12.</w:t>
      </w:r>
      <w:r w:rsidRPr="0078100F">
        <w:rPr>
          <w:rFonts w:ascii="Helvetica" w:hAnsi="Helvetica" w:cs="Helvetica"/>
          <w:sz w:val="16"/>
          <w:szCs w:val="16"/>
        </w:rPr>
        <w:t xml:space="preserve"> </w:t>
      </w:r>
      <w:r w:rsidRPr="0078100F">
        <w:rPr>
          <w:rFonts w:ascii="Helvetica" w:hAnsi="Helvetica" w:cs="Helvetica"/>
          <w:b/>
          <w:bCs/>
          <w:sz w:val="16"/>
          <w:szCs w:val="16"/>
        </w:rPr>
        <w:t>MATERIALES:</w:t>
      </w:r>
    </w:p>
    <w:p w14:paraId="61421CD5" w14:textId="07222753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</w:t>
      </w:r>
      <w:r w:rsidR="006919E2">
        <w:rPr>
          <w:rFonts w:ascii="Helvetica" w:hAnsi="Helvetica" w:cs="Helvetica"/>
          <w:sz w:val="16"/>
          <w:szCs w:val="16"/>
        </w:rPr>
        <w:t>Reglamento escolar</w:t>
      </w:r>
      <w:r w:rsidRPr="0078100F">
        <w:rPr>
          <w:rFonts w:ascii="Helvetica" w:hAnsi="Helvetica" w:cs="Helvetica"/>
          <w:sz w:val="16"/>
          <w:szCs w:val="16"/>
        </w:rPr>
        <w:t>.</w:t>
      </w:r>
    </w:p>
    <w:p w14:paraId="2B57E2BA" w14:textId="672A1AB8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78100F">
        <w:rPr>
          <w:rFonts w:ascii="Helvetica" w:hAnsi="Helvetica" w:cs="Helvetica"/>
          <w:b/>
          <w:bCs/>
          <w:sz w:val="16"/>
          <w:szCs w:val="16"/>
        </w:rPr>
        <w:t>.  IMPLEMENTACIÓN DE ACCIONES DEL P.E.M.C.</w:t>
      </w:r>
    </w:p>
    <w:p w14:paraId="65A1B68F" w14:textId="480C81DE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78100F">
        <w:rPr>
          <w:rFonts w:ascii="Helvetica" w:hAnsi="Helvetica" w:cs="Helvetica"/>
          <w:sz w:val="16"/>
          <w:szCs w:val="16"/>
        </w:rPr>
        <w:t>* Comprensión lectora.</w:t>
      </w:r>
    </w:p>
    <w:p w14:paraId="07E5869C" w14:textId="77777777" w:rsidR="0078100F" w:rsidRPr="001D12BC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6"/>
          <w:szCs w:val="6"/>
        </w:rPr>
      </w:pPr>
    </w:p>
    <w:p w14:paraId="30C4369C" w14:textId="3A57BD21" w:rsidR="009626DE" w:rsidRPr="00F84E49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i/>
          <w:iCs/>
        </w:rPr>
      </w:pPr>
      <w:r w:rsidRPr="00F84E49">
        <w:rPr>
          <w:rFonts w:ascii="Helvetica" w:hAnsi="Helvetica" w:cs="Helvetica"/>
          <w:b/>
          <w:i/>
          <w:iCs/>
          <w:highlight w:val="yellow"/>
        </w:rPr>
        <w:t>1</w:t>
      </w:r>
      <w:r>
        <w:rPr>
          <w:rFonts w:ascii="Helvetica" w:hAnsi="Helvetica" w:cs="Helvetica"/>
          <w:b/>
          <w:i/>
          <w:iCs/>
          <w:highlight w:val="yellow"/>
        </w:rPr>
        <w:t>4</w:t>
      </w:r>
      <w:r w:rsidRPr="00F84E49">
        <w:rPr>
          <w:rFonts w:ascii="Helvetica" w:hAnsi="Helvetica" w:cs="Helvetica"/>
          <w:b/>
          <w:i/>
          <w:iCs/>
          <w:highlight w:val="yellow"/>
        </w:rPr>
        <w:t>. INICIO</w:t>
      </w:r>
    </w:p>
    <w:p w14:paraId="726FBD62" w14:textId="30777057" w:rsidR="009626DE" w:rsidRPr="001828A2" w:rsidRDefault="009626DE" w:rsidP="009626DE">
      <w:pPr>
        <w:pStyle w:val="Prrafodelista"/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  <w:r w:rsidRPr="001828A2">
        <w:rPr>
          <w:rFonts w:ascii="Helvetica" w:hAnsi="Helvetica" w:cs="Helvetica"/>
        </w:rPr>
        <w:t>*</w:t>
      </w:r>
      <w:r>
        <w:rPr>
          <w:rFonts w:ascii="Helvetica" w:hAnsi="Helvetica" w:cs="Helvetica"/>
        </w:rPr>
        <w:t xml:space="preserve"> Conversamos sobre la importancia de la lectura fluida y de comprensión para que el aprendizaje sea mejor</w:t>
      </w:r>
      <w:r w:rsidRPr="001828A2">
        <w:rPr>
          <w:rFonts w:ascii="Helvetica" w:hAnsi="Helvetica" w:cs="Helvetica"/>
        </w:rPr>
        <w:t>.</w:t>
      </w:r>
    </w:p>
    <w:p w14:paraId="43C15A14" w14:textId="77777777" w:rsidR="009626DE" w:rsidRPr="001D12BC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sz w:val="2"/>
          <w:szCs w:val="2"/>
        </w:rPr>
      </w:pPr>
    </w:p>
    <w:p w14:paraId="619264C1" w14:textId="19546AC7" w:rsidR="009626DE" w:rsidRPr="001828A2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i/>
        </w:rPr>
      </w:pPr>
      <w:r w:rsidRPr="00F84E49">
        <w:rPr>
          <w:rFonts w:ascii="Helvetica" w:hAnsi="Helvetica" w:cs="Helvetica"/>
          <w:b/>
          <w:i/>
          <w:highlight w:val="green"/>
        </w:rPr>
        <w:t>1</w:t>
      </w:r>
      <w:r>
        <w:rPr>
          <w:rFonts w:ascii="Helvetica" w:hAnsi="Helvetica" w:cs="Helvetica"/>
          <w:b/>
          <w:i/>
          <w:highlight w:val="green"/>
        </w:rPr>
        <w:t>5</w:t>
      </w:r>
      <w:r w:rsidRPr="00F84E49">
        <w:rPr>
          <w:rFonts w:ascii="Helvetica" w:hAnsi="Helvetica" w:cs="Helvetica"/>
          <w:b/>
          <w:i/>
          <w:highlight w:val="green"/>
        </w:rPr>
        <w:t>. DESARROLLO</w:t>
      </w:r>
    </w:p>
    <w:p w14:paraId="48303B38" w14:textId="1DA052F8" w:rsidR="009626DE" w:rsidRDefault="009626DE" w:rsidP="009626DE">
      <w:pPr>
        <w:pStyle w:val="Prrafodelista"/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* Damos lectura al siguiente texto.</w:t>
      </w:r>
    </w:p>
    <w:p w14:paraId="7D5CBDE3" w14:textId="2A9BB848" w:rsidR="009626DE" w:rsidRPr="0086457F" w:rsidRDefault="00CB26DB" w:rsidP="009626DE">
      <w:pPr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 w:rsidRPr="00CB26DB">
        <w:rPr>
          <w:rFonts w:ascii="Helvetica" w:hAnsi="Helvetica" w:cs="Helvetica"/>
          <w:noProof/>
        </w:rPr>
        <w:drawing>
          <wp:anchor distT="0" distB="0" distL="114300" distR="114300" simplePos="0" relativeHeight="251683328" behindDoc="0" locked="0" layoutInCell="1" allowOverlap="1" wp14:anchorId="75EBA329" wp14:editId="7A8DCDF6">
            <wp:simplePos x="0" y="0"/>
            <wp:positionH relativeFrom="column">
              <wp:posOffset>3476719</wp:posOffset>
            </wp:positionH>
            <wp:positionV relativeFrom="paragraph">
              <wp:posOffset>188595</wp:posOffset>
            </wp:positionV>
            <wp:extent cx="3428365" cy="3042920"/>
            <wp:effectExtent l="0" t="0" r="635" b="5080"/>
            <wp:wrapSquare wrapText="bothSides"/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03449E3-69EE-B135-1078-ED9E913DFF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03449E3-69EE-B135-1078-ED9E913DFF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94"/>
                    <a:stretch/>
                  </pic:blipFill>
                  <pic:spPr bwMode="auto">
                    <a:xfrm>
                      <a:off x="0" y="0"/>
                      <a:ext cx="3428365" cy="30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6DB">
        <w:rPr>
          <w:rFonts w:ascii="Helvetica" w:hAnsi="Helvetica" w:cs="Helvetica"/>
          <w:noProof/>
        </w:rPr>
        <w:drawing>
          <wp:anchor distT="0" distB="0" distL="114300" distR="114300" simplePos="0" relativeHeight="251685376" behindDoc="0" locked="0" layoutInCell="1" allowOverlap="1" wp14:anchorId="3EFD1A84" wp14:editId="44CA98CC">
            <wp:simplePos x="0" y="0"/>
            <wp:positionH relativeFrom="column">
              <wp:posOffset>-105952</wp:posOffset>
            </wp:positionH>
            <wp:positionV relativeFrom="paragraph">
              <wp:posOffset>82550</wp:posOffset>
            </wp:positionV>
            <wp:extent cx="3428365" cy="2158365"/>
            <wp:effectExtent l="0" t="0" r="635" b="0"/>
            <wp:wrapSquare wrapText="bothSides"/>
            <wp:docPr id="15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03449E3-69EE-B135-1078-ED9E913DFF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03449E3-69EE-B135-1078-ED9E913DFF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06"/>
                    <a:stretch/>
                  </pic:blipFill>
                  <pic:spPr bwMode="auto">
                    <a:xfrm>
                      <a:off x="0" y="0"/>
                      <a:ext cx="3428365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7AA3B" w14:textId="77777777" w:rsidR="00BA0829" w:rsidRDefault="00BA0829" w:rsidP="009626DE">
      <w:pPr>
        <w:jc w:val="both"/>
        <w:rPr>
          <w:rFonts w:ascii="Helvetica" w:hAnsi="Helvetica" w:cs="Helvetica"/>
          <w:b/>
          <w:bCs/>
          <w:i/>
          <w:iCs/>
          <w:highlight w:val="cyan"/>
        </w:rPr>
      </w:pPr>
    </w:p>
    <w:p w14:paraId="5FDB7778" w14:textId="25AE36BE" w:rsidR="009626DE" w:rsidRDefault="009626DE" w:rsidP="009626DE">
      <w:pPr>
        <w:jc w:val="both"/>
        <w:rPr>
          <w:rFonts w:ascii="Helvetica" w:hAnsi="Helvetica" w:cs="Helvetica"/>
          <w:b/>
          <w:bCs/>
          <w:i/>
          <w:iCs/>
        </w:rPr>
      </w:pPr>
      <w:r w:rsidRPr="00F84E49">
        <w:rPr>
          <w:rFonts w:ascii="Helvetica" w:hAnsi="Helvetica" w:cs="Helvetica"/>
          <w:b/>
          <w:bCs/>
          <w:i/>
          <w:iCs/>
          <w:highlight w:val="cyan"/>
        </w:rPr>
        <w:t>1</w:t>
      </w:r>
      <w:r>
        <w:rPr>
          <w:rFonts w:ascii="Helvetica" w:hAnsi="Helvetica" w:cs="Helvetica"/>
          <w:b/>
          <w:bCs/>
          <w:i/>
          <w:iCs/>
          <w:highlight w:val="cyan"/>
        </w:rPr>
        <w:t>6</w:t>
      </w:r>
      <w:r w:rsidRPr="00F84E49">
        <w:rPr>
          <w:rFonts w:ascii="Helvetica" w:hAnsi="Helvetica" w:cs="Helvetica"/>
          <w:b/>
          <w:bCs/>
          <w:i/>
          <w:iCs/>
          <w:highlight w:val="cyan"/>
        </w:rPr>
        <w:t>. CIERRE</w:t>
      </w:r>
    </w:p>
    <w:p w14:paraId="5C867BEF" w14:textId="1EC3D9E9" w:rsidR="006972FF" w:rsidRDefault="009626DE" w:rsidP="00DC205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</w:rPr>
        <w:t xml:space="preserve">* </w:t>
      </w:r>
      <w:r w:rsidR="006E69DC">
        <w:rPr>
          <w:rFonts w:ascii="Helvetica" w:hAnsi="Helvetica" w:cs="Helvetica"/>
          <w:b/>
          <w:bCs/>
          <w:i/>
          <w:iCs/>
        </w:rPr>
        <w:t xml:space="preserve"> </w:t>
      </w:r>
      <w:r w:rsidR="006E69DC" w:rsidRPr="006E69DC">
        <w:rPr>
          <w:rFonts w:ascii="Helvetica" w:hAnsi="Helvetica" w:cs="Helvetica"/>
        </w:rPr>
        <w:t>Anota y resuelve las preguntas que se le dictan</w:t>
      </w:r>
      <w:r w:rsidRPr="006E69DC">
        <w:rPr>
          <w:rFonts w:ascii="Helvetica" w:hAnsi="Helvetica" w:cs="Helvetica"/>
        </w:rPr>
        <w:t>.</w:t>
      </w:r>
    </w:p>
    <w:p w14:paraId="332DF98A" w14:textId="77777777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¿Qué pensaban las princesas bonitas de Goldi?</w:t>
      </w:r>
    </w:p>
    <w:p w14:paraId="53865A19" w14:textId="77777777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¿Cómo crees que se sentía Goldi?</w:t>
      </w:r>
    </w:p>
    <w:p w14:paraId="54A72F86" w14:textId="0AB5DB66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¿Cómo te sientes contigo mismo?</w:t>
      </w:r>
    </w:p>
    <w:p w14:paraId="7DAE7FEA" w14:textId="64549F10" w:rsid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¿Si pudieras cambiar algo físico en ti, qué sería? ¿Por qué?</w:t>
      </w:r>
    </w:p>
    <w:p w14:paraId="45A8A7C2" w14:textId="77777777" w:rsidR="006E69DC" w:rsidRPr="00BA0829" w:rsidRDefault="006E69DC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2A8FDBF3" w14:textId="00CCA37D" w:rsidR="0078100F" w:rsidRPr="006919E2" w:rsidRDefault="0078100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lastRenderedPageBreak/>
        <w:t>17. EVALUACIÓN.</w:t>
      </w:r>
      <w:r w:rsidR="003B0525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Autoevaluación ( </w:t>
      </w:r>
      <w:r w:rsidR="006972FF">
        <w:rPr>
          <w:rFonts w:ascii="Helvetica" w:hAnsi="Helvetica" w:cs="Arial"/>
          <w:sz w:val="20"/>
          <w:szCs w:val="20"/>
        </w:rPr>
        <w:t>X</w:t>
      </w:r>
      <w:r w:rsidR="003B0525" w:rsidRPr="00BF7239">
        <w:rPr>
          <w:rFonts w:ascii="Helvetica" w:hAnsi="Helvetica" w:cs="Arial"/>
          <w:sz w:val="20"/>
          <w:szCs w:val="20"/>
        </w:rPr>
        <w:t xml:space="preserve"> ) Coevaluación ( </w:t>
      </w:r>
      <w:r w:rsidR="006972FF">
        <w:rPr>
          <w:rFonts w:ascii="Helvetica" w:hAnsi="Helvetica" w:cs="Arial"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 )  Heteroevaluación ( </w:t>
      </w:r>
      <w:r w:rsidR="003B0525">
        <w:rPr>
          <w:rFonts w:ascii="Helvetica" w:hAnsi="Helvetica" w:cs="Arial"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 )</w:t>
      </w:r>
    </w:p>
    <w:p w14:paraId="071081E3" w14:textId="77777777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6919E2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1F538D4D" w14:textId="383F76CE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6919E2">
        <w:rPr>
          <w:rFonts w:ascii="Helvetica" w:hAnsi="Helvetica" w:cs="Helvetica"/>
          <w:sz w:val="20"/>
          <w:szCs w:val="20"/>
        </w:rPr>
        <w:t>Identifica la importancia de realizar una lectura fluida, para lograr una buena comprensión.</w:t>
      </w:r>
    </w:p>
    <w:p w14:paraId="63608069" w14:textId="77777777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Pr="006919E2">
        <w:rPr>
          <w:rFonts w:ascii="Helvetica" w:hAnsi="Helvetica" w:cs="Helvetica"/>
          <w:sz w:val="20"/>
          <w:szCs w:val="20"/>
        </w:rPr>
        <w:t>Construye su propio aprendizaje a partir de la observación, análisis y reflexión.</w:t>
      </w:r>
    </w:p>
    <w:p w14:paraId="2748BE55" w14:textId="77777777" w:rsidR="006919E2" w:rsidRPr="006E69DC" w:rsidRDefault="006919E2" w:rsidP="006919E2">
      <w:pPr>
        <w:pStyle w:val="Prrafodelista"/>
        <w:ind w:left="284" w:hanging="294"/>
        <w:jc w:val="both"/>
        <w:rPr>
          <w:rFonts w:ascii="Helvetica" w:hAnsi="Helvetica" w:cs="Arial"/>
          <w:b/>
          <w:bCs/>
          <w:sz w:val="8"/>
          <w:szCs w:val="8"/>
        </w:rPr>
      </w:pPr>
    </w:p>
    <w:p w14:paraId="5B814A47" w14:textId="59BF9F22" w:rsidR="006919E2" w:rsidRPr="006919E2" w:rsidRDefault="006919E2" w:rsidP="006919E2">
      <w:pPr>
        <w:pStyle w:val="Prrafodelista"/>
        <w:ind w:left="284" w:hanging="294"/>
        <w:jc w:val="both"/>
        <w:rPr>
          <w:rFonts w:ascii="Helvetica" w:hAnsi="Helvetica" w:cs="Arial"/>
          <w:b/>
          <w:bCs/>
          <w:sz w:val="20"/>
          <w:szCs w:val="20"/>
        </w:rPr>
      </w:pPr>
      <w:r w:rsidRPr="006919E2">
        <w:rPr>
          <w:rFonts w:ascii="Helvetica" w:hAnsi="Helvetica" w:cs="Arial"/>
          <w:b/>
          <w:bCs/>
          <w:sz w:val="20"/>
          <w:szCs w:val="20"/>
        </w:rPr>
        <w:t>18.- TAREA:</w:t>
      </w:r>
    </w:p>
    <w:p w14:paraId="0A0B627C" w14:textId="77777777" w:rsidR="006919E2" w:rsidRPr="006919E2" w:rsidRDefault="006919E2" w:rsidP="006919E2">
      <w:pPr>
        <w:jc w:val="both"/>
        <w:rPr>
          <w:rFonts w:ascii="Helvetica" w:hAnsi="Helvetica" w:cs="Arial"/>
          <w:sz w:val="20"/>
          <w:szCs w:val="20"/>
        </w:rPr>
      </w:pPr>
      <w:r w:rsidRPr="006919E2">
        <w:rPr>
          <w:rFonts w:ascii="Helvetica" w:hAnsi="Helvetica" w:cs="Arial"/>
          <w:sz w:val="20"/>
          <w:szCs w:val="20"/>
        </w:rPr>
        <w:t>* No hay.</w:t>
      </w:r>
    </w:p>
    <w:p w14:paraId="71CDD69B" w14:textId="77777777" w:rsidR="006919E2" w:rsidRDefault="006919E2" w:rsidP="006919E2">
      <w:pPr>
        <w:jc w:val="both"/>
        <w:rPr>
          <w:rFonts w:ascii="Helvetica" w:hAnsi="Helvetica" w:cs="Arial"/>
          <w:sz w:val="20"/>
          <w:szCs w:val="20"/>
        </w:rPr>
      </w:pPr>
    </w:p>
    <w:p w14:paraId="06B062F5" w14:textId="77777777" w:rsidR="0078100F" w:rsidRPr="0078100F" w:rsidRDefault="0078100F" w:rsidP="0078100F">
      <w:pPr>
        <w:pStyle w:val="Prrafodelista"/>
        <w:ind w:left="426" w:hanging="294"/>
        <w:jc w:val="both"/>
        <w:rPr>
          <w:rFonts w:ascii="Helvetica" w:hAnsi="Helvetica" w:cs="Helvetica"/>
          <w:b/>
          <w:bCs/>
          <w:sz w:val="16"/>
          <w:szCs w:val="16"/>
        </w:rPr>
      </w:pPr>
    </w:p>
    <w:p w14:paraId="62B7094D" w14:textId="1BC16859" w:rsidR="0078100F" w:rsidRPr="0078100F" w:rsidRDefault="00BA0829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6"/>
          <w:szCs w:val="16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68992" behindDoc="0" locked="0" layoutInCell="1" allowOverlap="1" wp14:anchorId="67C0D5E8" wp14:editId="196C4D71">
            <wp:simplePos x="0" y="0"/>
            <wp:positionH relativeFrom="column">
              <wp:posOffset>1038225</wp:posOffset>
            </wp:positionH>
            <wp:positionV relativeFrom="paragraph">
              <wp:posOffset>85048</wp:posOffset>
            </wp:positionV>
            <wp:extent cx="5053943" cy="1685925"/>
            <wp:effectExtent l="0" t="0" r="0" b="0"/>
            <wp:wrapSquare wrapText="bothSides"/>
            <wp:docPr id="4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84060" w14:textId="74E0C35F" w:rsidR="0078100F" w:rsidRP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6"/>
          <w:szCs w:val="16"/>
        </w:rPr>
      </w:pPr>
    </w:p>
    <w:p w14:paraId="7BE02CB2" w14:textId="7D9016A3" w:rsid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7065236F" w14:textId="0B737E15" w:rsid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2910F415" w14:textId="0A709217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1BA12246" w14:textId="0FAC8776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68D57DE6" w14:textId="614BDE0F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3692C8CE" w14:textId="08AF64CB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4BBA856E" w14:textId="77777777" w:rsidR="006972FF" w:rsidRDefault="006972F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656AE816" w14:textId="515691CC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012417FA" w14:textId="77777777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bookmarkEnd w:id="1"/>
    <w:p w14:paraId="279EE03C" w14:textId="77777777" w:rsidR="004B3417" w:rsidRPr="00BA0829" w:rsidRDefault="004B3417" w:rsidP="004B3417">
      <w:pPr>
        <w:jc w:val="both"/>
        <w:rPr>
          <w:rFonts w:ascii="Helvetica" w:hAnsi="Helvetica" w:cs="Helvetica"/>
          <w:sz w:val="4"/>
          <w:szCs w:val="4"/>
        </w:rPr>
      </w:pPr>
    </w:p>
    <w:p w14:paraId="150D1C97" w14:textId="77777777" w:rsidR="004B3417" w:rsidRPr="009A0303" w:rsidRDefault="004B3417" w:rsidP="004B341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3" w:name="_Hlk113126805"/>
      <w:bookmarkStart w:id="4" w:name="_Hlk114314183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330E8893" w14:textId="77777777" w:rsidR="004B3417" w:rsidRPr="0078100F" w:rsidRDefault="004B3417" w:rsidP="004B341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4122F2">
        <w:rPr>
          <w:rFonts w:ascii="Helvetica" w:eastAsia="Helvetica Neue" w:hAnsi="Helvetica" w:cs="Helvetica"/>
          <w:b/>
          <w:sz w:val="16"/>
          <w:szCs w:val="16"/>
        </w:rPr>
        <w:t xml:space="preserve">2. ASIGNATURA: </w:t>
      </w:r>
      <w:r w:rsidRPr="004122F2">
        <w:rPr>
          <w:rFonts w:ascii="Helvetica" w:eastAsia="Helvetica Neue" w:hAnsi="Helvetica" w:cs="Helvetica"/>
          <w:sz w:val="16"/>
          <w:szCs w:val="16"/>
        </w:rPr>
        <w:t>ESPAÑOL</w:t>
      </w:r>
    </w:p>
    <w:p w14:paraId="4F9A4053" w14:textId="77777777" w:rsidR="004B3417" w:rsidRPr="009A0303" w:rsidRDefault="004B3417" w:rsidP="004B341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6BA29095" w14:textId="77777777" w:rsidR="004B3417" w:rsidRPr="006972FF" w:rsidRDefault="004B3417" w:rsidP="004B3417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4. 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SEMANA </w:t>
      </w:r>
      <w:r>
        <w:rPr>
          <w:rFonts w:ascii="Helvetica" w:hAnsi="Helvetica" w:cs="Helvetica"/>
          <w:b/>
          <w:bCs/>
          <w:sz w:val="16"/>
          <w:szCs w:val="16"/>
        </w:rPr>
        <w:t>4</w:t>
      </w:r>
      <w:r w:rsidRPr="006972FF">
        <w:rPr>
          <w:rFonts w:ascii="Helvetica" w:hAnsi="Helvetica" w:cs="Helvetica"/>
          <w:b/>
          <w:bCs/>
          <w:sz w:val="16"/>
          <w:szCs w:val="16"/>
        </w:rPr>
        <w:t>: DEL</w:t>
      </w:r>
      <w:r>
        <w:rPr>
          <w:rFonts w:ascii="Helvetica" w:hAnsi="Helvetica" w:cs="Helvetica"/>
          <w:b/>
          <w:bCs/>
          <w:sz w:val="16"/>
          <w:szCs w:val="16"/>
        </w:rPr>
        <w:t xml:space="preserve"> 19 AL 23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 DE SEPTIEMBRE</w:t>
      </w:r>
    </w:p>
    <w:p w14:paraId="56919B90" w14:textId="77777777" w:rsidR="004B3417" w:rsidRPr="009A0303" w:rsidRDefault="004B3417" w:rsidP="004B341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2B09D1D5" w14:textId="77777777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 w:rsidRPr="00142FEE">
        <w:rPr>
          <w:rFonts w:ascii="Helvetica" w:hAnsi="Helvetica" w:cs="Helvetica"/>
          <w:sz w:val="16"/>
          <w:szCs w:val="16"/>
        </w:rPr>
        <w:t xml:space="preserve"> </w:t>
      </w:r>
      <w:r>
        <w:rPr>
          <w:rFonts w:ascii="Helvetica" w:hAnsi="Helvetica" w:cs="Helvetica"/>
          <w:sz w:val="16"/>
          <w:szCs w:val="16"/>
        </w:rPr>
        <w:t>EL RELATO HISTÓRICO.</w:t>
      </w:r>
    </w:p>
    <w:p w14:paraId="32C3AF26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18230552" w14:textId="4E405620" w:rsidR="004B3417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• Participen eficientemente en diversas situaciones de comunicación oral. • Lean comprensivamente diversos tipos de texto para satisfacer sus necesidades de información y conocimiento.    • Participen en la producción original de diversos tipos de texto escrito.</w:t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</w:p>
    <w:p w14:paraId="128FDD54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342A9E62" w14:textId="77777777" w:rsidR="004B3417" w:rsidRPr="00142FEE" w:rsidRDefault="004B3417" w:rsidP="004B3417">
      <w:pPr>
        <w:widowControl/>
        <w:autoSpaceDE/>
        <w:autoSpaceDN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142FEE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1. Emplear el lenguaje para comunicarse y como instrumento para aprender. 2. Identificar las propiedades del lenguaje en diversas situaciones comunicativas. 3. Analizar la información y emplear el lenguaje para la toma de decisiones. 4. Valorar la diversidad lingüística y cultural de México.</w:t>
      </w:r>
    </w:p>
    <w:p w14:paraId="620AD849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55185BAF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Identifica información complementaria en dos textos que relatan sucesos relacionados.</w:t>
      </w:r>
    </w:p>
    <w:p w14:paraId="22822962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Registra, en notas, los aspectos centrales de una exposición oral.</w:t>
      </w:r>
    </w:p>
    <w:p w14:paraId="767A6226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Organiza un texto en párrafos con oración tópico y oraciones de apoyo, empleando puntuación y ortografía convencionales.</w:t>
      </w:r>
    </w:p>
    <w:p w14:paraId="50144BEE" w14:textId="3D10A842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Usa palabras y frases que indican sucesión y simultaneidad, así como relación antecedente-consecuente al redactar un texto histórico.</w:t>
      </w:r>
    </w:p>
    <w:p w14:paraId="35B1DAAE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031F0A4D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Sucesión y simultaneidad en los relatos históricos.</w:t>
      </w:r>
    </w:p>
    <w:p w14:paraId="58DACB37" w14:textId="28B30B4D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Relaciones antecedente-consecuente en los sucesos relatados.</w:t>
      </w:r>
    </w:p>
    <w:p w14:paraId="5CB2F35E" w14:textId="574F14FD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Información complementaria de dos textos que relatan sucesos relacionados.</w:t>
      </w:r>
    </w:p>
    <w:p w14:paraId="582F4DB1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Identidad de las referencias (persona, lugar, tiempo) en el texto para establecer relaciones cohesivas.</w:t>
      </w:r>
    </w:p>
    <w:p w14:paraId="29C45266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que indican tiempo para establecer el orden de los sucesos.</w:t>
      </w:r>
    </w:p>
    <w:p w14:paraId="6B99D763" w14:textId="2C17FE6A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y frases que indican relación antecedente-consecuente.</w:t>
      </w:r>
    </w:p>
    <w:p w14:paraId="07E8E3FC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Puntuación convencional al usar nexos (cuando, en consecuencia, por lo tanto, debido a).</w:t>
      </w:r>
    </w:p>
    <w:p w14:paraId="0C7EE722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7B75B9BF" w14:textId="77777777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* Impresos.                                     * Concretos.</w:t>
      </w:r>
    </w:p>
    <w:p w14:paraId="6E63CFA4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0621BF24" w14:textId="77777777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 xml:space="preserve"> * Cuaderno.                                         </w:t>
      </w:r>
    </w:p>
    <w:p w14:paraId="57AE8598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13. IMPLEMENTACIÓN DE ACCIONES DEL P.E.M.C.</w:t>
      </w:r>
    </w:p>
    <w:p w14:paraId="5D47F6ED" w14:textId="5C1D4A22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142FEE">
        <w:rPr>
          <w:rFonts w:ascii="Helvetica" w:hAnsi="Helvetica" w:cs="Helvetica"/>
          <w:sz w:val="16"/>
          <w:szCs w:val="16"/>
        </w:rPr>
        <w:t>* Comprensión de historias.</w:t>
      </w:r>
    </w:p>
    <w:bookmarkEnd w:id="3"/>
    <w:p w14:paraId="2CD8D2B7" w14:textId="77777777" w:rsidR="004B3417" w:rsidRPr="00845DBF" w:rsidRDefault="004B3417" w:rsidP="004B3417">
      <w:pPr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14. INICIO:</w:t>
      </w:r>
    </w:p>
    <w:p w14:paraId="6A6E0B12" w14:textId="79FE58AC" w:rsidR="004B3417" w:rsidRDefault="004B3417" w:rsidP="004B3417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845DBF">
        <w:rPr>
          <w:rFonts w:ascii="Helvetica" w:hAnsi="Helvetica" w:cs="Helvetica"/>
          <w:sz w:val="20"/>
          <w:szCs w:val="20"/>
        </w:rPr>
        <w:t>*</w:t>
      </w:r>
      <w:r>
        <w:rPr>
          <w:rFonts w:ascii="Helvetica" w:hAnsi="Helvetica" w:cs="Helvetica"/>
          <w:sz w:val="20"/>
          <w:szCs w:val="20"/>
        </w:rPr>
        <w:t xml:space="preserve"> Para iniciar la clase, de manera ordenada, leen sus resúmenes realizados sobre el video dejado de tarea.</w:t>
      </w:r>
    </w:p>
    <w:p w14:paraId="45E30DCF" w14:textId="5C3461DD" w:rsidR="004B3417" w:rsidRPr="00BE12CF" w:rsidRDefault="004B3417" w:rsidP="00BA0829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b/>
          <w:i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</w:t>
      </w:r>
      <w:r w:rsidRPr="00BE12CF">
        <w:rPr>
          <w:rFonts w:ascii="Helvetica" w:hAnsi="Helvetica" w:cs="Helvetica"/>
          <w:b/>
          <w:i/>
          <w:sz w:val="20"/>
          <w:szCs w:val="20"/>
          <w:highlight w:val="green"/>
        </w:rPr>
        <w:t>15. DESARROLLO</w:t>
      </w:r>
    </w:p>
    <w:p w14:paraId="354CED3C" w14:textId="2D3B1989" w:rsidR="004B3417" w:rsidRPr="004B3417" w:rsidRDefault="004B3417" w:rsidP="004B3417">
      <w:pPr>
        <w:jc w:val="both"/>
        <w:rPr>
          <w:rFonts w:ascii="Helvetica" w:hAnsi="Helvetica" w:cs="Arial"/>
          <w:color w:val="000000"/>
          <w:sz w:val="20"/>
          <w:szCs w:val="20"/>
          <w:shd w:val="clear" w:color="auto" w:fill="FFFFFF"/>
        </w:rPr>
      </w:pPr>
      <w:r w:rsidRPr="00BE12CF"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 xml:space="preserve">* </w:t>
      </w:r>
      <w:r w:rsidRPr="004B3417">
        <w:rPr>
          <w:rFonts w:ascii="Helvetica" w:hAnsi="Helvetica" w:cs="Arial"/>
          <w:color w:val="000000"/>
          <w:sz w:val="20"/>
          <w:szCs w:val="20"/>
          <w:shd w:val="clear" w:color="auto" w:fill="FFFFFF"/>
        </w:rPr>
        <w:t>Tomando en cuenta lo visto y analizado del video se les pide realicen en su cuaderno las siguientes actividades.</w:t>
      </w:r>
    </w:p>
    <w:p w14:paraId="3F6173D1" w14:textId="39B1A8F1" w:rsidR="009B7194" w:rsidRDefault="00BA0829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noProof/>
          <w:sz w:val="6"/>
          <w:szCs w:val="6"/>
        </w:rPr>
        <w:drawing>
          <wp:anchor distT="0" distB="0" distL="114300" distR="114300" simplePos="0" relativeHeight="251671040" behindDoc="0" locked="0" layoutInCell="1" allowOverlap="1" wp14:anchorId="743F0E34" wp14:editId="35A3A873">
            <wp:simplePos x="0" y="0"/>
            <wp:positionH relativeFrom="column">
              <wp:posOffset>13970</wp:posOffset>
            </wp:positionH>
            <wp:positionV relativeFrom="paragraph">
              <wp:posOffset>171408</wp:posOffset>
            </wp:positionV>
            <wp:extent cx="3477260" cy="464185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" b="76017"/>
                    <a:stretch/>
                  </pic:blipFill>
                  <pic:spPr bwMode="auto">
                    <a:xfrm>
                      <a:off x="0" y="0"/>
                      <a:ext cx="347726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sz w:val="6"/>
          <w:szCs w:val="6"/>
        </w:rPr>
        <w:drawing>
          <wp:anchor distT="0" distB="0" distL="114300" distR="114300" simplePos="0" relativeHeight="251687424" behindDoc="0" locked="0" layoutInCell="1" allowOverlap="1" wp14:anchorId="4C8255FB" wp14:editId="39A07850">
            <wp:simplePos x="0" y="0"/>
            <wp:positionH relativeFrom="column">
              <wp:posOffset>3491865</wp:posOffset>
            </wp:positionH>
            <wp:positionV relativeFrom="paragraph">
              <wp:posOffset>111760</wp:posOffset>
            </wp:positionV>
            <wp:extent cx="3477260" cy="523875"/>
            <wp:effectExtent l="0" t="0" r="889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6" b="54837"/>
                    <a:stretch/>
                  </pic:blipFill>
                  <pic:spPr bwMode="auto">
                    <a:xfrm>
                      <a:off x="0" y="0"/>
                      <a:ext cx="34772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194">
        <w:rPr>
          <w:rFonts w:ascii="Helvetica" w:hAnsi="Helvetica" w:cs="Helvetica"/>
          <w:b/>
          <w:bCs/>
          <w:sz w:val="20"/>
          <w:szCs w:val="20"/>
        </w:rPr>
        <w:t>1. Escribe dos características de un relato histórico.</w:t>
      </w:r>
    </w:p>
    <w:p w14:paraId="3E5D3245" w14:textId="763E763E" w:rsidR="00BA0829" w:rsidRDefault="00BA0829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815E7BD" w14:textId="61880195" w:rsidR="009B7194" w:rsidRDefault="009B7194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2. Escribe en qué consiste cada tipo de fuente de consulta.</w:t>
      </w:r>
    </w:p>
    <w:p w14:paraId="3B6804B1" w14:textId="3778DAF5" w:rsidR="009B7194" w:rsidRDefault="00BA0829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noProof/>
          <w:sz w:val="6"/>
          <w:szCs w:val="6"/>
        </w:rPr>
        <w:drawing>
          <wp:anchor distT="0" distB="0" distL="114300" distR="114300" simplePos="0" relativeHeight="251672064" behindDoc="0" locked="0" layoutInCell="1" allowOverlap="1" wp14:anchorId="4AB81CFD" wp14:editId="4ECC7D9C">
            <wp:simplePos x="0" y="0"/>
            <wp:positionH relativeFrom="column">
              <wp:posOffset>1528445</wp:posOffset>
            </wp:positionH>
            <wp:positionV relativeFrom="paragraph">
              <wp:posOffset>106680</wp:posOffset>
            </wp:positionV>
            <wp:extent cx="3462020" cy="753745"/>
            <wp:effectExtent l="0" t="0" r="5080" b="82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7"/>
                    <a:stretch/>
                  </pic:blipFill>
                  <pic:spPr bwMode="auto">
                    <a:xfrm>
                      <a:off x="0" y="0"/>
                      <a:ext cx="346202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8DBA3" w14:textId="663C6EF0" w:rsidR="009B7194" w:rsidRDefault="009B7194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D5EADD1" w14:textId="77777777" w:rsidR="009B7194" w:rsidRDefault="009B7194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744C762" w14:textId="005C0F36" w:rsidR="004B3417" w:rsidRDefault="004B3417" w:rsidP="004B3417">
      <w:pPr>
        <w:jc w:val="both"/>
        <w:rPr>
          <w:rFonts w:ascii="Helvetica" w:hAnsi="Helvetica"/>
          <w:sz w:val="20"/>
          <w:szCs w:val="20"/>
        </w:rPr>
      </w:pPr>
    </w:p>
    <w:p w14:paraId="66C03CAB" w14:textId="77E452D9" w:rsidR="009B7194" w:rsidRDefault="009B7194" w:rsidP="004B3417">
      <w:pPr>
        <w:jc w:val="both"/>
        <w:rPr>
          <w:rFonts w:ascii="Helvetica" w:hAnsi="Helvetica"/>
          <w:sz w:val="20"/>
          <w:szCs w:val="20"/>
        </w:rPr>
      </w:pPr>
    </w:p>
    <w:p w14:paraId="0D4B382F" w14:textId="19B7258A" w:rsidR="009B7194" w:rsidRDefault="009B7194" w:rsidP="004B3417">
      <w:pPr>
        <w:jc w:val="both"/>
        <w:rPr>
          <w:rFonts w:ascii="Helvetica" w:hAnsi="Helvetica"/>
          <w:sz w:val="20"/>
          <w:szCs w:val="20"/>
        </w:rPr>
      </w:pPr>
    </w:p>
    <w:p w14:paraId="2227D708" w14:textId="36906486" w:rsidR="009B7194" w:rsidRDefault="009B7194" w:rsidP="004B3417">
      <w:pPr>
        <w:jc w:val="both"/>
        <w:rPr>
          <w:rFonts w:ascii="Helvetica" w:hAnsi="Helvetica"/>
          <w:sz w:val="20"/>
          <w:szCs w:val="20"/>
        </w:rPr>
      </w:pPr>
    </w:p>
    <w:p w14:paraId="3A2E3ECD" w14:textId="10F7458B" w:rsidR="004B3417" w:rsidRPr="00BE12CF" w:rsidRDefault="004B3417" w:rsidP="004B341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BE12CF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lastRenderedPageBreak/>
        <w:t>16. CIERRE:</w:t>
      </w:r>
    </w:p>
    <w:p w14:paraId="1B2C177D" w14:textId="0073CC57" w:rsidR="004B3417" w:rsidRDefault="004B3417" w:rsidP="004B3417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BE12CF">
        <w:rPr>
          <w:rFonts w:ascii="Helvetica" w:hAnsi="Helvetica" w:cs="Helvetica"/>
          <w:sz w:val="20"/>
          <w:szCs w:val="20"/>
        </w:rPr>
        <w:t>*</w:t>
      </w:r>
      <w:r w:rsidR="00FF50BD">
        <w:rPr>
          <w:rFonts w:ascii="Helvetica" w:hAnsi="Helvetica" w:cs="Helvetica"/>
          <w:sz w:val="20"/>
          <w:szCs w:val="20"/>
        </w:rPr>
        <w:t xml:space="preserve"> Para seguir reforzando el tema, lee lo siguiente, copia la tabla del pizarrón y completa con la información del texto.</w:t>
      </w:r>
    </w:p>
    <w:p w14:paraId="3AF6B5C5" w14:textId="2264242D" w:rsidR="004B3417" w:rsidRDefault="00FF50BD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F50BD">
        <w:rPr>
          <w:rFonts w:ascii="Helvetica" w:hAnsi="Helvetica" w:cs="Helvetica"/>
          <w:b/>
          <w:bCs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009E9466" wp14:editId="3732D385">
            <wp:simplePos x="0" y="0"/>
            <wp:positionH relativeFrom="column">
              <wp:posOffset>292735</wp:posOffset>
            </wp:positionH>
            <wp:positionV relativeFrom="paragraph">
              <wp:posOffset>17145</wp:posOffset>
            </wp:positionV>
            <wp:extent cx="3171825" cy="1788795"/>
            <wp:effectExtent l="0" t="0" r="9525" b="1905"/>
            <wp:wrapSquare wrapText="bothSides"/>
            <wp:docPr id="63" name="Imagen 62">
              <a:extLst xmlns:a="http://schemas.openxmlformats.org/drawingml/2006/main">
                <a:ext uri="{FF2B5EF4-FFF2-40B4-BE49-F238E27FC236}">
                  <a16:creationId xmlns:a16="http://schemas.microsoft.com/office/drawing/2014/main" id="{900C4D50-6B8C-066E-36ED-D41633C48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2">
                      <a:extLst>
                        <a:ext uri="{FF2B5EF4-FFF2-40B4-BE49-F238E27FC236}">
                          <a16:creationId xmlns:a16="http://schemas.microsoft.com/office/drawing/2014/main" id="{900C4D50-6B8C-066E-36ED-D41633C487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4424" t="31422" r="24012" b="16840"/>
                    <a:stretch/>
                  </pic:blipFill>
                  <pic:spPr bwMode="auto">
                    <a:xfrm>
                      <a:off x="0" y="0"/>
                      <a:ext cx="3171825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07347" w14:textId="76CC89A4" w:rsidR="004B3417" w:rsidRDefault="00FF50BD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F50BD">
        <w:rPr>
          <w:rFonts w:ascii="Helvetica" w:hAnsi="Helvetica" w:cs="Helvetica"/>
          <w:b/>
          <w:bCs/>
          <w:noProof/>
          <w:sz w:val="20"/>
          <w:szCs w:val="20"/>
        </w:rPr>
        <w:drawing>
          <wp:anchor distT="0" distB="0" distL="114300" distR="114300" simplePos="0" relativeHeight="251678208" behindDoc="0" locked="0" layoutInCell="1" allowOverlap="1" wp14:anchorId="16EA398C" wp14:editId="5FC3CE72">
            <wp:simplePos x="0" y="0"/>
            <wp:positionH relativeFrom="column">
              <wp:posOffset>3912235</wp:posOffset>
            </wp:positionH>
            <wp:positionV relativeFrom="paragraph">
              <wp:posOffset>33655</wp:posOffset>
            </wp:positionV>
            <wp:extent cx="2638425" cy="1210310"/>
            <wp:effectExtent l="0" t="0" r="9525" b="8890"/>
            <wp:wrapSquare wrapText="bothSides"/>
            <wp:docPr id="67" name="Imagen 66">
              <a:extLst xmlns:a="http://schemas.openxmlformats.org/drawingml/2006/main">
                <a:ext uri="{FF2B5EF4-FFF2-40B4-BE49-F238E27FC236}">
                  <a16:creationId xmlns:a16="http://schemas.microsoft.com/office/drawing/2014/main" id="{1FC75D8D-7555-0946-341A-B05B241E3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6">
                      <a:extLst>
                        <a:ext uri="{FF2B5EF4-FFF2-40B4-BE49-F238E27FC236}">
                          <a16:creationId xmlns:a16="http://schemas.microsoft.com/office/drawing/2014/main" id="{1FC75D8D-7555-0946-341A-B05B241E3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070" t="27429" r="24366" b="30482"/>
                    <a:stretch/>
                  </pic:blipFill>
                  <pic:spPr>
                    <a:xfrm>
                      <a:off x="0" y="0"/>
                      <a:ext cx="263842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FFD44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ECF1AB1" w14:textId="5ACEC846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C484DF0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8DC81B3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F553DBD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6D3F924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436B680B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68AAF64" w14:textId="33E9572E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9C24C97" w14:textId="65CCDEFE" w:rsidR="00FF50BD" w:rsidRDefault="00FF50BD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F93AD1B" w14:textId="77777777" w:rsidR="00BA0829" w:rsidRDefault="00BA0829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F3AEF14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19B9D47" w14:textId="717777C7" w:rsidR="004B3417" w:rsidRPr="00BE12CF" w:rsidRDefault="004B3417" w:rsidP="004B3417">
      <w:pPr>
        <w:jc w:val="both"/>
        <w:rPr>
          <w:rFonts w:ascii="Helvetica" w:hAnsi="Helvetica" w:cs="Arial"/>
          <w:sz w:val="20"/>
          <w:szCs w:val="20"/>
        </w:rPr>
      </w:pPr>
      <w:r w:rsidRPr="0094491E">
        <w:rPr>
          <w:rFonts w:ascii="Helvetica" w:hAnsi="Helvetica" w:cs="Helvetica"/>
          <w:b/>
          <w:bCs/>
          <w:sz w:val="20"/>
          <w:szCs w:val="20"/>
        </w:rPr>
        <w:t>17. EVALUACIÓN:</w:t>
      </w:r>
      <w:r w:rsidRPr="00BE12CF">
        <w:rPr>
          <w:rFonts w:ascii="Helvetica" w:hAnsi="Helvetica" w:cs="Arial"/>
          <w:sz w:val="20"/>
          <w:szCs w:val="20"/>
        </w:rPr>
        <w:t xml:space="preserve"> Autoevaluación ( X ) Coevaluación (   )  Heteroevaluación (  )</w:t>
      </w:r>
    </w:p>
    <w:p w14:paraId="49ED52DB" w14:textId="77777777" w:rsidR="004B3417" w:rsidRPr="00BE12CF" w:rsidRDefault="004B3417" w:rsidP="004B341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ACTITUDINAL: Cumple con las indicaciones señaladas para la actividad.</w:t>
      </w:r>
    </w:p>
    <w:p w14:paraId="30907FE4" w14:textId="77777777" w:rsidR="004B3417" w:rsidRPr="00BE12CF" w:rsidRDefault="004B3417" w:rsidP="004B341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CONCEPTUAL: Explica de manera concisa l</w:t>
      </w:r>
      <w:r>
        <w:rPr>
          <w:rFonts w:ascii="Helvetica" w:hAnsi="Helvetica"/>
          <w:color w:val="000000"/>
          <w:sz w:val="20"/>
          <w:szCs w:val="20"/>
        </w:rPr>
        <w:t>as características del relato histórico</w:t>
      </w:r>
      <w:r w:rsidRPr="00BE12CF">
        <w:rPr>
          <w:rFonts w:ascii="Helvetica" w:hAnsi="Helvetica"/>
          <w:color w:val="000000"/>
          <w:sz w:val="20"/>
          <w:szCs w:val="20"/>
        </w:rPr>
        <w:t>.</w:t>
      </w:r>
    </w:p>
    <w:p w14:paraId="32871516" w14:textId="77777777" w:rsidR="004B3417" w:rsidRPr="00BE12CF" w:rsidRDefault="004B3417" w:rsidP="004B3417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E12CF">
        <w:rPr>
          <w:rFonts w:ascii="Helvetica" w:hAnsi="Helvetica"/>
          <w:sz w:val="20"/>
          <w:szCs w:val="20"/>
        </w:rPr>
        <w:t xml:space="preserve">PROCEDIMENTAL: </w:t>
      </w:r>
      <w:r>
        <w:rPr>
          <w:rFonts w:ascii="Helvetica" w:hAnsi="Helvetica"/>
          <w:sz w:val="20"/>
          <w:szCs w:val="20"/>
        </w:rPr>
        <w:t>Narra de manera cronológica un relato histórico</w:t>
      </w:r>
      <w:r w:rsidRPr="00BE12CF">
        <w:rPr>
          <w:rFonts w:ascii="Helvetica" w:hAnsi="Helvetica"/>
          <w:sz w:val="20"/>
          <w:szCs w:val="20"/>
        </w:rPr>
        <w:t>.</w:t>
      </w:r>
    </w:p>
    <w:p w14:paraId="0340BCDF" w14:textId="77777777" w:rsidR="004B3417" w:rsidRPr="00BA0829" w:rsidRDefault="004B3417" w:rsidP="004B3417">
      <w:pPr>
        <w:jc w:val="both"/>
        <w:rPr>
          <w:rFonts w:ascii="Helvetica" w:hAnsi="Helvetica" w:cs="Helvetica"/>
          <w:sz w:val="2"/>
          <w:szCs w:val="2"/>
        </w:rPr>
      </w:pPr>
    </w:p>
    <w:p w14:paraId="659A5C40" w14:textId="77777777" w:rsidR="004B3417" w:rsidRPr="006B1440" w:rsidRDefault="004B3417" w:rsidP="004B3417">
      <w:pPr>
        <w:jc w:val="both"/>
        <w:rPr>
          <w:rFonts w:ascii="Helvetica" w:hAnsi="Helvetica" w:cs="Arial"/>
          <w:b/>
          <w:bCs/>
          <w:color w:val="FF0000"/>
          <w:sz w:val="20"/>
          <w:szCs w:val="20"/>
        </w:rPr>
      </w:pPr>
      <w:r w:rsidRPr="006B1440">
        <w:rPr>
          <w:rFonts w:ascii="Helvetica" w:hAnsi="Helvetica" w:cs="Arial"/>
          <w:b/>
          <w:bCs/>
          <w:color w:val="FF0000"/>
          <w:sz w:val="20"/>
          <w:szCs w:val="20"/>
        </w:rPr>
        <w:t>18.- TAREA:</w:t>
      </w:r>
    </w:p>
    <w:p w14:paraId="6DD1E7A7" w14:textId="27EC392D" w:rsidR="004B3417" w:rsidRDefault="004B3417" w:rsidP="004B3417">
      <w:pPr>
        <w:jc w:val="both"/>
        <w:rPr>
          <w:rFonts w:ascii="Helvetica" w:hAnsi="Helvetica" w:cs="Arial"/>
          <w:sz w:val="20"/>
          <w:szCs w:val="20"/>
        </w:rPr>
      </w:pPr>
      <w:r w:rsidRPr="00BE12CF">
        <w:rPr>
          <w:rFonts w:ascii="Helvetica" w:hAnsi="Helvetica" w:cs="Arial"/>
          <w:sz w:val="20"/>
          <w:szCs w:val="20"/>
        </w:rPr>
        <w:t xml:space="preserve">* </w:t>
      </w:r>
      <w:r w:rsidR="009B7194">
        <w:rPr>
          <w:rFonts w:ascii="Helvetica" w:hAnsi="Helvetica" w:cs="Arial"/>
          <w:sz w:val="20"/>
          <w:szCs w:val="20"/>
        </w:rPr>
        <w:t>Lee el siguiente relato histórico y</w:t>
      </w:r>
      <w:r w:rsidR="00FF50BD">
        <w:rPr>
          <w:rFonts w:ascii="Helvetica" w:hAnsi="Helvetica" w:cs="Arial"/>
          <w:sz w:val="20"/>
          <w:szCs w:val="20"/>
        </w:rPr>
        <w:t xml:space="preserve"> elabora una tabla como la realizada en clase, después complétala.</w:t>
      </w:r>
    </w:p>
    <w:bookmarkEnd w:id="4"/>
    <w:p w14:paraId="2738E9F7" w14:textId="03B8C8C2" w:rsidR="004B3417" w:rsidRPr="00BE12CF" w:rsidRDefault="00FF50BD" w:rsidP="004B3417">
      <w:pPr>
        <w:jc w:val="both"/>
        <w:rPr>
          <w:rFonts w:ascii="Helvetica" w:hAnsi="Helvetica" w:cs="Arial"/>
          <w:sz w:val="20"/>
          <w:szCs w:val="20"/>
        </w:rPr>
      </w:pPr>
      <w:r w:rsidRPr="009B7194">
        <w:rPr>
          <w:rFonts w:ascii="Helvetica" w:hAnsi="Helvetica"/>
          <w:b/>
          <w:bCs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35CF4191" wp14:editId="30FE4C3E">
            <wp:simplePos x="0" y="0"/>
            <wp:positionH relativeFrom="column">
              <wp:posOffset>426085</wp:posOffset>
            </wp:positionH>
            <wp:positionV relativeFrom="paragraph">
              <wp:posOffset>33655</wp:posOffset>
            </wp:positionV>
            <wp:extent cx="2800350" cy="1710690"/>
            <wp:effectExtent l="0" t="0" r="0" b="3810"/>
            <wp:wrapSquare wrapText="bothSides"/>
            <wp:docPr id="65" name="Imagen 64">
              <a:extLst xmlns:a="http://schemas.openxmlformats.org/drawingml/2006/main">
                <a:ext uri="{FF2B5EF4-FFF2-40B4-BE49-F238E27FC236}">
                  <a16:creationId xmlns:a16="http://schemas.microsoft.com/office/drawing/2014/main" id="{2A3DE46A-BD63-BBAE-3668-FF0C656AA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4">
                      <a:extLst>
                        <a:ext uri="{FF2B5EF4-FFF2-40B4-BE49-F238E27FC236}">
                          <a16:creationId xmlns:a16="http://schemas.microsoft.com/office/drawing/2014/main" id="{2A3DE46A-BD63-BBAE-3668-FF0C656AAA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4070" t="25655" r="24366" b="18310"/>
                    <a:stretch/>
                  </pic:blipFill>
                  <pic:spPr>
                    <a:xfrm>
                      <a:off x="0" y="0"/>
                      <a:ext cx="28003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194">
        <w:rPr>
          <w:rFonts w:ascii="Helvetica" w:hAnsi="Helvetica"/>
          <w:b/>
          <w:bCs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589C1AEE" wp14:editId="3668373C">
            <wp:simplePos x="0" y="0"/>
            <wp:positionH relativeFrom="column">
              <wp:posOffset>3502660</wp:posOffset>
            </wp:positionH>
            <wp:positionV relativeFrom="paragraph">
              <wp:posOffset>119380</wp:posOffset>
            </wp:positionV>
            <wp:extent cx="2581275" cy="1184475"/>
            <wp:effectExtent l="0" t="0" r="0" b="0"/>
            <wp:wrapNone/>
            <wp:docPr id="69" name="Imagen 68">
              <a:extLst xmlns:a="http://schemas.openxmlformats.org/drawingml/2006/main">
                <a:ext uri="{FF2B5EF4-FFF2-40B4-BE49-F238E27FC236}">
                  <a16:creationId xmlns:a16="http://schemas.microsoft.com/office/drawing/2014/main" id="{215570AC-1724-985B-B4F9-528556E120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8">
                      <a:extLst>
                        <a:ext uri="{FF2B5EF4-FFF2-40B4-BE49-F238E27FC236}">
                          <a16:creationId xmlns:a16="http://schemas.microsoft.com/office/drawing/2014/main" id="{215570AC-1724-985B-B4F9-528556E120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4070" t="27429" r="24366" b="30482"/>
                    <a:stretch/>
                  </pic:blipFill>
                  <pic:spPr>
                    <a:xfrm>
                      <a:off x="0" y="0"/>
                      <a:ext cx="2581275" cy="11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0058C" w14:textId="22E907DF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5879BC0D" w14:textId="7777777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06138FF" w14:textId="7777777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D3FD068" w14:textId="7777777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FE19463" w14:textId="7D10F14C" w:rsidR="003E7029" w:rsidRDefault="00352163" w:rsidP="003E7029">
      <w:pPr>
        <w:jc w:val="center"/>
        <w:rPr>
          <w:rFonts w:ascii="Helvetica" w:hAnsi="Helvetica"/>
          <w:b/>
          <w:bCs/>
          <w:sz w:val="6"/>
          <w:szCs w:val="6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80256" behindDoc="0" locked="0" layoutInCell="1" allowOverlap="1" wp14:anchorId="48B72F65" wp14:editId="082D4EEE">
            <wp:simplePos x="0" y="0"/>
            <wp:positionH relativeFrom="column">
              <wp:posOffset>868680</wp:posOffset>
            </wp:positionH>
            <wp:positionV relativeFrom="paragraph">
              <wp:posOffset>1874520</wp:posOffset>
            </wp:positionV>
            <wp:extent cx="5053943" cy="1685925"/>
            <wp:effectExtent l="0" t="0" r="0" b="0"/>
            <wp:wrapSquare wrapText="bothSides"/>
            <wp:docPr id="10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7A7">
        <w:rPr>
          <w:rFonts w:ascii="Helvetica" w:hAnsi="Helvetica"/>
          <w:b/>
          <w:bCs/>
          <w:sz w:val="6"/>
          <w:szCs w:val="6"/>
        </w:rPr>
        <w:tab/>
      </w:r>
    </w:p>
    <w:p w14:paraId="0E05EE44" w14:textId="7A0132A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B014E2B" w14:textId="1C209A4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9CB09F5" w14:textId="6D49BB0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0987F71" w14:textId="355DD69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BFF003A" w14:textId="30B89DF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58FFD8B" w14:textId="6FFE92E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456F78C" w14:textId="676375E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DAFC42F" w14:textId="0B063D0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9601C6C" w14:textId="472F1DC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595F3CB" w14:textId="14B69BC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C83AE10" w14:textId="22B9643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D459779" w14:textId="31D0D77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3E7009E" w14:textId="400F8810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EE39F69" w14:textId="6D675190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FB0FA06" w14:textId="337483A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7EAB452" w14:textId="221478C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66AD6C5" w14:textId="4BBE00E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336A199" w14:textId="71E23D1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F4E0195" w14:textId="3E9F786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6DA3DD8" w14:textId="7D832CB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C570029" w14:textId="20ADE7A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A9CEBCD" w14:textId="010EF42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5B996D2" w14:textId="2BDBCC8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A426555" w14:textId="5036453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D0B53C8" w14:textId="469A0DF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F160B81" w14:textId="2BC420B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E28DA70" w14:textId="2050C41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5808D09" w14:textId="3FAF7FD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AC73DD5" w14:textId="589BE41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F8A9D79" w14:textId="33C8179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E3E5779" w14:textId="58AE7F5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9582A43" w14:textId="065A174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93B7E1E" w14:textId="0A622CC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35B9225" w14:textId="1B0291D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CA11335" w14:textId="5A6AC400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CEE157B" w14:textId="64BAF59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36C5687" w14:textId="1E406D7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8B4EC04" w14:textId="3FCF113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5D575C8" w14:textId="69142F9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6731EC1" w14:textId="496FBCF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EB103F4" w14:textId="47F198A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A795565" w14:textId="3BCDD5A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28AA9A8" w14:textId="7C9B762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30FE9F7" w14:textId="448F8D0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2235AAE" w14:textId="315AA41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D551EBA" w14:textId="4588BDC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9E47C71" w14:textId="3D86C10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5A842C5" w14:textId="53166AD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E0E7E53" w14:textId="2D10E80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CA339DF" w14:textId="1CF0299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477FF7D" w14:textId="4A91276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DA0FE05" w14:textId="643DE5B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5A2D73B" w14:textId="4327B0E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4BB3A4E" w14:textId="7DB8A3B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F6E8EF5" w14:textId="3F6F2C3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700F4D5" w14:textId="6ABD4C9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B304C6A" w14:textId="06F07F9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35C5C50" w14:textId="194E3E5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9BA117A" w14:textId="223D63E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82EE5BF" w14:textId="2A308CC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3959792" w14:textId="3CE4776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3C4BF0C" w14:textId="4DE1FE0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1DB6E77" w14:textId="0A29CB3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0659363" w14:textId="53D3FC5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684FC2A" w14:textId="36CA959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4D9ED38" w14:textId="076E40A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BB23EAD" w14:textId="701B32A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E745A7C" w14:textId="30C02B1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741648C" w14:textId="02BB373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342D39C" w14:textId="15BCE73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AFEBD71" w14:textId="69B63BB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F1DC702" w14:textId="04683DF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E1D1274" w14:textId="2C59C60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B0FDFBB" w14:textId="7B06B7D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BC781B4" w14:textId="3FC7C50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DDFB526" w14:textId="3A3577C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041DD33" w14:textId="69CFAC5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F128181" w14:textId="63FF292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EDA773D" w14:textId="2E1D303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0D035CE" w14:textId="3EACE8A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A66B0E1" w14:textId="209C698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B8925F4" w14:textId="4781C72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5E7DB1C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5" w:name="_Hlk113123387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4ACD7C11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CF2A81">
        <w:rPr>
          <w:rFonts w:ascii="Helvetica" w:eastAsia="Helvetica Neue" w:hAnsi="Helvetica" w:cs="Helvetica"/>
          <w:b/>
          <w:sz w:val="16"/>
          <w:szCs w:val="16"/>
        </w:rPr>
        <w:t>2. ASIGNATURA: CIENCIAS</w:t>
      </w:r>
    </w:p>
    <w:p w14:paraId="481D692C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2B58A463" w14:textId="7C3D67DD" w:rsidR="009927A7" w:rsidRPr="009A0303" w:rsidRDefault="009927A7" w:rsidP="009927A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6972FF">
        <w:rPr>
          <w:rFonts w:ascii="Helvetica" w:eastAsia="Helvetica Neue" w:hAnsi="Helvetica" w:cs="Helvetica"/>
          <w:b/>
          <w:sz w:val="16"/>
          <w:szCs w:val="16"/>
        </w:rPr>
        <w:t>4.</w:t>
      </w:r>
      <w:r>
        <w:rPr>
          <w:rFonts w:ascii="Helvetica" w:eastAsia="Helvetica Neue" w:hAnsi="Helvetica" w:cs="Helvetica"/>
          <w:b/>
          <w:sz w:val="16"/>
          <w:szCs w:val="16"/>
        </w:rPr>
        <w:t xml:space="preserve"> 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SEMANA </w:t>
      </w:r>
      <w:r>
        <w:rPr>
          <w:rFonts w:ascii="Helvetica" w:eastAsia="Helvetica Neue" w:hAnsi="Helvetica" w:cs="Helvetica"/>
          <w:b/>
          <w:sz w:val="16"/>
          <w:szCs w:val="16"/>
        </w:rPr>
        <w:t>4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: DEL </w:t>
      </w:r>
      <w:r>
        <w:rPr>
          <w:rFonts w:ascii="Helvetica" w:eastAsia="Helvetica Neue" w:hAnsi="Helvetica" w:cs="Helvetica"/>
          <w:b/>
          <w:sz w:val="16"/>
          <w:szCs w:val="16"/>
        </w:rPr>
        <w:t>19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 AL </w:t>
      </w:r>
      <w:r>
        <w:rPr>
          <w:rFonts w:ascii="Helvetica" w:eastAsia="Helvetica Neue" w:hAnsi="Helvetica" w:cs="Helvetica"/>
          <w:b/>
          <w:sz w:val="16"/>
          <w:szCs w:val="16"/>
        </w:rPr>
        <w:t>23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 DE SEPTIEMBRE</w:t>
      </w:r>
      <w:r w:rsidRPr="009A0303">
        <w:rPr>
          <w:rFonts w:ascii="Helvetica" w:eastAsia="Helvetica Neue" w:hAnsi="Helvetica" w:cs="Helvetica"/>
          <w:sz w:val="16"/>
          <w:szCs w:val="16"/>
        </w:rPr>
        <w:t>.</w:t>
      </w:r>
    </w:p>
    <w:p w14:paraId="02A736EC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63F29DC0" w14:textId="3BD1FF61" w:rsidR="009927A7" w:rsidRPr="00142FEE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>
        <w:rPr>
          <w:rFonts w:ascii="Helvetica" w:eastAsia="Helvetica Neue" w:hAnsi="Helvetica" w:cs="Helvetica"/>
          <w:b/>
          <w:sz w:val="16"/>
          <w:szCs w:val="16"/>
        </w:rPr>
        <w:t xml:space="preserve"> L</w:t>
      </w:r>
      <w:r w:rsidR="00A6281F">
        <w:rPr>
          <w:rFonts w:ascii="Helvetica" w:eastAsia="Helvetica Neue" w:hAnsi="Helvetica" w:cs="Helvetica"/>
          <w:b/>
          <w:sz w:val="16"/>
          <w:szCs w:val="16"/>
        </w:rPr>
        <w:t>A DIETA CORRECTA.</w:t>
      </w:r>
    </w:p>
    <w:p w14:paraId="6D9ABA6C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63EEB2C0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• Interpreten, describan y expliquen, a partir de modelos, algunos fenómenos y procesos naturales cercanos a su experiencia. </w:t>
      </w:r>
    </w:p>
    <w:p w14:paraId="574C50C8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• Conozcan las características comunes de los seres vivos y las usen para inferir algunas relaciones de adaptación que establecen con el ambiente. </w:t>
      </w:r>
    </w:p>
    <w:p w14:paraId="25C3EB1D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• Identifiquen algunas interacciones entre los objetos del entorno asociadas a los fenómenos físicos, con el fin de relacionar sus causas y efectos, así como reconocer sus aplicaciones en la vida cotidiana.</w:t>
      </w:r>
      <w:r w:rsidRPr="0094519F">
        <w:rPr>
          <w:rFonts w:ascii="Helvetica" w:hAnsi="Helvetica" w:cs="Helvetica"/>
          <w:sz w:val="16"/>
          <w:szCs w:val="16"/>
        </w:rPr>
        <w:tab/>
      </w:r>
    </w:p>
    <w:p w14:paraId="681F84EF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1C3BB704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 Comprensión de fenómenos y procesos naturales desde la perspectiva científica.   </w:t>
      </w:r>
    </w:p>
    <w:p w14:paraId="39E8E766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Toma de decisiones informadas para el cuidado del ambiente y la promoción de la salud orientadas a la cultura de la prevención.  </w:t>
      </w:r>
    </w:p>
    <w:p w14:paraId="370210D1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* Comprensión de los alcances y limitaciones de la ciencia y del desarrollo tecnológico en diversos contextos.</w:t>
      </w:r>
    </w:p>
    <w:p w14:paraId="654BF6D1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9.  APRENDIZAJE ESPERADO:</w:t>
      </w:r>
    </w:p>
    <w:p w14:paraId="2E48A869" w14:textId="7BC1BD8A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 </w:t>
      </w:r>
      <w:r w:rsidR="00A6281F">
        <w:rPr>
          <w:rFonts w:ascii="Helvetica" w:hAnsi="Helvetica" w:cs="Helvetica"/>
          <w:sz w:val="16"/>
          <w:szCs w:val="16"/>
        </w:rPr>
        <w:t xml:space="preserve">Analiza sus necesidades nutrimentales en relación con las características de la dieta correcta y las costumbres alimentarias de su comunidad para </w:t>
      </w:r>
      <w:r w:rsidR="00A6281F">
        <w:rPr>
          <w:rFonts w:ascii="Helvetica" w:hAnsi="Helvetica" w:cs="Helvetica"/>
          <w:sz w:val="16"/>
          <w:szCs w:val="16"/>
        </w:rPr>
        <w:lastRenderedPageBreak/>
        <w:t>propiciar la toma de decisiones que impliquen mejorar su alimentación</w:t>
      </w:r>
      <w:r w:rsidRPr="0094519F">
        <w:rPr>
          <w:rFonts w:ascii="Helvetica" w:hAnsi="Helvetica" w:cs="Helvetica"/>
          <w:sz w:val="16"/>
          <w:szCs w:val="16"/>
        </w:rPr>
        <w:t>.</w:t>
      </w:r>
    </w:p>
    <w:p w14:paraId="3471A0FB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0639990D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Observación.                    * Análisis y reflexión.   </w:t>
      </w:r>
    </w:p>
    <w:p w14:paraId="6AB12F5C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2A72B9A2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* Visuales.                          * Concretos.</w:t>
      </w:r>
    </w:p>
    <w:p w14:paraId="0E485432" w14:textId="60729BA5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07D2BB90" w14:textId="5C899C81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 * Cuaderno.                                         </w:t>
      </w:r>
    </w:p>
    <w:p w14:paraId="3A723C09" w14:textId="5FB7F12B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94519F">
        <w:rPr>
          <w:rFonts w:ascii="Helvetica" w:hAnsi="Helvetica" w:cs="Helvetica"/>
          <w:b/>
          <w:bCs/>
          <w:sz w:val="16"/>
          <w:szCs w:val="16"/>
        </w:rPr>
        <w:t>. IMPLEMENTACIÓN DE ACCIONES DEL P.E.M.C.</w:t>
      </w:r>
    </w:p>
    <w:p w14:paraId="4B75EC00" w14:textId="3E7DE1ED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       - </w:t>
      </w:r>
      <w:r w:rsidR="0077372C">
        <w:rPr>
          <w:rFonts w:ascii="Helvetica" w:hAnsi="Helvetica" w:cs="Helvetica"/>
          <w:sz w:val="16"/>
          <w:szCs w:val="16"/>
        </w:rPr>
        <w:t xml:space="preserve">Cuidado de </w:t>
      </w:r>
      <w:proofErr w:type="spellStart"/>
      <w:r w:rsidR="0077372C">
        <w:rPr>
          <w:rFonts w:ascii="Helvetica" w:hAnsi="Helvetica" w:cs="Helvetica"/>
          <w:sz w:val="16"/>
          <w:szCs w:val="16"/>
        </w:rPr>
        <w:t>si</w:t>
      </w:r>
      <w:proofErr w:type="spellEnd"/>
      <w:r w:rsidR="0077372C">
        <w:rPr>
          <w:rFonts w:ascii="Helvetica" w:hAnsi="Helvetica" w:cs="Helvetica"/>
          <w:sz w:val="16"/>
          <w:szCs w:val="16"/>
        </w:rPr>
        <w:t xml:space="preserve"> mismo</w:t>
      </w:r>
      <w:r w:rsidRPr="0094519F">
        <w:rPr>
          <w:rFonts w:ascii="Helvetica" w:hAnsi="Helvetica" w:cs="Helvetica"/>
          <w:sz w:val="16"/>
          <w:szCs w:val="16"/>
        </w:rPr>
        <w:t>.</w:t>
      </w:r>
      <w:r>
        <w:rPr>
          <w:rFonts w:ascii="Helvetica" w:hAnsi="Helvetica" w:cs="Helvetica"/>
          <w:sz w:val="16"/>
          <w:szCs w:val="16"/>
        </w:rPr>
        <w:t xml:space="preserve"> </w:t>
      </w:r>
    </w:p>
    <w:p w14:paraId="05EBA7D3" w14:textId="795231C2" w:rsidR="009927A7" w:rsidRPr="00142FEE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</w:p>
    <w:p w14:paraId="3C920BBD" w14:textId="77277E01" w:rsidR="009927A7" w:rsidRPr="009E4DE7" w:rsidRDefault="009927A7" w:rsidP="009927A7">
      <w:pPr>
        <w:jc w:val="both"/>
        <w:rPr>
          <w:rFonts w:ascii="Helvetica" w:hAnsi="Helvetica" w:cs="Arial"/>
          <w:b/>
          <w:i/>
          <w:iCs/>
          <w:sz w:val="20"/>
          <w:szCs w:val="20"/>
        </w:rPr>
      </w:pPr>
      <w:r w:rsidRPr="009E4DE7">
        <w:rPr>
          <w:rFonts w:ascii="Helvetica" w:hAnsi="Helvetica" w:cs="Arial"/>
          <w:b/>
          <w:i/>
          <w:iCs/>
          <w:sz w:val="20"/>
          <w:szCs w:val="20"/>
          <w:highlight w:val="yellow"/>
        </w:rPr>
        <w:t>14. INICIO:</w:t>
      </w:r>
    </w:p>
    <w:p w14:paraId="2C975177" w14:textId="511E57C7" w:rsidR="009927A7" w:rsidRDefault="009927A7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* </w:t>
      </w:r>
      <w:r w:rsidR="0077372C">
        <w:rPr>
          <w:rFonts w:ascii="Helvetica" w:hAnsi="Helvetica" w:cs="Arial"/>
          <w:b/>
          <w:sz w:val="20"/>
          <w:szCs w:val="20"/>
        </w:rPr>
        <w:t>Comenzamos con una pregunta ¿qué es una dieta? ¿qué es la alimentación?</w:t>
      </w:r>
    </w:p>
    <w:p w14:paraId="6573F843" w14:textId="01DA8A46" w:rsidR="0077372C" w:rsidRDefault="0077372C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* Se escuchan las participaciones y para disipar dudas sobre conceptos se les pide que los busquen en su diccionario.</w:t>
      </w:r>
    </w:p>
    <w:p w14:paraId="37F73DDA" w14:textId="3B3DEF8B" w:rsidR="0077372C" w:rsidRPr="009E4DE7" w:rsidRDefault="0077372C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* De manera grupal se escribe en el pizarrón los conceptos, los cuales anotan en una ficha bibliográfica.</w:t>
      </w:r>
    </w:p>
    <w:p w14:paraId="441D0CC9" w14:textId="4D6ADE2B" w:rsidR="009927A7" w:rsidRPr="009E4DE7" w:rsidRDefault="009927A7" w:rsidP="009927A7">
      <w:pPr>
        <w:jc w:val="both"/>
        <w:rPr>
          <w:rFonts w:ascii="Helvetica" w:hAnsi="Helvetica" w:cs="Arial"/>
          <w:b/>
          <w:sz w:val="10"/>
          <w:szCs w:val="10"/>
        </w:rPr>
      </w:pPr>
    </w:p>
    <w:p w14:paraId="29804A98" w14:textId="7D44691D" w:rsidR="009927A7" w:rsidRPr="009E4DE7" w:rsidRDefault="009927A7" w:rsidP="009927A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9E4DE7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15.  DESARROLLO</w:t>
      </w:r>
    </w:p>
    <w:p w14:paraId="39BA7F50" w14:textId="20B960E1" w:rsidR="009927A7" w:rsidRDefault="009927A7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* </w:t>
      </w:r>
      <w:r w:rsidR="0077372C">
        <w:rPr>
          <w:rFonts w:ascii="Helvetica" w:hAnsi="Helvetica" w:cs="Arial"/>
          <w:b/>
          <w:sz w:val="20"/>
          <w:szCs w:val="20"/>
        </w:rPr>
        <w:t>Se les pide que en su cuaderno anoten lo siguiente:</w:t>
      </w:r>
    </w:p>
    <w:p w14:paraId="638B8B5C" w14:textId="535E8FCA" w:rsidR="0077372C" w:rsidRPr="00184E33" w:rsidRDefault="0077372C" w:rsidP="00184E33">
      <w:pPr>
        <w:jc w:val="center"/>
        <w:rPr>
          <w:rFonts w:ascii="Helvetica" w:hAnsi="Helvetica" w:cs="Arial"/>
          <w:b/>
          <w:i/>
          <w:iCs/>
          <w:sz w:val="28"/>
          <w:szCs w:val="28"/>
        </w:rPr>
      </w:pPr>
      <w:r w:rsidRPr="00184E33">
        <w:rPr>
          <w:rFonts w:ascii="Helvetica" w:hAnsi="Helvetica" w:cs="Arial"/>
          <w:b/>
          <w:i/>
          <w:iCs/>
          <w:sz w:val="28"/>
          <w:szCs w:val="28"/>
        </w:rPr>
        <w:t>LA DIETA CORRECTA</w:t>
      </w:r>
    </w:p>
    <w:p w14:paraId="6DBF2075" w14:textId="584D0DCE" w:rsidR="0077372C" w:rsidRPr="00184E33" w:rsidRDefault="0077372C" w:rsidP="009927A7">
      <w:pPr>
        <w:jc w:val="both"/>
        <w:rPr>
          <w:rFonts w:ascii="Helvetica" w:hAnsi="Helvetica" w:cs="Arial"/>
          <w:b/>
          <w:sz w:val="12"/>
          <w:szCs w:val="12"/>
        </w:rPr>
      </w:pPr>
    </w:p>
    <w:p w14:paraId="1F1787DB" w14:textId="4837D572" w:rsidR="0077372C" w:rsidRDefault="0077372C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El crecimiento y desarrollo adecuado requieren una dieta correcta que sea balanceada, rica en nutrimentos, bajo en carbohidratos y grasas, además de sana.</w:t>
      </w:r>
    </w:p>
    <w:p w14:paraId="21044A7C" w14:textId="51572080" w:rsidR="0077372C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Los </w:t>
      </w:r>
      <w:r>
        <w:rPr>
          <w:rFonts w:ascii="Helvetica" w:hAnsi="Helvetica" w:cs="Arial"/>
          <w:b/>
          <w:color w:val="00B050"/>
          <w:sz w:val="20"/>
          <w:szCs w:val="20"/>
        </w:rPr>
        <w:t>nutrimentos</w:t>
      </w:r>
      <w:r>
        <w:rPr>
          <w:rFonts w:ascii="Helvetica" w:hAnsi="Helvetica" w:cs="Arial"/>
          <w:b/>
          <w:sz w:val="20"/>
          <w:szCs w:val="20"/>
        </w:rPr>
        <w:t xml:space="preserve"> son sustancias básicas que el organismo necesita </w:t>
      </w:r>
      <w:proofErr w:type="spellStart"/>
      <w:r>
        <w:rPr>
          <w:rFonts w:ascii="Helvetica" w:hAnsi="Helvetica" w:cs="Arial"/>
          <w:b/>
          <w:sz w:val="20"/>
          <w:szCs w:val="20"/>
        </w:rPr>
        <w:t>par</w:t>
      </w:r>
      <w:proofErr w:type="spellEnd"/>
      <w:r>
        <w:rPr>
          <w:rFonts w:ascii="Helvetica" w:hAnsi="Helvetica" w:cs="Arial"/>
          <w:b/>
          <w:sz w:val="20"/>
          <w:szCs w:val="20"/>
        </w:rPr>
        <w:t xml:space="preserve"> su buen funcionamiento, se clasifican en:</w:t>
      </w:r>
    </w:p>
    <w:p w14:paraId="1686A040" w14:textId="44D48DF5" w:rsidR="00184E33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Proteínas.        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 Carbohidratos o azúcares.         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 Lípidos o grasas.        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 Vitaminas y minerales.</w:t>
      </w:r>
    </w:p>
    <w:p w14:paraId="2956C5A6" w14:textId="00E93C63" w:rsidR="00184E33" w:rsidRPr="00184E33" w:rsidRDefault="00184E33" w:rsidP="009927A7">
      <w:pPr>
        <w:jc w:val="both"/>
        <w:rPr>
          <w:rFonts w:ascii="Helvetica" w:hAnsi="Helvetica" w:cs="Arial"/>
          <w:b/>
          <w:sz w:val="6"/>
          <w:szCs w:val="6"/>
        </w:rPr>
      </w:pPr>
    </w:p>
    <w:p w14:paraId="0EBE5598" w14:textId="0BC0ACF0" w:rsidR="00184E33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Una dieta correcta debe ser:</w:t>
      </w:r>
    </w:p>
    <w:p w14:paraId="79B71847" w14:textId="3C507FD9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00B0F0"/>
          <w:sz w:val="20"/>
          <w:szCs w:val="20"/>
        </w:rPr>
        <w:t>Completa</w:t>
      </w:r>
      <w:r>
        <w:rPr>
          <w:rFonts w:ascii="Helvetica" w:hAnsi="Helvetica" w:cs="Arial"/>
          <w:b/>
          <w:sz w:val="20"/>
          <w:szCs w:val="20"/>
        </w:rPr>
        <w:t>, que incluya alimentos del plato del bien comer.</w:t>
      </w:r>
    </w:p>
    <w:p w14:paraId="77456FE9" w14:textId="7322651D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C00000"/>
          <w:sz w:val="20"/>
          <w:szCs w:val="20"/>
        </w:rPr>
        <w:t>Equilibrada,</w:t>
      </w:r>
      <w:r>
        <w:rPr>
          <w:rFonts w:ascii="Helvetica" w:hAnsi="Helvetica" w:cs="Arial"/>
          <w:b/>
          <w:sz w:val="20"/>
          <w:szCs w:val="20"/>
        </w:rPr>
        <w:t xml:space="preserve"> con las proporciones adecuadas.</w:t>
      </w:r>
    </w:p>
    <w:p w14:paraId="098DF968" w14:textId="3A826293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FF3399"/>
          <w:sz w:val="20"/>
          <w:szCs w:val="20"/>
        </w:rPr>
        <w:t>Variada</w:t>
      </w:r>
      <w:r>
        <w:rPr>
          <w:rFonts w:ascii="Helvetica" w:hAnsi="Helvetica" w:cs="Arial"/>
          <w:b/>
          <w:sz w:val="20"/>
          <w:szCs w:val="20"/>
        </w:rPr>
        <w:t>, con un alimento de cada grupo en cada una de las tres comidas del día.</w:t>
      </w:r>
    </w:p>
    <w:p w14:paraId="370C7CF7" w14:textId="3E9638B0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7030A0"/>
          <w:sz w:val="20"/>
          <w:szCs w:val="20"/>
        </w:rPr>
        <w:t>Suficiente,</w:t>
      </w:r>
      <w:r>
        <w:rPr>
          <w:rFonts w:ascii="Helvetica" w:hAnsi="Helvetica" w:cs="Arial"/>
          <w:b/>
          <w:sz w:val="20"/>
          <w:szCs w:val="20"/>
        </w:rPr>
        <w:t xml:space="preserve"> que tiene la cantidad de nutrimentos adecuada a la edad y la actividad física de cada persona.</w:t>
      </w:r>
    </w:p>
    <w:p w14:paraId="2409863D" w14:textId="3342B227" w:rsidR="00184E33" w:rsidRP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Inocua, libre de microorganismos o sustancia tóxicas.</w:t>
      </w:r>
    </w:p>
    <w:p w14:paraId="2B80DF0B" w14:textId="6C6033BD" w:rsidR="002223B1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 </w:t>
      </w:r>
      <w:r w:rsidR="002223B1">
        <w:rPr>
          <w:rFonts w:ascii="Helvetica" w:hAnsi="Helvetica" w:cs="Arial"/>
          <w:b/>
          <w:sz w:val="20"/>
          <w:szCs w:val="20"/>
        </w:rPr>
        <w:t>Los principales problemas relacionados con la alimentación en los adolescentes son:</w:t>
      </w:r>
    </w:p>
    <w:p w14:paraId="2A2335C4" w14:textId="76B2A582" w:rsidR="00184E33" w:rsidRDefault="002223B1" w:rsidP="002223B1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b/>
          <w:sz w:val="20"/>
          <w:szCs w:val="20"/>
        </w:rPr>
      </w:pPr>
      <w:r w:rsidRPr="00826ED3">
        <w:rPr>
          <w:rFonts w:ascii="Helvetica" w:hAnsi="Helvetica" w:cs="Arial"/>
          <w:b/>
          <w:i/>
          <w:iCs/>
          <w:color w:val="8496B0" w:themeColor="text2" w:themeTint="99"/>
          <w:sz w:val="20"/>
          <w:szCs w:val="20"/>
        </w:rPr>
        <w:t>Anorexia</w:t>
      </w:r>
      <w:r>
        <w:rPr>
          <w:rFonts w:ascii="Helvetica" w:hAnsi="Helvetica" w:cs="Arial"/>
          <w:b/>
          <w:sz w:val="20"/>
          <w:szCs w:val="20"/>
        </w:rPr>
        <w:t>, es el rechazo de alimentos por medio a subir de peso.</w:t>
      </w:r>
    </w:p>
    <w:p w14:paraId="3E847353" w14:textId="20F4D673" w:rsidR="002223B1" w:rsidRDefault="002223B1" w:rsidP="002223B1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b/>
          <w:sz w:val="20"/>
          <w:szCs w:val="20"/>
        </w:rPr>
      </w:pPr>
      <w:r w:rsidRPr="00826ED3">
        <w:rPr>
          <w:rFonts w:ascii="Helvetica" w:hAnsi="Helvetica" w:cs="Arial"/>
          <w:b/>
          <w:i/>
          <w:iCs/>
          <w:color w:val="800000"/>
          <w:sz w:val="20"/>
          <w:szCs w:val="20"/>
        </w:rPr>
        <w:t>Bulimia</w:t>
      </w:r>
      <w:r>
        <w:rPr>
          <w:rFonts w:ascii="Helvetica" w:hAnsi="Helvetica" w:cs="Arial"/>
          <w:b/>
          <w:sz w:val="20"/>
          <w:szCs w:val="20"/>
        </w:rPr>
        <w:t>, es el consumo excesivo de alimentos y su expulsión por métodos agresivos, como el vómito o laxantes.</w:t>
      </w:r>
    </w:p>
    <w:p w14:paraId="6BD3CFA5" w14:textId="134BD4CB" w:rsidR="002223B1" w:rsidRPr="002223B1" w:rsidRDefault="002223B1" w:rsidP="002223B1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b/>
          <w:sz w:val="20"/>
          <w:szCs w:val="20"/>
        </w:rPr>
      </w:pPr>
      <w:r w:rsidRPr="00826ED3">
        <w:rPr>
          <w:rFonts w:ascii="Helvetica" w:hAnsi="Helvetica" w:cs="Arial"/>
          <w:b/>
          <w:i/>
          <w:iCs/>
          <w:color w:val="008000"/>
          <w:sz w:val="20"/>
          <w:szCs w:val="20"/>
        </w:rPr>
        <w:t>Obesidad</w:t>
      </w:r>
      <w:r>
        <w:rPr>
          <w:rFonts w:ascii="Helvetica" w:hAnsi="Helvetica" w:cs="Arial"/>
          <w:b/>
          <w:sz w:val="20"/>
          <w:szCs w:val="20"/>
        </w:rPr>
        <w:t>, es el resultado de la ingestión excesiva de alimentos y la falta de ejercicio físico.</w:t>
      </w:r>
    </w:p>
    <w:p w14:paraId="4233EFFB" w14:textId="2368E66B" w:rsidR="009927A7" w:rsidRPr="00BF7239" w:rsidRDefault="009927A7" w:rsidP="009927A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A27D67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</w:t>
      </w:r>
      <w:r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6</w:t>
      </w:r>
      <w:r w:rsidRPr="00A27D67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. CIERRE.</w:t>
      </w:r>
    </w:p>
    <w:p w14:paraId="4CA80D8A" w14:textId="777E7D42" w:rsidR="009927A7" w:rsidRDefault="00C016B6" w:rsidP="00FF7560">
      <w:pPr>
        <w:widowControl/>
        <w:shd w:val="clear" w:color="auto" w:fill="FFFFFF"/>
        <w:autoSpaceDE/>
        <w:autoSpaceDN/>
        <w:jc w:val="both"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B63555">
        <w:rPr>
          <w:rFonts w:ascii="Helvetica" w:eastAsia="Times New Roman" w:hAnsi="Helvetica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81280" behindDoc="0" locked="0" layoutInCell="1" allowOverlap="1" wp14:anchorId="2417E716" wp14:editId="1A9107AA">
            <wp:simplePos x="0" y="0"/>
            <wp:positionH relativeFrom="column">
              <wp:posOffset>433070</wp:posOffset>
            </wp:positionH>
            <wp:positionV relativeFrom="paragraph">
              <wp:posOffset>45085</wp:posOffset>
            </wp:positionV>
            <wp:extent cx="2146300" cy="2752725"/>
            <wp:effectExtent l="1587" t="0" r="7938" b="7937"/>
            <wp:wrapSquare wrapText="bothSides"/>
            <wp:docPr id="14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C3B166DF-C75C-8483-A56B-BFB34DAC4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C3B166DF-C75C-8483-A56B-BFB34DAC4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63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7A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* </w:t>
      </w:r>
      <w:r w:rsidR="002223B1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Resuelve el siguiente ejercicio</w:t>
      </w:r>
      <w:r w:rsidR="00B63555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, completa el organizador gráfico anotando los nombres de los alimentos que corresponden a cada apartado.</w:t>
      </w:r>
      <w:r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 Después encuentra las palabras relacionadas con el tema.</w:t>
      </w:r>
    </w:p>
    <w:p w14:paraId="1BFE2AAF" w14:textId="777609B4" w:rsidR="00B63555" w:rsidRDefault="00C016B6" w:rsidP="009927A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C016B6">
        <w:rPr>
          <w:rFonts w:ascii="Helvetica" w:hAnsi="Helvetica" w:cs="Helvetica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82304" behindDoc="0" locked="0" layoutInCell="1" allowOverlap="1" wp14:anchorId="0151D14D" wp14:editId="58135958">
            <wp:simplePos x="0" y="0"/>
            <wp:positionH relativeFrom="column">
              <wp:posOffset>3791585</wp:posOffset>
            </wp:positionH>
            <wp:positionV relativeFrom="paragraph">
              <wp:posOffset>66675</wp:posOffset>
            </wp:positionV>
            <wp:extent cx="2038350" cy="2439670"/>
            <wp:effectExtent l="0" t="0" r="0" b="0"/>
            <wp:wrapSquare wrapText="bothSides"/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390B89F1-7065-FF91-938A-A2E73047A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390B89F1-7065-FF91-938A-A2E73047A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20A2D" w14:textId="47086069" w:rsidR="002223B1" w:rsidRDefault="002223B1" w:rsidP="009927A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</w:p>
    <w:p w14:paraId="05A23435" w14:textId="4580E1B9" w:rsidR="002223B1" w:rsidRDefault="002223B1" w:rsidP="009927A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</w:p>
    <w:p w14:paraId="7C1B0FF4" w14:textId="3F049492" w:rsidR="002223B1" w:rsidRDefault="002223B1" w:rsidP="009927A7">
      <w:pPr>
        <w:widowControl/>
        <w:shd w:val="clear" w:color="auto" w:fill="FFFFFF"/>
        <w:autoSpaceDE/>
        <w:autoSpaceDN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4F99CCB" w14:textId="3A7A0DF4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280D7284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623BBCA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464E8B36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7090E3C8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CAECDD1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7861B33C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681218DA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4BBB60A3" w14:textId="3C417E11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78E244C" w14:textId="065F23D9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AEEED37" w14:textId="6F76E8DC" w:rsidR="00C016B6" w:rsidRDefault="00C016B6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FD033C3" w14:textId="315E92C9" w:rsidR="00C016B6" w:rsidRDefault="00C016B6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143205C9" w14:textId="77777777" w:rsidR="00C016B6" w:rsidRDefault="00C016B6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6A8FA7DC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509910E3" w14:textId="6E771C90" w:rsidR="009927A7" w:rsidRPr="00BF7239" w:rsidRDefault="009927A7" w:rsidP="009927A7">
      <w:pPr>
        <w:jc w:val="both"/>
        <w:rPr>
          <w:rFonts w:ascii="Helvetica" w:hAnsi="Helvetica" w:cs="Arial"/>
          <w:sz w:val="20"/>
          <w:szCs w:val="20"/>
        </w:rPr>
      </w:pPr>
      <w:r w:rsidRPr="00BF7239">
        <w:rPr>
          <w:rFonts w:ascii="Helvetica" w:hAnsi="Helvetica" w:cs="Helvetica"/>
          <w:b/>
          <w:bCs/>
          <w:i/>
          <w:iCs/>
          <w:sz w:val="20"/>
          <w:szCs w:val="20"/>
        </w:rPr>
        <w:t>17. EVALUACIÓN</w:t>
      </w:r>
      <w:r w:rsidRPr="00BF7239">
        <w:rPr>
          <w:rFonts w:ascii="Helvetica" w:hAnsi="Helvetica" w:cs="Helvetica"/>
          <w:sz w:val="20"/>
          <w:szCs w:val="20"/>
        </w:rPr>
        <w:t>:</w:t>
      </w:r>
      <w:r w:rsidRPr="00BF7239">
        <w:rPr>
          <w:rFonts w:ascii="Helvetica" w:hAnsi="Helvetica" w:cs="Arial"/>
          <w:sz w:val="20"/>
          <w:szCs w:val="20"/>
        </w:rPr>
        <w:t xml:space="preserve"> Autoevaluación ( X ) Coevaluación (   )  Heteroevaluación (  )</w:t>
      </w:r>
    </w:p>
    <w:p w14:paraId="1B29AD8F" w14:textId="77777777" w:rsidR="009927A7" w:rsidRPr="00BF7239" w:rsidRDefault="009927A7" w:rsidP="009927A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F7239">
        <w:rPr>
          <w:rFonts w:ascii="Helvetica" w:hAnsi="Helvetica"/>
          <w:color w:val="000000"/>
          <w:sz w:val="20"/>
          <w:szCs w:val="20"/>
        </w:rPr>
        <w:t>ACTITUDINAL: Cumple con las indicaciones señaladas para la actividad.</w:t>
      </w:r>
    </w:p>
    <w:p w14:paraId="28F3F94E" w14:textId="77777777" w:rsidR="009927A7" w:rsidRPr="00BF7239" w:rsidRDefault="009927A7" w:rsidP="009927A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F7239">
        <w:rPr>
          <w:rFonts w:ascii="Helvetica" w:hAnsi="Helvetica"/>
          <w:color w:val="000000"/>
          <w:sz w:val="20"/>
          <w:szCs w:val="20"/>
        </w:rPr>
        <w:t xml:space="preserve">CONCEPTUAL: Explica de manera concisa </w:t>
      </w:r>
      <w:r>
        <w:rPr>
          <w:rFonts w:ascii="Helvetica" w:hAnsi="Helvetica"/>
          <w:color w:val="000000"/>
          <w:sz w:val="20"/>
          <w:szCs w:val="20"/>
        </w:rPr>
        <w:t>el cartel realizado</w:t>
      </w:r>
      <w:r w:rsidRPr="00BF7239">
        <w:rPr>
          <w:rFonts w:ascii="Helvetica" w:hAnsi="Helvetica"/>
          <w:color w:val="000000"/>
          <w:sz w:val="20"/>
          <w:szCs w:val="20"/>
        </w:rPr>
        <w:t>.</w:t>
      </w:r>
    </w:p>
    <w:p w14:paraId="32AFDB36" w14:textId="77777777" w:rsidR="009927A7" w:rsidRPr="00BF7239" w:rsidRDefault="009927A7" w:rsidP="009927A7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F7239">
        <w:rPr>
          <w:rFonts w:ascii="Helvetica" w:hAnsi="Helvetica"/>
          <w:sz w:val="20"/>
          <w:szCs w:val="20"/>
        </w:rPr>
        <w:t xml:space="preserve">PROCEDIMENTAL: Aplica de manera correcta las características </w:t>
      </w:r>
      <w:r>
        <w:rPr>
          <w:rFonts w:ascii="Helvetica" w:hAnsi="Helvetica"/>
          <w:sz w:val="20"/>
          <w:szCs w:val="20"/>
        </w:rPr>
        <w:t>de un cartel y de las acciones para el cuidado de la COVID 19</w:t>
      </w:r>
      <w:r w:rsidRPr="00BF7239">
        <w:rPr>
          <w:rFonts w:ascii="Helvetica" w:hAnsi="Helvetica"/>
          <w:sz w:val="20"/>
          <w:szCs w:val="20"/>
        </w:rPr>
        <w:t>.</w:t>
      </w:r>
    </w:p>
    <w:p w14:paraId="10F494B1" w14:textId="77777777" w:rsidR="009927A7" w:rsidRPr="00BF7239" w:rsidRDefault="009927A7" w:rsidP="009927A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2223B1">
        <w:rPr>
          <w:rFonts w:ascii="Helvetica" w:hAnsi="Helvetica" w:cs="Arial"/>
          <w:b/>
          <w:bCs/>
          <w:color w:val="FF0000"/>
          <w:sz w:val="20"/>
          <w:szCs w:val="20"/>
        </w:rPr>
        <w:t>18.- TAREA</w:t>
      </w:r>
      <w:r w:rsidRPr="00BF7239">
        <w:rPr>
          <w:rFonts w:ascii="Helvetica" w:hAnsi="Helvetica" w:cs="Arial"/>
          <w:b/>
          <w:bCs/>
          <w:i/>
          <w:iCs/>
          <w:sz w:val="20"/>
          <w:szCs w:val="20"/>
        </w:rPr>
        <w:t>:</w:t>
      </w:r>
    </w:p>
    <w:p w14:paraId="2E87AC40" w14:textId="55336DAC" w:rsidR="009927A7" w:rsidRPr="008A0057" w:rsidRDefault="009927A7" w:rsidP="00F022DE">
      <w:pPr>
        <w:jc w:val="both"/>
        <w:rPr>
          <w:rFonts w:ascii="Helvetica" w:hAnsi="Helvetica"/>
          <w:b/>
          <w:bCs/>
          <w:sz w:val="6"/>
          <w:szCs w:val="6"/>
        </w:rPr>
      </w:pPr>
      <w:r w:rsidRPr="00BF7239">
        <w:rPr>
          <w:rFonts w:ascii="Helvetica" w:hAnsi="Helvetica" w:cs="Arial"/>
          <w:sz w:val="20"/>
          <w:szCs w:val="20"/>
        </w:rPr>
        <w:t xml:space="preserve">* </w:t>
      </w:r>
      <w:r w:rsidR="002223B1">
        <w:rPr>
          <w:rFonts w:ascii="Helvetica" w:hAnsi="Helvetica" w:cs="Arial"/>
          <w:sz w:val="20"/>
          <w:szCs w:val="20"/>
        </w:rPr>
        <w:t>Ilustrar el tema visto.</w:t>
      </w:r>
      <w:bookmarkEnd w:id="5"/>
    </w:p>
    <w:sectPr w:rsidR="009927A7" w:rsidRPr="008A0057" w:rsidSect="009626DE">
      <w:type w:val="continuous"/>
      <w:pgSz w:w="12240" w:h="15840"/>
      <w:pgMar w:top="709" w:right="616" w:bottom="567" w:left="709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Helvetica Neue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521E"/>
    <w:multiLevelType w:val="hybridMultilevel"/>
    <w:tmpl w:val="109ED8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451E2"/>
    <w:multiLevelType w:val="hybridMultilevel"/>
    <w:tmpl w:val="1B26E1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F02CF"/>
    <w:multiLevelType w:val="hybridMultilevel"/>
    <w:tmpl w:val="DB70ED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477E2"/>
    <w:multiLevelType w:val="hybridMultilevel"/>
    <w:tmpl w:val="66FC4F4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42A6D"/>
    <w:multiLevelType w:val="multilevel"/>
    <w:tmpl w:val="8AFAFF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FA61C6"/>
    <w:multiLevelType w:val="hybridMultilevel"/>
    <w:tmpl w:val="0B725E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382081">
    <w:abstractNumId w:val="0"/>
  </w:num>
  <w:num w:numId="2" w16cid:durableId="210383191">
    <w:abstractNumId w:val="7"/>
  </w:num>
  <w:num w:numId="3" w16cid:durableId="2021590119">
    <w:abstractNumId w:val="8"/>
  </w:num>
  <w:num w:numId="4" w16cid:durableId="1650983742">
    <w:abstractNumId w:val="9"/>
  </w:num>
  <w:num w:numId="5" w16cid:durableId="377975779">
    <w:abstractNumId w:val="10"/>
  </w:num>
  <w:num w:numId="6" w16cid:durableId="1322194052">
    <w:abstractNumId w:val="4"/>
  </w:num>
  <w:num w:numId="7" w16cid:durableId="880551125">
    <w:abstractNumId w:val="6"/>
  </w:num>
  <w:num w:numId="8" w16cid:durableId="1834755304">
    <w:abstractNumId w:val="5"/>
  </w:num>
  <w:num w:numId="9" w16cid:durableId="2124033247">
    <w:abstractNumId w:val="1"/>
  </w:num>
  <w:num w:numId="10" w16cid:durableId="942691951">
    <w:abstractNumId w:val="2"/>
  </w:num>
  <w:num w:numId="11" w16cid:durableId="810831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38"/>
    <w:rsid w:val="00064B93"/>
    <w:rsid w:val="00066A4F"/>
    <w:rsid w:val="000B04C4"/>
    <w:rsid w:val="000B2B22"/>
    <w:rsid w:val="000C6593"/>
    <w:rsid w:val="00142FEE"/>
    <w:rsid w:val="00153807"/>
    <w:rsid w:val="001828A2"/>
    <w:rsid w:val="00184E33"/>
    <w:rsid w:val="001B4375"/>
    <w:rsid w:val="001D12BC"/>
    <w:rsid w:val="001F73D7"/>
    <w:rsid w:val="00206CAA"/>
    <w:rsid w:val="002223B1"/>
    <w:rsid w:val="002539EE"/>
    <w:rsid w:val="002663C5"/>
    <w:rsid w:val="002C3BD2"/>
    <w:rsid w:val="002D7366"/>
    <w:rsid w:val="00352163"/>
    <w:rsid w:val="00367BF5"/>
    <w:rsid w:val="003A03B7"/>
    <w:rsid w:val="003B0525"/>
    <w:rsid w:val="003C5F0A"/>
    <w:rsid w:val="003D61B8"/>
    <w:rsid w:val="003E7029"/>
    <w:rsid w:val="003F3102"/>
    <w:rsid w:val="004119A7"/>
    <w:rsid w:val="004122F2"/>
    <w:rsid w:val="00434D6F"/>
    <w:rsid w:val="00476359"/>
    <w:rsid w:val="00486B07"/>
    <w:rsid w:val="004B3417"/>
    <w:rsid w:val="004C66D1"/>
    <w:rsid w:val="004F4698"/>
    <w:rsid w:val="00531749"/>
    <w:rsid w:val="005E0F65"/>
    <w:rsid w:val="00603293"/>
    <w:rsid w:val="0064196D"/>
    <w:rsid w:val="006719CB"/>
    <w:rsid w:val="006919E2"/>
    <w:rsid w:val="006972FF"/>
    <w:rsid w:val="00697B3D"/>
    <w:rsid w:val="006B47D0"/>
    <w:rsid w:val="006D219E"/>
    <w:rsid w:val="006E69DC"/>
    <w:rsid w:val="007046DE"/>
    <w:rsid w:val="00743360"/>
    <w:rsid w:val="007464CF"/>
    <w:rsid w:val="00756C34"/>
    <w:rsid w:val="0077372C"/>
    <w:rsid w:val="0078100F"/>
    <w:rsid w:val="00785538"/>
    <w:rsid w:val="00796995"/>
    <w:rsid w:val="007A4F13"/>
    <w:rsid w:val="007B183C"/>
    <w:rsid w:val="007B2B2B"/>
    <w:rsid w:val="007C212A"/>
    <w:rsid w:val="008074B6"/>
    <w:rsid w:val="00826ED3"/>
    <w:rsid w:val="00845DBF"/>
    <w:rsid w:val="00886045"/>
    <w:rsid w:val="008A0057"/>
    <w:rsid w:val="0092286E"/>
    <w:rsid w:val="00946870"/>
    <w:rsid w:val="00960025"/>
    <w:rsid w:val="009608A0"/>
    <w:rsid w:val="009609E9"/>
    <w:rsid w:val="009626DE"/>
    <w:rsid w:val="00986B18"/>
    <w:rsid w:val="009927A7"/>
    <w:rsid w:val="009A0303"/>
    <w:rsid w:val="009A0A68"/>
    <w:rsid w:val="009B57B2"/>
    <w:rsid w:val="009B7194"/>
    <w:rsid w:val="009C2975"/>
    <w:rsid w:val="009E4DE7"/>
    <w:rsid w:val="00A12EC7"/>
    <w:rsid w:val="00A27D67"/>
    <w:rsid w:val="00A559E6"/>
    <w:rsid w:val="00A61E73"/>
    <w:rsid w:val="00A6281F"/>
    <w:rsid w:val="00AC3AFD"/>
    <w:rsid w:val="00AD4CF6"/>
    <w:rsid w:val="00AF202B"/>
    <w:rsid w:val="00AF5C19"/>
    <w:rsid w:val="00B008D7"/>
    <w:rsid w:val="00B24E02"/>
    <w:rsid w:val="00B3427F"/>
    <w:rsid w:val="00B572FB"/>
    <w:rsid w:val="00B57BCA"/>
    <w:rsid w:val="00B57C92"/>
    <w:rsid w:val="00B63555"/>
    <w:rsid w:val="00B909B5"/>
    <w:rsid w:val="00BA0829"/>
    <w:rsid w:val="00BE12CF"/>
    <w:rsid w:val="00BE1876"/>
    <w:rsid w:val="00BE5418"/>
    <w:rsid w:val="00C016B6"/>
    <w:rsid w:val="00C171D4"/>
    <w:rsid w:val="00C44DED"/>
    <w:rsid w:val="00C61487"/>
    <w:rsid w:val="00C97D65"/>
    <w:rsid w:val="00CB26DB"/>
    <w:rsid w:val="00CF2A81"/>
    <w:rsid w:val="00D23AEF"/>
    <w:rsid w:val="00D248A1"/>
    <w:rsid w:val="00D55BE4"/>
    <w:rsid w:val="00D77A49"/>
    <w:rsid w:val="00DC2052"/>
    <w:rsid w:val="00DF2940"/>
    <w:rsid w:val="00DF6D5B"/>
    <w:rsid w:val="00E20D6A"/>
    <w:rsid w:val="00E47A01"/>
    <w:rsid w:val="00EB553D"/>
    <w:rsid w:val="00EE29CC"/>
    <w:rsid w:val="00EF2E83"/>
    <w:rsid w:val="00F022DE"/>
    <w:rsid w:val="00F1051D"/>
    <w:rsid w:val="00FF50BD"/>
    <w:rsid w:val="00FF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364D4"/>
  <w15:docId w15:val="{05999145-BEE3-42D9-9367-D4A931EE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593"/>
    <w:pPr>
      <w:widowControl w:val="0"/>
      <w:autoSpaceDE w:val="0"/>
      <w:autoSpaceDN w:val="0"/>
    </w:pPr>
    <w:rPr>
      <w:rFonts w:cs="Calibri"/>
      <w:sz w:val="22"/>
      <w:szCs w:val="22"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1749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663C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3C5"/>
    <w:rPr>
      <w:rFonts w:ascii="Segoe UI" w:hAnsi="Segoe UI" w:cs="Segoe UI"/>
      <w:sz w:val="18"/>
      <w:szCs w:val="18"/>
      <w:lang w:val="es-ES" w:eastAsia="es-ES" w:bidi="es-ES"/>
    </w:rPr>
  </w:style>
  <w:style w:type="character" w:customStyle="1" w:styleId="Ttulo3Car">
    <w:name w:val="Título 3 Car"/>
    <w:link w:val="Ttulo3"/>
    <w:uiPriority w:val="9"/>
    <w:semiHidden/>
    <w:rsid w:val="00531749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531749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3174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C66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08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2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539EE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E4D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s-MX" w:eastAsia="es-MX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E4DE7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51157-7C0C-46AF-AEB3-15042422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4</Pages>
  <Words>1343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Links>
    <vt:vector size="6" baseType="variant">
      <vt:variant>
        <vt:i4>8126522</vt:i4>
      </vt:variant>
      <vt:variant>
        <vt:i4>0</vt:i4>
      </vt:variant>
      <vt:variant>
        <vt:i4>0</vt:i4>
      </vt:variant>
      <vt:variant>
        <vt:i4>5</vt:i4>
      </vt:variant>
      <vt:variant>
        <vt:lpwstr>http://www.cvf.edu.mx/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SECUNDARIA</dc:creator>
  <cp:keywords/>
  <cp:lastModifiedBy>MONICA MARCELA CASTILLO MENDOZA</cp:lastModifiedBy>
  <cp:revision>32</cp:revision>
  <cp:lastPrinted>2020-08-25T05:29:00Z</cp:lastPrinted>
  <dcterms:created xsi:type="dcterms:W3CDTF">2020-08-19T17:50:00Z</dcterms:created>
  <dcterms:modified xsi:type="dcterms:W3CDTF">2022-09-17T20:30:00Z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2020-07-31T00:00:00Z</vt:filetime>
  </property>
</Properties>
</file>