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058C" w14:textId="399C2CC9" w:rsidR="003E7029" w:rsidRDefault="00331000" w:rsidP="00F80A1E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3088" behindDoc="0" locked="0" layoutInCell="1" allowOverlap="1" wp14:anchorId="4D3ADA84" wp14:editId="2C027284">
            <wp:simplePos x="0" y="0"/>
            <wp:positionH relativeFrom="column">
              <wp:posOffset>813617</wp:posOffset>
            </wp:positionH>
            <wp:positionV relativeFrom="paragraph">
              <wp:posOffset>76200</wp:posOffset>
            </wp:positionV>
            <wp:extent cx="5053330" cy="1685925"/>
            <wp:effectExtent l="0" t="0" r="0" b="0"/>
            <wp:wrapSquare wrapText="bothSides"/>
            <wp:docPr id="6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19463" w14:textId="721D933E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346E1F85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6EAD95EE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36D3E25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6E6DF9AD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6A80398F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021D1761" w:rsidR="003E7029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311694B8" w14:textId="158A11C2" w:rsidR="00C415D1" w:rsidRDefault="00C415D1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E172E96" w14:textId="77777777" w:rsidR="00985A25" w:rsidRDefault="00985A25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59D5C42A" w14:textId="20578040" w:rsidR="00331000" w:rsidRPr="00331000" w:rsidRDefault="00331000" w:rsidP="00331000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4"/>
          <w:szCs w:val="24"/>
        </w:rPr>
      </w:pPr>
      <w:r w:rsidRPr="00331000">
        <w:rPr>
          <w:rFonts w:ascii="Janda Closer To Free" w:hAnsi="Janda Closer To Free" w:cs="Helvetica"/>
          <w:b/>
          <w:bCs/>
          <w:sz w:val="24"/>
          <w:szCs w:val="24"/>
        </w:rPr>
        <w:t xml:space="preserve">JUEVES </w:t>
      </w:r>
      <w:r>
        <w:rPr>
          <w:rFonts w:ascii="Janda Closer To Free" w:hAnsi="Janda Closer To Free" w:cs="Helvetica"/>
          <w:b/>
          <w:bCs/>
          <w:sz w:val="24"/>
          <w:szCs w:val="24"/>
        </w:rPr>
        <w:t>8</w:t>
      </w:r>
      <w:r w:rsidRPr="00331000">
        <w:rPr>
          <w:rFonts w:ascii="Janda Closer To Free" w:hAnsi="Janda Closer To Free" w:cs="Helvetica"/>
          <w:b/>
          <w:bCs/>
          <w:sz w:val="24"/>
          <w:szCs w:val="24"/>
        </w:rPr>
        <w:t xml:space="preserve"> DE SEPTIEMBRE DE 2022</w:t>
      </w:r>
    </w:p>
    <w:p w14:paraId="78D376B1" w14:textId="77777777" w:rsidR="00331000" w:rsidRPr="00985A25" w:rsidRDefault="00331000" w:rsidP="00331000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637D52AB" w14:textId="77777777" w:rsidR="00331000" w:rsidRPr="00F32878" w:rsidRDefault="00331000" w:rsidP="00331000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p w14:paraId="59D95963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1. NOMBRE DEL PROFESOR: MÓNICA MARCELA CASTILLO MENDOZA.     GRADO: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GRUPO:  A                                                                                                                                        </w:t>
      </w:r>
    </w:p>
    <w:p w14:paraId="0247210E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2. ASIGNATURA: VIDA SALUDABLE</w:t>
      </w:r>
    </w:p>
    <w:p w14:paraId="7DCBD3C0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0F875967" w14:textId="40227B38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: DEL </w:t>
      </w:r>
      <w:r>
        <w:rPr>
          <w:rFonts w:ascii="Helvetica" w:hAnsi="Helvetica" w:cs="Helvetica"/>
          <w:b/>
          <w:bCs/>
          <w:sz w:val="16"/>
          <w:szCs w:val="16"/>
        </w:rPr>
        <w:t>5 AL 9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567D7725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26509F29" w14:textId="7B36B1F6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Pr="00331000">
        <w:rPr>
          <w:rFonts w:ascii="Helvetica" w:hAnsi="Helvetica" w:cs="Helvetica"/>
          <w:b/>
          <w:bCs/>
          <w:sz w:val="16"/>
          <w:szCs w:val="16"/>
        </w:rPr>
        <w:t>COMPORTAMIENTOS DEL MOVIMIENTO (ACTIVIDAD FÍSICA Y SUEÑO)</w:t>
      </w:r>
      <w:r>
        <w:rPr>
          <w:rFonts w:ascii="Helvetica" w:hAnsi="Helvetica" w:cs="Helvetica"/>
          <w:b/>
          <w:bCs/>
          <w:sz w:val="16"/>
          <w:szCs w:val="16"/>
        </w:rPr>
        <w:t>.</w:t>
      </w:r>
    </w:p>
    <w:p w14:paraId="7DF69DC4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790F590B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•</w:t>
      </w:r>
      <w:r w:rsidRPr="00F32878">
        <w:rPr>
          <w:sz w:val="16"/>
          <w:szCs w:val="16"/>
        </w:rPr>
        <w:t xml:space="preserve"> </w:t>
      </w:r>
      <w:r w:rsidRPr="00F32878">
        <w:rPr>
          <w:rFonts w:ascii="Helvetica" w:hAnsi="Helvetica" w:cs="Helvetica"/>
          <w:sz w:val="16"/>
          <w:szCs w:val="16"/>
        </w:rPr>
        <w:t xml:space="preserve">Tiene como objetivo conseguir la creación de hábitos saludables a través de unos conocimientos básicos sobre la influencia de la alimentación y el ejercicio físico en la salud. </w:t>
      </w:r>
    </w:p>
    <w:p w14:paraId="5CD7EA1D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Pretende concienciar y educar sobre los beneficios que aporta el consumo consciente y en su defecto de los graves problemas que se derivan del abuso de determinados alimentos y del sedentarismo</w:t>
      </w:r>
      <w:proofErr w:type="gramStart"/>
      <w:r w:rsidRPr="00F32878">
        <w:rPr>
          <w:rFonts w:ascii="Helvetica" w:hAnsi="Helvetica" w:cs="Helvetica"/>
          <w:sz w:val="16"/>
          <w:szCs w:val="16"/>
        </w:rPr>
        <w:t>. .</w:t>
      </w:r>
      <w:proofErr w:type="gramEnd"/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</w:p>
    <w:p w14:paraId="623D42C2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6336FFB7" w14:textId="77777777" w:rsidR="00331000" w:rsidRPr="00F32878" w:rsidRDefault="00331000" w:rsidP="00331000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F32878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 Identificar los hábitos para tener una vida saludable.</w:t>
      </w:r>
    </w:p>
    <w:p w14:paraId="4FFCF741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6A66868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Reconocer que los hábitos de alimentación e higiene ayuda a tener una vida saludable</w:t>
      </w:r>
    </w:p>
    <w:p w14:paraId="290037EC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086E1FEC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Análisis y reflexión.                           </w:t>
      </w:r>
    </w:p>
    <w:p w14:paraId="03CB4348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27E0CA85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Visuales.                                  </w:t>
      </w:r>
    </w:p>
    <w:p w14:paraId="75C60DFB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4A1342D4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5FF7A78A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13.  IMPLEMENTACIÓN DE ACCIONES DEL P.E.M.C.</w:t>
      </w:r>
    </w:p>
    <w:p w14:paraId="3AE341E2" w14:textId="77777777" w:rsidR="00331000" w:rsidRPr="00F32878" w:rsidRDefault="00331000" w:rsidP="00331000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F32878">
        <w:rPr>
          <w:rFonts w:ascii="Helvetica" w:hAnsi="Helvetica" w:cs="Helvetica"/>
          <w:sz w:val="16"/>
          <w:szCs w:val="16"/>
        </w:rPr>
        <w:t>* Cuidado de sí mismo.</w:t>
      </w:r>
    </w:p>
    <w:p w14:paraId="3B635265" w14:textId="6F0FAB66" w:rsidR="00331000" w:rsidRDefault="00331000" w:rsidP="00331000">
      <w:pPr>
        <w:jc w:val="both"/>
        <w:rPr>
          <w:rFonts w:ascii="Helvetica" w:hAnsi="Helvetica" w:cs="Helvetica"/>
          <w:sz w:val="12"/>
          <w:szCs w:val="12"/>
        </w:rPr>
      </w:pPr>
    </w:p>
    <w:p w14:paraId="7F696D09" w14:textId="222B4642" w:rsidR="00331000" w:rsidRPr="00331000" w:rsidRDefault="00331000" w:rsidP="00331000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331000">
        <w:rPr>
          <w:rFonts w:ascii="Helvetica" w:hAnsi="Helvetica" w:cs="Arial"/>
          <w:b/>
          <w:i/>
          <w:iCs/>
          <w:sz w:val="20"/>
          <w:szCs w:val="20"/>
          <w:highlight w:val="yellow"/>
        </w:rPr>
        <w:t>15. INICIO</w:t>
      </w:r>
    </w:p>
    <w:p w14:paraId="0A88E9B5" w14:textId="75F49C0A" w:rsidR="00331000" w:rsidRDefault="00031653" w:rsidP="00331000">
      <w:pPr>
        <w:jc w:val="both"/>
        <w:rPr>
          <w:rFonts w:ascii="Helvetica" w:hAnsi="Helvetica" w:cs="Arial"/>
          <w:bCs/>
          <w:sz w:val="20"/>
          <w:szCs w:val="20"/>
        </w:rPr>
      </w:pPr>
      <w:r w:rsidRPr="00031653">
        <w:rPr>
          <w:rFonts w:ascii="Helvetica" w:hAnsi="Helvetica" w:cs="Arial"/>
          <w:bCs/>
          <w:sz w:val="20"/>
          <w:szCs w:val="20"/>
        </w:rPr>
        <w:t xml:space="preserve">* </w:t>
      </w:r>
      <w:r>
        <w:rPr>
          <w:rFonts w:ascii="Helvetica" w:hAnsi="Helvetica" w:cs="Arial"/>
          <w:bCs/>
          <w:sz w:val="20"/>
          <w:szCs w:val="20"/>
        </w:rPr>
        <w:t>Se les cuestiona sobre la cantidad de horas que duermen y descansan. Si creen que son las necesarias para mantener una buena salud o si tendrían que tomar otras acciones para lograrlo.</w:t>
      </w:r>
    </w:p>
    <w:p w14:paraId="441314E8" w14:textId="4FD7CEF9" w:rsidR="00031653" w:rsidRPr="00031653" w:rsidRDefault="00031653" w:rsidP="00331000">
      <w:pPr>
        <w:jc w:val="both"/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* Se escuchan las participaciones.</w:t>
      </w:r>
    </w:p>
    <w:p w14:paraId="32EADD68" w14:textId="063045F6" w:rsidR="00031653" w:rsidRPr="00031653" w:rsidRDefault="00031653" w:rsidP="00031653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031653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16. DESARROLLO:</w:t>
      </w:r>
    </w:p>
    <w:p w14:paraId="5D58FC4D" w14:textId="53B09982" w:rsidR="00031653" w:rsidRDefault="00031653" w:rsidP="00331000">
      <w:pPr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39BC2274" wp14:editId="56E50157">
            <wp:simplePos x="0" y="0"/>
            <wp:positionH relativeFrom="column">
              <wp:posOffset>2019175</wp:posOffset>
            </wp:positionH>
            <wp:positionV relativeFrom="paragraph">
              <wp:posOffset>91845</wp:posOffset>
            </wp:positionV>
            <wp:extent cx="2707005" cy="2018030"/>
            <wp:effectExtent l="0" t="0" r="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9D6A" w14:textId="78C9FECF" w:rsidR="00331000" w:rsidRPr="00331000" w:rsidRDefault="00331000" w:rsidP="00331000">
      <w:pPr>
        <w:jc w:val="both"/>
        <w:rPr>
          <w:rFonts w:ascii="Helvetica" w:hAnsi="Helvetica" w:cs="Arial"/>
          <w:b/>
          <w:sz w:val="20"/>
          <w:szCs w:val="20"/>
        </w:rPr>
      </w:pPr>
    </w:p>
    <w:p w14:paraId="68AFAC05" w14:textId="605F1B5C" w:rsidR="00331000" w:rsidRPr="00331000" w:rsidRDefault="00331000" w:rsidP="00331000">
      <w:pPr>
        <w:jc w:val="both"/>
        <w:rPr>
          <w:rFonts w:ascii="Helvetica" w:hAnsi="Helvetica" w:cs="Arial"/>
          <w:sz w:val="20"/>
          <w:szCs w:val="20"/>
        </w:rPr>
      </w:pPr>
      <w:r w:rsidRPr="00331000">
        <w:rPr>
          <w:rFonts w:ascii="Helvetica" w:hAnsi="Helvetica"/>
          <w:sz w:val="20"/>
          <w:szCs w:val="20"/>
        </w:rPr>
        <w:br/>
      </w:r>
    </w:p>
    <w:p w14:paraId="366724B8" w14:textId="6E9B379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2DF865B6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2D62B9CE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3F7EE0A3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17CAE07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272CE9BB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10F84B4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B629D3B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D85DA3F" w14:textId="38FE0198" w:rsid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38FF73E" w14:textId="77777777" w:rsidR="00031653" w:rsidRPr="00331000" w:rsidRDefault="00031653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312A6C3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E81D993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6684BCFC" w14:textId="77777777" w:rsidR="00331000" w:rsidRPr="00331000" w:rsidRDefault="00331000" w:rsidP="00031653">
      <w:pPr>
        <w:jc w:val="both"/>
        <w:rPr>
          <w:rFonts w:ascii="Helvetica" w:hAnsi="Helvetica" w:cs="Arial"/>
          <w:sz w:val="20"/>
          <w:szCs w:val="20"/>
          <w:shd w:val="clear" w:color="auto" w:fill="FFFFFF"/>
        </w:rPr>
      </w:pPr>
      <w:r w:rsidRPr="00331000">
        <w:rPr>
          <w:rFonts w:ascii="Helvetica" w:hAnsi="Helvetica" w:cs="Arial"/>
          <w:sz w:val="20"/>
          <w:szCs w:val="20"/>
          <w:shd w:val="clear" w:color="auto" w:fill="FFFFFF"/>
        </w:rPr>
        <w:t>La </w:t>
      </w:r>
      <w:r w:rsidRPr="00331000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actividad física</w:t>
      </w:r>
      <w:r w:rsidRPr="00331000">
        <w:rPr>
          <w:rFonts w:ascii="Helvetica" w:hAnsi="Helvetica" w:cs="Arial"/>
          <w:sz w:val="20"/>
          <w:szCs w:val="20"/>
          <w:shd w:val="clear" w:color="auto" w:fill="FFFFFF"/>
        </w:rPr>
        <w:t> es todo movimiento del cuerpo </w:t>
      </w:r>
      <w:r w:rsidRPr="00331000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que</w:t>
      </w:r>
      <w:r w:rsidRPr="00331000">
        <w:rPr>
          <w:rFonts w:ascii="Helvetica" w:hAnsi="Helvetica" w:cs="Arial"/>
          <w:sz w:val="20"/>
          <w:szCs w:val="20"/>
          <w:shd w:val="clear" w:color="auto" w:fill="FFFFFF"/>
        </w:rPr>
        <w:t> hace trabajar a los músculos y requiere más energía </w:t>
      </w:r>
      <w:r w:rsidRPr="00331000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que</w:t>
      </w:r>
      <w:r w:rsidRPr="00331000">
        <w:rPr>
          <w:rFonts w:ascii="Helvetica" w:hAnsi="Helvetica" w:cs="Arial"/>
          <w:sz w:val="20"/>
          <w:szCs w:val="20"/>
          <w:shd w:val="clear" w:color="auto" w:fill="FFFFFF"/>
        </w:rPr>
        <w:t> estar en reposo. Caminar, correr, bailar, nadar, practicar yoga y trabajar en la huerta o el jardín son unos pocos ejemplos de </w:t>
      </w:r>
      <w:r w:rsidRPr="00331000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actividad física</w:t>
      </w:r>
      <w:r w:rsidRPr="00331000">
        <w:rPr>
          <w:rFonts w:ascii="Helvetica" w:hAnsi="Helvetica" w:cs="Arial"/>
          <w:sz w:val="20"/>
          <w:szCs w:val="20"/>
          <w:shd w:val="clear" w:color="auto" w:fill="FFFFFF"/>
        </w:rPr>
        <w:t>.</w:t>
      </w:r>
    </w:p>
    <w:p w14:paraId="4196A3B7" w14:textId="77777777" w:rsidR="00331000" w:rsidRPr="00331000" w:rsidRDefault="00331000" w:rsidP="00031653">
      <w:pPr>
        <w:pStyle w:val="Ttulo2"/>
        <w:shd w:val="clear" w:color="auto" w:fill="FFFFFF"/>
        <w:spacing w:before="150"/>
        <w:rPr>
          <w:rStyle w:val="Textoennegrita"/>
          <w:rFonts w:ascii="Helvetica" w:hAnsi="Helvetica" w:cs="Arial"/>
          <w:b w:val="0"/>
          <w:bCs w:val="0"/>
          <w:i/>
          <w:iCs/>
          <w:color w:val="auto"/>
          <w:sz w:val="20"/>
          <w:szCs w:val="20"/>
        </w:rPr>
      </w:pPr>
      <w:r w:rsidRPr="00331000">
        <w:rPr>
          <w:rStyle w:val="Textoennegrita"/>
          <w:rFonts w:ascii="Helvetica" w:hAnsi="Helvetica" w:cs="Arial"/>
          <w:b w:val="0"/>
          <w:bCs w:val="0"/>
          <w:color w:val="auto"/>
          <w:sz w:val="20"/>
          <w:szCs w:val="20"/>
        </w:rPr>
        <w:t>¿Qué es el Sueño?</w:t>
      </w:r>
    </w:p>
    <w:p w14:paraId="4B136D0F" w14:textId="77777777" w:rsidR="00331000" w:rsidRPr="00031653" w:rsidRDefault="00331000" w:rsidP="00331000">
      <w:pPr>
        <w:rPr>
          <w:rFonts w:ascii="Helvetica" w:hAnsi="Helvetica"/>
          <w:sz w:val="8"/>
          <w:szCs w:val="8"/>
        </w:rPr>
      </w:pPr>
    </w:p>
    <w:p w14:paraId="434BC086" w14:textId="77777777" w:rsidR="00331000" w:rsidRPr="00331000" w:rsidRDefault="00331000" w:rsidP="00331000">
      <w:pPr>
        <w:pStyle w:val="NormalWeb"/>
        <w:shd w:val="clear" w:color="auto" w:fill="FFFFFF"/>
        <w:spacing w:after="150"/>
        <w:jc w:val="both"/>
        <w:rPr>
          <w:rFonts w:ascii="Helvetica" w:hAnsi="Helvetica" w:cs="Arial"/>
          <w:sz w:val="20"/>
          <w:szCs w:val="20"/>
        </w:rPr>
      </w:pPr>
      <w:r w:rsidRPr="00331000">
        <w:rPr>
          <w:rFonts w:ascii="Helvetica" w:hAnsi="Helvetica" w:cs="Arial"/>
          <w:sz w:val="20"/>
          <w:szCs w:val="20"/>
        </w:rPr>
        <w:t>El sueño es una parte integral de la vida cotidiana, una necesidad biológica que permite restablecer las funciones físicas y psicológicas esenciales para un pleno rendimiento.</w:t>
      </w:r>
    </w:p>
    <w:p w14:paraId="4C25B9FB" w14:textId="77777777" w:rsidR="00331000" w:rsidRPr="00331000" w:rsidRDefault="00331000" w:rsidP="00331000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E5CC233" w14:textId="77777777" w:rsidR="00331000" w:rsidRPr="00331000" w:rsidRDefault="00331000" w:rsidP="00331000">
      <w:pPr>
        <w:jc w:val="both"/>
        <w:rPr>
          <w:rFonts w:ascii="Helvetica" w:hAnsi="Helvetica" w:cs="Arial"/>
          <w:sz w:val="20"/>
          <w:szCs w:val="20"/>
        </w:rPr>
      </w:pPr>
    </w:p>
    <w:p w14:paraId="27930D93" w14:textId="7B37D099" w:rsidR="00331000" w:rsidRPr="00031653" w:rsidRDefault="00331000" w:rsidP="00331000">
      <w:pPr>
        <w:jc w:val="both"/>
        <w:rPr>
          <w:rFonts w:ascii="Helvetica" w:hAnsi="Helvetica" w:cs="Arial"/>
          <w:i/>
          <w:iCs/>
          <w:sz w:val="20"/>
          <w:szCs w:val="20"/>
        </w:rPr>
      </w:pPr>
      <w:r w:rsidRPr="00031653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lastRenderedPageBreak/>
        <w:t>1</w:t>
      </w:r>
      <w:r w:rsidR="00031653" w:rsidRPr="00031653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031653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</w:t>
      </w:r>
      <w:r w:rsidRPr="00031653">
        <w:rPr>
          <w:rFonts w:ascii="Helvetica" w:hAnsi="Helvetica" w:cs="Arial"/>
          <w:b/>
          <w:bCs/>
          <w:i/>
          <w:iCs/>
          <w:sz w:val="20"/>
          <w:szCs w:val="20"/>
        </w:rPr>
        <w:t xml:space="preserve"> </w:t>
      </w:r>
    </w:p>
    <w:p w14:paraId="6FCCFAF0" w14:textId="450CC2E4" w:rsidR="00331000" w:rsidRPr="00031653" w:rsidRDefault="00331000" w:rsidP="00331000">
      <w:pPr>
        <w:jc w:val="both"/>
        <w:rPr>
          <w:rFonts w:ascii="Helvetica" w:hAnsi="Helvetica" w:cs="Arial"/>
          <w:sz w:val="20"/>
          <w:szCs w:val="20"/>
        </w:rPr>
      </w:pPr>
      <w:r w:rsidRPr="00031653">
        <w:rPr>
          <w:rFonts w:ascii="Helvetica" w:hAnsi="Helvetica" w:cs="Arial"/>
          <w:sz w:val="20"/>
          <w:szCs w:val="20"/>
        </w:rPr>
        <w:t>*</w:t>
      </w:r>
      <w:r w:rsidR="00031653">
        <w:rPr>
          <w:rFonts w:ascii="Helvetica" w:hAnsi="Helvetica" w:cs="Arial"/>
          <w:sz w:val="20"/>
          <w:szCs w:val="20"/>
        </w:rPr>
        <w:t xml:space="preserve"> </w:t>
      </w:r>
      <w:r w:rsidRPr="00031653">
        <w:rPr>
          <w:rFonts w:ascii="Helvetica" w:hAnsi="Helvetica" w:cs="Arial"/>
          <w:sz w:val="20"/>
          <w:szCs w:val="20"/>
        </w:rPr>
        <w:t>Realiza un mapa mental de las actividades físicas que realizas y lo que haces antes de ir a dormir para tener un buen descanso</w:t>
      </w:r>
    </w:p>
    <w:p w14:paraId="472F5F57" w14:textId="77777777" w:rsidR="00331000" w:rsidRPr="0043384A" w:rsidRDefault="00331000" w:rsidP="00331000">
      <w:pPr>
        <w:jc w:val="both"/>
        <w:rPr>
          <w:rFonts w:ascii="Helvetica" w:hAnsi="Helvetica" w:cs="Helvetica"/>
          <w:sz w:val="12"/>
          <w:szCs w:val="12"/>
        </w:rPr>
      </w:pPr>
    </w:p>
    <w:p w14:paraId="142CD42C" w14:textId="77777777" w:rsidR="00331000" w:rsidRPr="009158F7" w:rsidRDefault="00331000" w:rsidP="00331000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>17. EVALUACIÓN:</w:t>
      </w:r>
    </w:p>
    <w:p w14:paraId="16D45708" w14:textId="77777777" w:rsidR="00331000" w:rsidRPr="009158F7" w:rsidRDefault="00331000" w:rsidP="00331000">
      <w:pPr>
        <w:numPr>
          <w:ilvl w:val="0"/>
          <w:numId w:val="5"/>
        </w:numPr>
        <w:jc w:val="both"/>
        <w:rPr>
          <w:rFonts w:ascii="Helvetica" w:hAnsi="Helvetica" w:cs="Helvetica"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9158F7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6B1B867A" w14:textId="77777777" w:rsidR="00331000" w:rsidRPr="009158F7" w:rsidRDefault="00331000" w:rsidP="00331000">
      <w:pPr>
        <w:numPr>
          <w:ilvl w:val="0"/>
          <w:numId w:val="5"/>
        </w:num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9158F7">
        <w:rPr>
          <w:rFonts w:ascii="Helvetica" w:hAnsi="Helvetica" w:cs="Helvetica"/>
          <w:sz w:val="20"/>
          <w:szCs w:val="20"/>
        </w:rPr>
        <w:t>Explica con claridad de manera escrita lo que se le pide.</w:t>
      </w:r>
    </w:p>
    <w:p w14:paraId="1A02D57B" w14:textId="77777777" w:rsidR="00331000" w:rsidRPr="009158F7" w:rsidRDefault="00331000" w:rsidP="00331000">
      <w:pPr>
        <w:numPr>
          <w:ilvl w:val="0"/>
          <w:numId w:val="5"/>
        </w:num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9158F7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79C49D88" w14:textId="77777777" w:rsidR="00331000" w:rsidRPr="0043384A" w:rsidRDefault="00331000" w:rsidP="00331000">
      <w:pPr>
        <w:jc w:val="both"/>
        <w:rPr>
          <w:rFonts w:ascii="Helvetica" w:hAnsi="Helvetica" w:cs="Arial"/>
          <w:sz w:val="8"/>
          <w:szCs w:val="8"/>
        </w:rPr>
      </w:pPr>
    </w:p>
    <w:p w14:paraId="06DC600C" w14:textId="77777777" w:rsidR="00331000" w:rsidRPr="009158F7" w:rsidRDefault="00331000" w:rsidP="00331000">
      <w:pPr>
        <w:jc w:val="both"/>
        <w:rPr>
          <w:rFonts w:ascii="Helvetica" w:hAnsi="Helvetica" w:cs="Arial"/>
          <w:sz w:val="20"/>
          <w:szCs w:val="20"/>
        </w:rPr>
      </w:pPr>
      <w:r w:rsidRPr="009158F7">
        <w:rPr>
          <w:rFonts w:ascii="Helvetica" w:hAnsi="Helvetica" w:cs="Arial"/>
          <w:sz w:val="20"/>
          <w:szCs w:val="20"/>
        </w:rPr>
        <w:t>18. TAREA.</w:t>
      </w:r>
    </w:p>
    <w:p w14:paraId="4F5D66BA" w14:textId="77777777" w:rsidR="00331000" w:rsidRPr="009158F7" w:rsidRDefault="00331000" w:rsidP="00331000">
      <w:pPr>
        <w:jc w:val="both"/>
        <w:rPr>
          <w:rFonts w:ascii="Helvetica" w:hAnsi="Helvetica" w:cs="Arial"/>
          <w:sz w:val="20"/>
          <w:szCs w:val="20"/>
        </w:rPr>
      </w:pPr>
      <w:r w:rsidRPr="009158F7">
        <w:rPr>
          <w:rFonts w:ascii="Helvetica" w:hAnsi="Helvetica" w:cs="Arial"/>
          <w:sz w:val="20"/>
          <w:szCs w:val="20"/>
        </w:rPr>
        <w:t>* No hay.</w:t>
      </w:r>
    </w:p>
    <w:p w14:paraId="7D502CEF" w14:textId="77777777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232FF803" w14:textId="77777777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A6AF780" w14:textId="77777777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CA75FC5" w14:textId="68E329A8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0857808B" w14:textId="73F6E110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55E9B7D" w14:textId="278BC534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42324F4" w14:textId="12400239" w:rsidR="00331000" w:rsidRDefault="00674B4E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6160" behindDoc="0" locked="0" layoutInCell="1" allowOverlap="1" wp14:anchorId="3F2E55CA" wp14:editId="25C1B74B">
            <wp:simplePos x="0" y="0"/>
            <wp:positionH relativeFrom="column">
              <wp:posOffset>971550</wp:posOffset>
            </wp:positionH>
            <wp:positionV relativeFrom="paragraph">
              <wp:posOffset>21092</wp:posOffset>
            </wp:positionV>
            <wp:extent cx="5053330" cy="1685925"/>
            <wp:effectExtent l="0" t="0" r="0" b="0"/>
            <wp:wrapSquare wrapText="bothSides"/>
            <wp:docPr id="294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42FE9" w14:textId="3DE2C6B1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5161B15E" w14:textId="45F32EB1" w:rsidR="00331000" w:rsidRDefault="00331000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5CBE5291" w14:textId="6BE6D9D7" w:rsidR="00674B4E" w:rsidRDefault="00674B4E" w:rsidP="00674B4E"/>
    <w:p w14:paraId="0C72621D" w14:textId="77777777" w:rsidR="00674B4E" w:rsidRDefault="00674B4E" w:rsidP="00674B4E">
      <w:pPr>
        <w:jc w:val="both"/>
        <w:rPr>
          <w:rFonts w:ascii="Helvetica" w:hAnsi="Helvetica"/>
          <w:sz w:val="28"/>
          <w:szCs w:val="28"/>
        </w:rPr>
      </w:pPr>
    </w:p>
    <w:p w14:paraId="1B2AB96B" w14:textId="77777777" w:rsidR="00674B4E" w:rsidRDefault="00674B4E" w:rsidP="00674B4E"/>
    <w:p w14:paraId="51181144" w14:textId="77777777" w:rsidR="00674B4E" w:rsidRPr="00B1780C" w:rsidRDefault="00674B4E" w:rsidP="00674B4E">
      <w:pPr>
        <w:jc w:val="both"/>
        <w:rPr>
          <w:rFonts w:ascii="Helvetica" w:hAnsi="Helvetica" w:cs="Helvetica"/>
          <w:sz w:val="18"/>
          <w:szCs w:val="18"/>
        </w:rPr>
      </w:pPr>
    </w:p>
    <w:p w14:paraId="235B3DEA" w14:textId="77777777" w:rsidR="00674B4E" w:rsidRDefault="00674B4E" w:rsidP="00674B4E">
      <w:pPr>
        <w:tabs>
          <w:tab w:val="center" w:pos="0"/>
          <w:tab w:val="right" w:pos="10206"/>
        </w:tabs>
        <w:jc w:val="center"/>
        <w:rPr>
          <w:rFonts w:ascii="Helvetica" w:hAnsi="Helvetica"/>
          <w:b/>
          <w:bCs/>
          <w:sz w:val="28"/>
          <w:szCs w:val="28"/>
        </w:rPr>
      </w:pPr>
    </w:p>
    <w:p w14:paraId="7E62F62C" w14:textId="77777777" w:rsidR="00674B4E" w:rsidRDefault="00674B4E" w:rsidP="00674B4E">
      <w:pPr>
        <w:tabs>
          <w:tab w:val="center" w:pos="0"/>
          <w:tab w:val="right" w:pos="10206"/>
        </w:tabs>
        <w:jc w:val="center"/>
        <w:rPr>
          <w:rFonts w:ascii="Helvetica" w:hAnsi="Helvetica"/>
          <w:b/>
          <w:bCs/>
          <w:sz w:val="28"/>
          <w:szCs w:val="28"/>
        </w:rPr>
      </w:pPr>
    </w:p>
    <w:p w14:paraId="358AF0B8" w14:textId="77777777" w:rsidR="00674B4E" w:rsidRDefault="00674B4E" w:rsidP="00674B4E">
      <w:pPr>
        <w:tabs>
          <w:tab w:val="center" w:pos="0"/>
          <w:tab w:val="right" w:pos="10206"/>
        </w:tabs>
        <w:jc w:val="center"/>
        <w:rPr>
          <w:rFonts w:ascii="Helvetica" w:hAnsi="Helvetica"/>
          <w:b/>
          <w:bCs/>
          <w:sz w:val="28"/>
          <w:szCs w:val="28"/>
        </w:rPr>
      </w:pPr>
    </w:p>
    <w:p w14:paraId="2E418AB4" w14:textId="77777777" w:rsidR="00674B4E" w:rsidRDefault="00674B4E" w:rsidP="00674B4E">
      <w:pPr>
        <w:tabs>
          <w:tab w:val="center" w:pos="0"/>
          <w:tab w:val="right" w:pos="10206"/>
        </w:tabs>
        <w:jc w:val="center"/>
        <w:rPr>
          <w:rFonts w:ascii="Helvetica" w:hAnsi="Helvetica"/>
          <w:b/>
          <w:bCs/>
          <w:sz w:val="28"/>
          <w:szCs w:val="28"/>
        </w:rPr>
      </w:pPr>
    </w:p>
    <w:p w14:paraId="2372D649" w14:textId="77777777" w:rsidR="00674B4E" w:rsidRPr="0099762F" w:rsidRDefault="00674B4E" w:rsidP="00674B4E">
      <w:pPr>
        <w:jc w:val="center"/>
        <w:rPr>
          <w:rFonts w:ascii="Helvetica" w:hAnsi="Helvetica"/>
          <w:b/>
          <w:bCs/>
          <w:sz w:val="2"/>
          <w:szCs w:val="2"/>
          <w:u w:val="single"/>
        </w:rPr>
      </w:pPr>
    </w:p>
    <w:p w14:paraId="6885BA02" w14:textId="057AE716" w:rsidR="00674B4E" w:rsidRDefault="00674B4E" w:rsidP="00674B4E">
      <w:pPr>
        <w:jc w:val="center"/>
        <w:rPr>
          <w:rFonts w:ascii="Helvetica" w:eastAsia="Helvetica Neue" w:hAnsi="Helvetica" w:cs="Helvetica"/>
          <w:b/>
          <w:sz w:val="44"/>
          <w:szCs w:val="44"/>
        </w:rPr>
      </w:pPr>
      <w:r>
        <w:rPr>
          <w:rFonts w:ascii="Janda Closer To Free" w:hAnsi="Janda Closer To Free" w:cs="Helvetica"/>
          <w:b/>
          <w:bCs/>
          <w:sz w:val="28"/>
          <w:szCs w:val="28"/>
        </w:rPr>
        <w:t xml:space="preserve">           </w:t>
      </w:r>
    </w:p>
    <w:p w14:paraId="6D3DCD78" w14:textId="77777777" w:rsidR="00674B4E" w:rsidRDefault="00674B4E" w:rsidP="00674B4E">
      <w:pPr>
        <w:jc w:val="center"/>
        <w:rPr>
          <w:rFonts w:ascii="Helvetica" w:eastAsia="Helvetica Neue" w:hAnsi="Helvetica" w:cs="Helvetica"/>
          <w:b/>
          <w:sz w:val="44"/>
          <w:szCs w:val="44"/>
        </w:rPr>
      </w:pPr>
    </w:p>
    <w:p w14:paraId="77006043" w14:textId="77777777" w:rsidR="00674B4E" w:rsidRPr="004634EE" w:rsidRDefault="00674B4E" w:rsidP="00674B4E">
      <w:pPr>
        <w:jc w:val="center"/>
        <w:rPr>
          <w:rFonts w:ascii="Helvetica" w:eastAsia="Helvetica Neue" w:hAnsi="Helvetica" w:cs="Helvetica"/>
          <w:b/>
          <w:sz w:val="44"/>
          <w:szCs w:val="44"/>
        </w:rPr>
      </w:pPr>
    </w:p>
    <w:p w14:paraId="6479EB4A" w14:textId="77777777" w:rsidR="00674B4E" w:rsidRDefault="00674B4E" w:rsidP="00674B4E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  <w:r w:rsidRPr="00AF7DC0">
        <w:rPr>
          <w:rFonts w:ascii="Helvetica" w:eastAsia="Helvetica Neue" w:hAnsi="Helvetica" w:cs="Helvetica"/>
          <w:b/>
          <w:sz w:val="72"/>
          <w:szCs w:val="72"/>
        </w:rPr>
        <w:t>EVALUACIÓN DE MEJOREDU</w:t>
      </w:r>
    </w:p>
    <w:p w14:paraId="344466F3" w14:textId="77777777" w:rsidR="00674B4E" w:rsidRDefault="00674B4E" w:rsidP="00674B4E">
      <w:pPr>
        <w:spacing w:after="160" w:line="259" w:lineRule="auto"/>
        <w:jc w:val="center"/>
        <w:rPr>
          <w:rFonts w:ascii="Helvetica" w:hAnsi="Helvetica"/>
          <w:sz w:val="28"/>
          <w:szCs w:val="28"/>
        </w:rPr>
      </w:pPr>
      <w:r>
        <w:rPr>
          <w:rFonts w:ascii="Helvetica" w:eastAsia="Helvetica Neue" w:hAnsi="Helvetica" w:cs="Helvetica"/>
          <w:b/>
          <w:sz w:val="72"/>
          <w:szCs w:val="72"/>
        </w:rPr>
        <w:t>MATEMÁTICAS</w:t>
      </w:r>
    </w:p>
    <w:p w14:paraId="33D0E946" w14:textId="70920183" w:rsidR="00E1693B" w:rsidRDefault="00E1693B" w:rsidP="00C415D1">
      <w:pPr>
        <w:jc w:val="both"/>
        <w:rPr>
          <w:rFonts w:ascii="Helvetica" w:hAnsi="Helvetica" w:cs="Helvetica"/>
        </w:rPr>
      </w:pPr>
    </w:p>
    <w:p w14:paraId="2C50EBB0" w14:textId="376E8466" w:rsidR="00E1693B" w:rsidRDefault="00E1693B" w:rsidP="00C415D1">
      <w:pPr>
        <w:jc w:val="both"/>
        <w:rPr>
          <w:rFonts w:ascii="Helvetica" w:hAnsi="Helvetica" w:cs="Helvetica"/>
        </w:rPr>
      </w:pPr>
    </w:p>
    <w:p w14:paraId="25D9FF25" w14:textId="371DE9DC" w:rsidR="00E1693B" w:rsidRDefault="00E1693B" w:rsidP="00C415D1">
      <w:pPr>
        <w:jc w:val="both"/>
        <w:rPr>
          <w:rFonts w:ascii="Helvetica" w:hAnsi="Helvetica" w:cs="Helvetica"/>
        </w:rPr>
      </w:pPr>
    </w:p>
    <w:p w14:paraId="11A17856" w14:textId="7A9245CB" w:rsidR="00E1693B" w:rsidRDefault="00E1693B" w:rsidP="00C415D1">
      <w:pPr>
        <w:jc w:val="both"/>
        <w:rPr>
          <w:rFonts w:ascii="Helvetica" w:hAnsi="Helvetica" w:cs="Helvetica"/>
        </w:rPr>
      </w:pPr>
    </w:p>
    <w:p w14:paraId="588C72AF" w14:textId="1F1879D2" w:rsidR="00E1693B" w:rsidRDefault="00E1693B" w:rsidP="00C415D1">
      <w:pPr>
        <w:jc w:val="both"/>
        <w:rPr>
          <w:rFonts w:ascii="Helvetica" w:hAnsi="Helvetica" w:cs="Helvetica"/>
        </w:rPr>
      </w:pPr>
    </w:p>
    <w:p w14:paraId="09062364" w14:textId="4B886C59" w:rsidR="00E1693B" w:rsidRDefault="00E1693B" w:rsidP="00C415D1">
      <w:pPr>
        <w:jc w:val="both"/>
        <w:rPr>
          <w:rFonts w:ascii="Helvetica" w:hAnsi="Helvetica" w:cs="Helvetica"/>
        </w:rPr>
      </w:pPr>
    </w:p>
    <w:p w14:paraId="4BB174F0" w14:textId="71DFF686" w:rsidR="00E1693B" w:rsidRDefault="00E1693B" w:rsidP="00C415D1">
      <w:pPr>
        <w:jc w:val="both"/>
        <w:rPr>
          <w:rFonts w:ascii="Helvetica" w:hAnsi="Helvetica" w:cs="Helvetica"/>
        </w:rPr>
      </w:pPr>
    </w:p>
    <w:p w14:paraId="38015CA1" w14:textId="274B6056" w:rsidR="00E1693B" w:rsidRDefault="00E1693B" w:rsidP="00C415D1">
      <w:pPr>
        <w:jc w:val="both"/>
        <w:rPr>
          <w:rFonts w:ascii="Helvetica" w:hAnsi="Helvetica" w:cs="Helvetica"/>
        </w:rPr>
      </w:pPr>
    </w:p>
    <w:p w14:paraId="11BB8089" w14:textId="613ED192" w:rsidR="00E1693B" w:rsidRDefault="00E1693B" w:rsidP="00C415D1">
      <w:pPr>
        <w:jc w:val="both"/>
        <w:rPr>
          <w:rFonts w:ascii="Helvetica" w:hAnsi="Helvetica" w:cs="Helvetica"/>
        </w:rPr>
      </w:pPr>
    </w:p>
    <w:p w14:paraId="41FACB05" w14:textId="4D4B57C1" w:rsidR="00E1693B" w:rsidRDefault="00E1693B" w:rsidP="00C415D1">
      <w:pPr>
        <w:jc w:val="both"/>
        <w:rPr>
          <w:rFonts w:ascii="Helvetica" w:hAnsi="Helvetica" w:cs="Helvetica"/>
        </w:rPr>
      </w:pPr>
    </w:p>
    <w:p w14:paraId="5E727841" w14:textId="687C3A17" w:rsidR="00E1693B" w:rsidRDefault="00E1693B" w:rsidP="00C415D1">
      <w:pPr>
        <w:jc w:val="both"/>
        <w:rPr>
          <w:rFonts w:ascii="Helvetica" w:hAnsi="Helvetica" w:cs="Helvetica"/>
        </w:rPr>
      </w:pPr>
    </w:p>
    <w:p w14:paraId="00CD7474" w14:textId="64F92F6D" w:rsidR="00E1693B" w:rsidRDefault="00E1693B" w:rsidP="00C415D1">
      <w:pPr>
        <w:jc w:val="both"/>
        <w:rPr>
          <w:rFonts w:ascii="Helvetica" w:hAnsi="Helvetica" w:cs="Helvetica"/>
        </w:rPr>
      </w:pPr>
    </w:p>
    <w:p w14:paraId="469D45A9" w14:textId="09A65B21" w:rsidR="00E1693B" w:rsidRPr="00C415D1" w:rsidRDefault="00E1693B" w:rsidP="00C415D1">
      <w:pPr>
        <w:jc w:val="both"/>
        <w:rPr>
          <w:rFonts w:ascii="Helvetica" w:hAnsi="Helvetica" w:cs="Helvetica"/>
        </w:rPr>
      </w:pPr>
    </w:p>
    <w:sectPr w:rsidR="00E1693B" w:rsidRPr="00C415D1" w:rsidSect="004C25A6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A30" w14:textId="77777777" w:rsidR="0043384A" w:rsidRDefault="0043384A" w:rsidP="0043384A">
      <w:r>
        <w:separator/>
      </w:r>
    </w:p>
  </w:endnote>
  <w:endnote w:type="continuationSeparator" w:id="0">
    <w:p w14:paraId="6894DA01" w14:textId="77777777" w:rsidR="0043384A" w:rsidRDefault="0043384A" w:rsidP="004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E76" w14:textId="77777777" w:rsidR="0043384A" w:rsidRDefault="0043384A" w:rsidP="0043384A">
      <w:r>
        <w:separator/>
      </w:r>
    </w:p>
  </w:footnote>
  <w:footnote w:type="continuationSeparator" w:id="0">
    <w:p w14:paraId="5E0726F6" w14:textId="77777777" w:rsidR="0043384A" w:rsidRDefault="0043384A" w:rsidP="0043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151148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31653"/>
    <w:rsid w:val="00064B93"/>
    <w:rsid w:val="00066A4F"/>
    <w:rsid w:val="000B04C4"/>
    <w:rsid w:val="000C6593"/>
    <w:rsid w:val="00142FEE"/>
    <w:rsid w:val="00153807"/>
    <w:rsid w:val="001828A2"/>
    <w:rsid w:val="001F73D7"/>
    <w:rsid w:val="002539EE"/>
    <w:rsid w:val="002663C5"/>
    <w:rsid w:val="002C3BD2"/>
    <w:rsid w:val="00331000"/>
    <w:rsid w:val="00367BF5"/>
    <w:rsid w:val="003A03B7"/>
    <w:rsid w:val="003C5F0A"/>
    <w:rsid w:val="003D61B8"/>
    <w:rsid w:val="003E7029"/>
    <w:rsid w:val="003F3102"/>
    <w:rsid w:val="004119A7"/>
    <w:rsid w:val="0043384A"/>
    <w:rsid w:val="00434D6F"/>
    <w:rsid w:val="00435348"/>
    <w:rsid w:val="00476359"/>
    <w:rsid w:val="00486B07"/>
    <w:rsid w:val="004C25A6"/>
    <w:rsid w:val="004C66D1"/>
    <w:rsid w:val="004F4698"/>
    <w:rsid w:val="00531749"/>
    <w:rsid w:val="0055186F"/>
    <w:rsid w:val="005E0F65"/>
    <w:rsid w:val="00603293"/>
    <w:rsid w:val="0064196D"/>
    <w:rsid w:val="006719CB"/>
    <w:rsid w:val="00674B4E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158F7"/>
    <w:rsid w:val="0092286E"/>
    <w:rsid w:val="009608A0"/>
    <w:rsid w:val="009609E9"/>
    <w:rsid w:val="00985A25"/>
    <w:rsid w:val="00986B18"/>
    <w:rsid w:val="009A0303"/>
    <w:rsid w:val="009B57B2"/>
    <w:rsid w:val="009C2975"/>
    <w:rsid w:val="009C6CCD"/>
    <w:rsid w:val="00A12EC7"/>
    <w:rsid w:val="00A61E73"/>
    <w:rsid w:val="00AC3AFD"/>
    <w:rsid w:val="00AD4CF6"/>
    <w:rsid w:val="00AF202B"/>
    <w:rsid w:val="00AF5C19"/>
    <w:rsid w:val="00B008D7"/>
    <w:rsid w:val="00B24E02"/>
    <w:rsid w:val="00B572FB"/>
    <w:rsid w:val="00B57C92"/>
    <w:rsid w:val="00B909B5"/>
    <w:rsid w:val="00BE1876"/>
    <w:rsid w:val="00BE5418"/>
    <w:rsid w:val="00C171D4"/>
    <w:rsid w:val="00C415D1"/>
    <w:rsid w:val="00C44DED"/>
    <w:rsid w:val="00C82A8C"/>
    <w:rsid w:val="00C86A14"/>
    <w:rsid w:val="00D23AEF"/>
    <w:rsid w:val="00D248A1"/>
    <w:rsid w:val="00D55BE4"/>
    <w:rsid w:val="00D77A49"/>
    <w:rsid w:val="00DF6D5B"/>
    <w:rsid w:val="00E03DF3"/>
    <w:rsid w:val="00E1693B"/>
    <w:rsid w:val="00E20D6A"/>
    <w:rsid w:val="00E47A01"/>
    <w:rsid w:val="00EB553D"/>
    <w:rsid w:val="00EE29CC"/>
    <w:rsid w:val="00EF2E83"/>
    <w:rsid w:val="00F1051D"/>
    <w:rsid w:val="00F32878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8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84A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4A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24</cp:revision>
  <cp:lastPrinted>2020-08-25T05:29:00Z</cp:lastPrinted>
  <dcterms:created xsi:type="dcterms:W3CDTF">2020-08-19T17:50:00Z</dcterms:created>
  <dcterms:modified xsi:type="dcterms:W3CDTF">2022-09-04T04:06:00Z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