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03F" w:rsidRDefault="002F1D54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689090" cy="8648065"/>
            <wp:effectExtent l="0" t="0" r="0" b="63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ECU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9090" cy="8648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.</w:t>
      </w:r>
    </w:p>
    <w:p w:rsidR="002F1D54" w:rsidRDefault="002F1D54"/>
    <w:p w:rsidR="002F1D54" w:rsidRDefault="002F1D54" w:rsidP="002F1D54">
      <w:pPr>
        <w:jc w:val="center"/>
        <w:rPr>
          <w:sz w:val="36"/>
          <w:szCs w:val="36"/>
        </w:rPr>
      </w:pPr>
      <w:r w:rsidRPr="002F1D54">
        <w:rPr>
          <w:sz w:val="36"/>
          <w:szCs w:val="36"/>
        </w:rPr>
        <w:lastRenderedPageBreak/>
        <w:t>TEMARIO</w:t>
      </w:r>
    </w:p>
    <w:tbl>
      <w:tblPr>
        <w:tblW w:w="107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2F1D54" w:rsidRPr="00603B39" w:rsidTr="002F1D54">
        <w:tc>
          <w:tcPr>
            <w:tcW w:w="4820" w:type="dxa"/>
            <w:shd w:val="clear" w:color="auto" w:fill="auto"/>
          </w:tcPr>
          <w:p w:rsidR="002F1D54" w:rsidRPr="002F1D54" w:rsidRDefault="002F1D54" w:rsidP="006B0926">
            <w:pPr>
              <w:jc w:val="center"/>
              <w:rPr>
                <w:b/>
                <w:bCs/>
                <w:sz w:val="24"/>
                <w:szCs w:val="24"/>
              </w:rPr>
            </w:pPr>
            <w:r w:rsidRPr="002F1D54">
              <w:rPr>
                <w:b/>
                <w:bCs/>
                <w:sz w:val="24"/>
                <w:szCs w:val="24"/>
              </w:rPr>
              <w:t>ASIGNATURA/MATERIA</w:t>
            </w:r>
          </w:p>
          <w:p w:rsidR="002F1D54" w:rsidRPr="002F1D54" w:rsidRDefault="002F1D54" w:rsidP="006B0926">
            <w:pPr>
              <w:jc w:val="center"/>
              <w:rPr>
                <w:b/>
                <w:bCs/>
                <w:sz w:val="24"/>
                <w:szCs w:val="24"/>
              </w:rPr>
            </w:pPr>
            <w:r w:rsidRPr="002F1D54">
              <w:rPr>
                <w:b/>
                <w:bCs/>
                <w:sz w:val="24"/>
                <w:szCs w:val="24"/>
              </w:rPr>
              <w:t>EDUCACION FISICA</w:t>
            </w:r>
          </w:p>
        </w:tc>
        <w:tc>
          <w:tcPr>
            <w:tcW w:w="5954" w:type="dxa"/>
            <w:shd w:val="clear" w:color="auto" w:fill="auto"/>
          </w:tcPr>
          <w:p w:rsidR="002F1D54" w:rsidRPr="002F1D54" w:rsidRDefault="002F1D54" w:rsidP="006B0926">
            <w:pPr>
              <w:jc w:val="center"/>
              <w:rPr>
                <w:b/>
                <w:bCs/>
                <w:sz w:val="24"/>
                <w:szCs w:val="24"/>
              </w:rPr>
            </w:pPr>
            <w:r w:rsidRPr="002F1D54">
              <w:rPr>
                <w:b/>
                <w:bCs/>
                <w:sz w:val="24"/>
                <w:szCs w:val="24"/>
              </w:rPr>
              <w:t>TEMAS Y SUBTEMAS</w:t>
            </w:r>
          </w:p>
          <w:p w:rsidR="002F1D54" w:rsidRPr="002F1D54" w:rsidRDefault="002F1D54" w:rsidP="006B092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F1D54" w:rsidTr="002F1D54">
        <w:tc>
          <w:tcPr>
            <w:tcW w:w="4820" w:type="dxa"/>
            <w:shd w:val="clear" w:color="auto" w:fill="auto"/>
          </w:tcPr>
          <w:p w:rsidR="002F1D54" w:rsidRPr="002F1D54" w:rsidRDefault="002F1D54" w:rsidP="006B0926">
            <w:pPr>
              <w:rPr>
                <w:b/>
                <w:bCs/>
                <w:sz w:val="24"/>
                <w:szCs w:val="24"/>
              </w:rPr>
            </w:pPr>
            <w:r w:rsidRPr="002F1D54">
              <w:rPr>
                <w:b/>
                <w:bCs/>
                <w:sz w:val="24"/>
                <w:szCs w:val="24"/>
              </w:rPr>
              <w:t>PROPÓSITO:</w:t>
            </w:r>
          </w:p>
          <w:p w:rsidR="002F1D54" w:rsidRPr="002F1D54" w:rsidRDefault="002F1D54" w:rsidP="002F1D5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>La </w:t>
            </w:r>
            <w:r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>Educación Física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 define sus </w:t>
            </w:r>
            <w:r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>propósitos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 cuando busca conocer, desarrollar apreciar, cuidar y usar todas las facultades del cuerpo. La prioridad de la </w:t>
            </w:r>
            <w:r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>Educación Física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 es la construcción de la corporeidad, teniendo como </w:t>
            </w:r>
            <w:r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>propósito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 la conformación de la entidad corporal en la formación integral del ser humano.</w:t>
            </w:r>
          </w:p>
        </w:tc>
        <w:tc>
          <w:tcPr>
            <w:tcW w:w="5954" w:type="dxa"/>
            <w:shd w:val="clear" w:color="auto" w:fill="auto"/>
          </w:tcPr>
          <w:p w:rsidR="002F1D54" w:rsidRPr="002F1D54" w:rsidRDefault="002F1D54" w:rsidP="006B092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es-MX"/>
              </w:rPr>
            </w:pPr>
            <w:r w:rsidRPr="002F1D54">
              <w:rPr>
                <w:rFonts w:eastAsia="Times New Roman"/>
                <w:b/>
                <w:bCs/>
                <w:sz w:val="24"/>
                <w:szCs w:val="24"/>
                <w:lang w:eastAsia="es-MX"/>
              </w:rPr>
              <w:t>BLOQUE III Acción motriz.</w:t>
            </w:r>
          </w:p>
          <w:p w:rsidR="002F1D54" w:rsidRPr="002F1D54" w:rsidRDefault="002F1D54" w:rsidP="006B092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es-MX"/>
              </w:rPr>
            </w:pPr>
            <w:r w:rsidRPr="002F1D54">
              <w:rPr>
                <w:rFonts w:eastAsia="Times New Roman"/>
                <w:b/>
                <w:bCs/>
                <w:sz w:val="24"/>
                <w:szCs w:val="24"/>
                <w:lang w:eastAsia="es-MX"/>
              </w:rPr>
              <w:t>Propósitos: Control de emociones, aprendo y pongo en práctica como formular estrategias efectivas del juego de conjunto, ejercito mi cuerpo. </w:t>
            </w:r>
          </w:p>
          <w:p w:rsidR="002F1D54" w:rsidRPr="002F1D54" w:rsidRDefault="002F1D54" w:rsidP="006B092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es-MX"/>
              </w:rPr>
            </w:pPr>
            <w:r w:rsidRPr="002F1D54">
              <w:rPr>
                <w:rFonts w:eastAsia="Times New Roman"/>
                <w:sz w:val="24"/>
                <w:szCs w:val="24"/>
                <w:lang w:eastAsia="es-MX"/>
              </w:rPr>
              <w:t> </w:t>
            </w:r>
          </w:p>
          <w:p w:rsidR="002F1D54" w:rsidRPr="002F1D54" w:rsidRDefault="002F1D54" w:rsidP="002F1D5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es-MX"/>
              </w:rPr>
            </w:pPr>
            <w:r w:rsidRPr="002F1D54">
              <w:rPr>
                <w:rFonts w:eastAsia="Times New Roman"/>
                <w:b/>
                <w:bCs/>
                <w:sz w:val="24"/>
                <w:szCs w:val="24"/>
                <w:lang w:eastAsia="es-MX"/>
              </w:rPr>
              <w:t>TEMA</w:t>
            </w:r>
            <w:r w:rsidRPr="002F1D54">
              <w:rPr>
                <w:rFonts w:eastAsia="Times New Roman"/>
                <w:sz w:val="24"/>
                <w:szCs w:val="24"/>
                <w:lang w:eastAsia="es-MX"/>
              </w:rPr>
              <w:t xml:space="preserve"> </w:t>
            </w:r>
            <w:r w:rsidRPr="002F1D54">
              <w:rPr>
                <w:rFonts w:eastAsia="Times New Roman"/>
                <w:b/>
                <w:bCs/>
                <w:sz w:val="24"/>
                <w:szCs w:val="24"/>
                <w:lang w:eastAsia="es-MX"/>
              </w:rPr>
              <w:t>Creatividad en la acción motriz.</w:t>
            </w:r>
          </w:p>
          <w:p w:rsidR="002F1D54" w:rsidRPr="002F1D54" w:rsidRDefault="002F1D54" w:rsidP="006B092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es-MX"/>
              </w:rPr>
            </w:pPr>
            <w:r w:rsidRPr="002F1D54">
              <w:rPr>
                <w:rFonts w:eastAsia="Times New Roman"/>
                <w:sz w:val="24"/>
                <w:szCs w:val="24"/>
                <w:lang w:eastAsia="es-MX"/>
              </w:rPr>
              <w:t>3.1. SUBTEMA: Analizando las estrategias</w:t>
            </w:r>
          </w:p>
          <w:p w:rsidR="002F1D54" w:rsidRPr="002F1D54" w:rsidRDefault="002F1D54" w:rsidP="006B092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es-MX"/>
              </w:rPr>
            </w:pPr>
            <w:r w:rsidRPr="002F1D54">
              <w:rPr>
                <w:rFonts w:eastAsia="Times New Roman"/>
                <w:sz w:val="24"/>
                <w:szCs w:val="24"/>
                <w:lang w:eastAsia="es-MX"/>
              </w:rPr>
              <w:t>3.2. SUBTEMA: En qué ocupar mi tiempo libre.</w:t>
            </w:r>
          </w:p>
          <w:p w:rsidR="002F1D54" w:rsidRPr="002F1D54" w:rsidRDefault="002F1D54" w:rsidP="006B092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es-MX"/>
              </w:rPr>
            </w:pPr>
            <w:r w:rsidRPr="002F1D54">
              <w:rPr>
                <w:rFonts w:eastAsia="Times New Roman"/>
                <w:sz w:val="24"/>
                <w:szCs w:val="24"/>
                <w:lang w:eastAsia="es-MX"/>
              </w:rPr>
              <w:t>3.3. SUBTEMA: Deportes que no conozco.</w:t>
            </w:r>
          </w:p>
          <w:p w:rsidR="002F1D54" w:rsidRPr="002F1D54" w:rsidRDefault="002F1D54" w:rsidP="006B092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es-MX"/>
              </w:rPr>
            </w:pPr>
            <w:r w:rsidRPr="002F1D54">
              <w:rPr>
                <w:rFonts w:eastAsia="Times New Roman"/>
                <w:sz w:val="24"/>
                <w:szCs w:val="24"/>
                <w:lang w:eastAsia="es-MX"/>
              </w:rPr>
              <w:t>3.4. SUBTEMA: A la conquista de mi condición física.</w:t>
            </w:r>
          </w:p>
          <w:p w:rsidR="002F1D54" w:rsidRPr="002F1D54" w:rsidRDefault="002F1D54" w:rsidP="006B0926">
            <w:pPr>
              <w:pStyle w:val="Prrafodelista"/>
              <w:numPr>
                <w:ilvl w:val="0"/>
                <w:numId w:val="1"/>
              </w:numPr>
            </w:pPr>
          </w:p>
        </w:tc>
      </w:tr>
    </w:tbl>
    <w:p w:rsidR="002F1D54" w:rsidRPr="002F1D54" w:rsidRDefault="002F1D54" w:rsidP="002F1D54">
      <w:pPr>
        <w:jc w:val="center"/>
        <w:rPr>
          <w:sz w:val="36"/>
          <w:szCs w:val="36"/>
        </w:rPr>
      </w:pPr>
    </w:p>
    <w:sectPr w:rsidR="002F1D54" w:rsidRPr="002F1D54" w:rsidSect="002F1D5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97FD4"/>
    <w:multiLevelType w:val="multilevel"/>
    <w:tmpl w:val="64B256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9354ED"/>
    <w:multiLevelType w:val="hybridMultilevel"/>
    <w:tmpl w:val="B1163A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D54"/>
    <w:rsid w:val="002F1D54"/>
    <w:rsid w:val="0092003F"/>
    <w:rsid w:val="00C4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EBF68-E9F1-4162-85A9-0FB2A4996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1D54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arroyo garcia</dc:creator>
  <cp:keywords/>
  <dc:description/>
  <cp:lastModifiedBy>jorge arroyo garcia</cp:lastModifiedBy>
  <cp:revision>2</cp:revision>
  <dcterms:created xsi:type="dcterms:W3CDTF">2021-08-27T17:20:00Z</dcterms:created>
  <dcterms:modified xsi:type="dcterms:W3CDTF">2021-08-27T17:20:00Z</dcterms:modified>
</cp:coreProperties>
</file>