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93" w:rsidRDefault="00FB7D93"/>
    <w:p w:rsidR="00FB7D93" w:rsidRDefault="00FB7D9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B7B79" wp14:editId="5F3CA506">
                <wp:simplePos x="0" y="0"/>
                <wp:positionH relativeFrom="column">
                  <wp:posOffset>904875</wp:posOffset>
                </wp:positionH>
                <wp:positionV relativeFrom="paragraph">
                  <wp:posOffset>285750</wp:posOffset>
                </wp:positionV>
                <wp:extent cx="1828800" cy="1828800"/>
                <wp:effectExtent l="57150" t="38100" r="64770" b="7683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7D93" w:rsidRPr="00FB7D93" w:rsidRDefault="00FB7D93" w:rsidP="00FB7D93">
                            <w:pPr>
                              <w:tabs>
                                <w:tab w:val="left" w:pos="2235"/>
                              </w:tabs>
                              <w:rPr>
                                <w:rFonts w:ascii="Algerian" w:hAnsi="Algeri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7D93">
                              <w:rPr>
                                <w:rFonts w:ascii="Algerian" w:hAnsi="Algeri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IGUALDAD DE GÉNERO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7B7B7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1.25pt;margin-top:22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 style="mso-fit-shape-to-text:t">
                  <w:txbxContent>
                    <w:p w:rsidR="00FB7D93" w:rsidRPr="00FB7D93" w:rsidRDefault="00FB7D93" w:rsidP="00FB7D93">
                      <w:pPr>
                        <w:tabs>
                          <w:tab w:val="left" w:pos="2235"/>
                        </w:tabs>
                        <w:rPr>
                          <w:rFonts w:ascii="Algerian" w:hAnsi="Algeri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7D93">
                        <w:rPr>
                          <w:rFonts w:ascii="Algerian" w:hAnsi="Algeri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IGUALDAD DE GÉNERO</w:t>
                      </w:r>
                    </w:p>
                  </w:txbxContent>
                </v:textbox>
              </v:shape>
            </w:pict>
          </mc:Fallback>
        </mc:AlternateContent>
      </w:r>
    </w:p>
    <w:p w:rsidR="00FB7D93" w:rsidRDefault="00FB7D93" w:rsidP="00FB7D93">
      <w:pPr>
        <w:tabs>
          <w:tab w:val="left" w:pos="2235"/>
        </w:tabs>
      </w:pPr>
      <w:r>
        <w:tab/>
      </w:r>
    </w:p>
    <w:p w:rsidR="00FB7D93" w:rsidRDefault="00FB7D93"/>
    <w:p w:rsidR="00FB7D93" w:rsidRDefault="00FB7D93"/>
    <w:p w:rsidR="00FB7D93" w:rsidRDefault="00FB7D93"/>
    <w:p w:rsidR="00FB7D93" w:rsidRPr="00FB7D93" w:rsidRDefault="00FB7D93" w:rsidP="00FB7D93">
      <w:pPr>
        <w:tabs>
          <w:tab w:val="left" w:pos="4800"/>
        </w:tabs>
        <w:jc w:val="center"/>
        <w:rPr>
          <w:rFonts w:ascii="Calisto MT" w:hAnsi="Calisto MT"/>
          <w:b/>
          <w:sz w:val="36"/>
          <w:szCs w:val="36"/>
        </w:rPr>
      </w:pPr>
      <w:r w:rsidRPr="00FB7D93">
        <w:rPr>
          <w:rFonts w:ascii="Calisto MT" w:hAnsi="Calisto MT"/>
          <w:b/>
          <w:sz w:val="36"/>
          <w:szCs w:val="36"/>
        </w:rPr>
        <w:t>PRIMERO DE SECUNDARIA</w:t>
      </w:r>
    </w:p>
    <w:p w:rsidR="00FB7D93" w:rsidRDefault="00FB7D93"/>
    <w:p w:rsidR="00FB7D93" w:rsidRDefault="00FB7D93"/>
    <w:p w:rsidR="00FB7D93" w:rsidRDefault="00FB7D93" w:rsidP="00FB7D93">
      <w:r>
        <w:rPr>
          <w:noProof/>
          <w:lang w:eastAsia="es-MX"/>
        </w:rPr>
        <w:drawing>
          <wp:inline distT="0" distB="0" distL="0" distR="0">
            <wp:extent cx="6961337" cy="1847850"/>
            <wp:effectExtent l="95250" t="95250" r="106680" b="60960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j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9499" cy="1850016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FB7D93" w:rsidRPr="00FB7D93" w:rsidRDefault="00FB7D93" w:rsidP="00FB7D93">
      <w:pPr>
        <w:jc w:val="center"/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B7D93"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Profesor: Jorge Arroyo García.</w:t>
      </w:r>
    </w:p>
    <w:p w:rsidR="00FB7D93" w:rsidRDefault="00FB7D93">
      <w:bookmarkStart w:id="0" w:name="_GoBack"/>
    </w:p>
    <w:bookmarkEnd w:id="0"/>
    <w:p w:rsidR="00FB7D93" w:rsidRDefault="00FB7D93"/>
    <w:p w:rsidR="00E01DBB" w:rsidRDefault="00E01DBB">
      <w:r>
        <w:t>TEMARIO:</w:t>
      </w:r>
    </w:p>
    <w:p w:rsidR="00FB7D93" w:rsidRDefault="00E01DBB">
      <w:r>
        <w:t>• INTRODUCCIÓN • LA PERSPECTIVA DE GÉNERO • SEXO • GÉNERO • ROLES • ESTEREOTIPOS • IDENTIDAD • IGUALDAD • EQUIDAD • EDUCACIÓN EN RESPETO A LA DIVERSIDAD • BASES LEGALES DE LA MUJER EN EL TRABAJO Y ASPECTOS CORRELATIVOS • REFLEXIONES FINALES • DINÁMICA DE LAS SILUETAS • DINÁMICAS PARA CONSOLIDAR LOS CONCEPTOS • LO QUE IMPLICA SER MUJER O SER HOMBRE • EL EJERCICIO DEL PODER ENTRE MUJERES Y HOMBRES • PARA VIVIR CON EQUIDAD</w:t>
      </w:r>
    </w:p>
    <w:sectPr w:rsidR="00FB7D93" w:rsidSect="00FB7D9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93"/>
    <w:rsid w:val="003C3FEC"/>
    <w:rsid w:val="00E01DBB"/>
    <w:rsid w:val="00FB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62540"/>
  <w15:chartTrackingRefBased/>
  <w15:docId w15:val="{D9723EE6-AA4F-4F7D-AEF7-5732D045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arroyo garcia</dc:creator>
  <cp:keywords/>
  <dc:description/>
  <cp:lastModifiedBy>jorge arroyo garcia</cp:lastModifiedBy>
  <cp:revision>1</cp:revision>
  <dcterms:created xsi:type="dcterms:W3CDTF">2022-08-23T18:44:00Z</dcterms:created>
  <dcterms:modified xsi:type="dcterms:W3CDTF">2022-08-23T19:01:00Z</dcterms:modified>
</cp:coreProperties>
</file>